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21640" w14:textId="77777777" w:rsidR="0056135C" w:rsidRPr="0056135C" w:rsidRDefault="0056135C" w:rsidP="0056135C">
      <w:pPr>
        <w:spacing w:after="200" w:line="276" w:lineRule="auto"/>
        <w:rPr>
          <w:rFonts w:ascii="Cambria" w:eastAsia="Times New Roman" w:hAnsi="Cambria" w:cs="Times New Roman"/>
          <w:lang w:bidi="en-US"/>
        </w:rPr>
      </w:pPr>
      <w:bookmarkStart w:id="0" w:name="_Hlk77713138"/>
      <w:bookmarkEnd w:id="0"/>
      <w:r w:rsidRPr="0056135C">
        <w:rPr>
          <w:rFonts w:ascii="Cambria" w:eastAsia="Times New Roman" w:hAnsi="Cambria" w:cs="Times New Roman"/>
          <w:noProof/>
          <w:lang w:bidi="en-US"/>
        </w:rPr>
        <mc:AlternateContent>
          <mc:Choice Requires="wps">
            <w:drawing>
              <wp:anchor distT="0" distB="0" distL="114300" distR="114300" simplePos="0" relativeHeight="251611136" behindDoc="0" locked="0" layoutInCell="1" allowOverlap="1" wp14:anchorId="5A4B5062" wp14:editId="3D2020F8">
                <wp:simplePos x="0" y="0"/>
                <wp:positionH relativeFrom="column">
                  <wp:posOffset>-426720</wp:posOffset>
                </wp:positionH>
                <wp:positionV relativeFrom="paragraph">
                  <wp:posOffset>-438150</wp:posOffset>
                </wp:positionV>
                <wp:extent cx="3738245" cy="1168400"/>
                <wp:effectExtent l="0" t="0" r="14605" b="171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245" cy="1167765"/>
                        </a:xfrm>
                        <a:prstGeom prst="rect">
                          <a:avLst/>
                        </a:prstGeom>
                        <a:solidFill>
                          <a:srgbClr val="FFFFFF"/>
                        </a:solidFill>
                        <a:ln w="9525">
                          <a:solidFill>
                            <a:sysClr val="window" lastClr="FFFFFF">
                              <a:lumMod val="100000"/>
                              <a:lumOff val="0"/>
                            </a:sysClr>
                          </a:solidFill>
                          <a:miter lim="800000"/>
                          <a:headEnd/>
                          <a:tailEnd/>
                        </a:ln>
                      </wps:spPr>
                      <wps:txbx>
                        <w:txbxContent>
                          <w:p w14:paraId="7FEAC363" w14:textId="77777777" w:rsidR="00C93B12" w:rsidRDefault="00C93B12" w:rsidP="0056135C">
                            <w:r>
                              <w:rPr>
                                <w:noProof/>
                                <w:sz w:val="20"/>
                                <w:szCs w:val="20"/>
                              </w:rPr>
                              <w:drawing>
                                <wp:inline distT="0" distB="0" distL="0" distR="0" wp14:anchorId="6C56A932" wp14:editId="53A5C34C">
                                  <wp:extent cx="3038475" cy="914400"/>
                                  <wp:effectExtent l="0" t="0" r="9525" b="0"/>
                                  <wp:docPr id="2" name="Picture 1" descr="MHDO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DO Logo">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8475" cy="9144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A4B5062" id="_x0000_t202" coordsize="21600,21600" o:spt="202" path="m,l,21600r21600,l21600,xe">
                <v:stroke joinstyle="miter"/>
                <v:path gradientshapeok="t" o:connecttype="rect"/>
              </v:shapetype>
              <v:shape id="Text Box 2" o:spid="_x0000_s1026" type="#_x0000_t202" style="position:absolute;margin-left:-33.6pt;margin-top:-34.5pt;width:294.35pt;height:92pt;z-index:251611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" strokecolor="white">
                <v:textbox style="mso-fit-shape-to-text:t">
                  <w:txbxContent>
                    <w:p w14:paraId="7FEAC363" w14:textId="77777777" w:rsidR="00C93B12" w:rsidRDefault="00C93B12" w:rsidP="0056135C">
                      <w:r>
                        <w:rPr>
                          <w:noProof/>
                          <w:sz w:val="20"/>
                          <w:szCs w:val="20"/>
                        </w:rPr>
                        <w:drawing>
                          <wp:inline distT="0" distB="0" distL="0" distR="0" wp14:anchorId="6C56A932" wp14:editId="53A5C34C">
                            <wp:extent cx="3038475" cy="914400"/>
                            <wp:effectExtent l="0" t="0" r="9525" b="0"/>
                            <wp:docPr id="2" name="Picture 1" descr="MHDO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DO Logo">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8475" cy="914400"/>
                                    </a:xfrm>
                                    <a:prstGeom prst="rect">
                                      <a:avLst/>
                                    </a:prstGeom>
                                    <a:noFill/>
                                    <a:ln>
                                      <a:noFill/>
                                    </a:ln>
                                  </pic:spPr>
                                </pic:pic>
                              </a:graphicData>
                            </a:graphic>
                          </wp:inline>
                        </w:drawing>
                      </w:r>
                    </w:p>
                  </w:txbxContent>
                </v:textbox>
              </v:shape>
            </w:pict>
          </mc:Fallback>
        </mc:AlternateContent>
      </w:r>
      <w:r w:rsidRPr="0056135C">
        <w:rPr>
          <w:rFonts w:ascii="Cambria" w:eastAsia="Times New Roman" w:hAnsi="Cambria" w:cs="Times New Roman"/>
          <w:noProof/>
          <w:lang w:bidi="en-US"/>
        </w:rPr>
        <mc:AlternateContent>
          <mc:Choice Requires="wps">
            <w:drawing>
              <wp:anchor distT="0" distB="0" distL="114300" distR="114300" simplePos="0" relativeHeight="251612160" behindDoc="0" locked="0" layoutInCell="1" allowOverlap="1" wp14:anchorId="3927DB6A" wp14:editId="149D9374">
                <wp:simplePos x="0" y="0"/>
                <wp:positionH relativeFrom="column">
                  <wp:posOffset>-1400810</wp:posOffset>
                </wp:positionH>
                <wp:positionV relativeFrom="paragraph">
                  <wp:posOffset>890270</wp:posOffset>
                </wp:positionV>
                <wp:extent cx="8335645" cy="510540"/>
                <wp:effectExtent l="0" t="0" r="27305" b="2286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5645" cy="51054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D5D3782" id="Rectangle 3" o:spid="_x0000_s1026" style="position:absolute;margin-left:-110.3pt;margin-top:70.1pt;width:656.35pt;height:40.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" fillcolor="black"/>
            </w:pict>
          </mc:Fallback>
        </mc:AlternateContent>
      </w:r>
    </w:p>
    <w:p w14:paraId="175C4E59" w14:textId="77777777" w:rsidR="0056135C" w:rsidRPr="0056135C" w:rsidRDefault="0056135C" w:rsidP="0056135C">
      <w:pPr>
        <w:spacing w:after="200" w:line="276" w:lineRule="auto"/>
        <w:rPr>
          <w:rFonts w:ascii="Cambria" w:eastAsia="Times New Roman" w:hAnsi="Cambria" w:cs="Times New Roman"/>
          <w:lang w:bidi="en-US"/>
        </w:rPr>
      </w:pPr>
    </w:p>
    <w:p w14:paraId="4B366F8B" w14:textId="77777777" w:rsidR="0056135C" w:rsidRPr="0056135C" w:rsidRDefault="0056135C" w:rsidP="0056135C">
      <w:pPr>
        <w:spacing w:after="200" w:line="276" w:lineRule="auto"/>
        <w:rPr>
          <w:rFonts w:ascii="Cambria" w:eastAsia="Times New Roman" w:hAnsi="Cambria" w:cs="Times New Roman"/>
          <w:lang w:bidi="en-US"/>
        </w:rPr>
      </w:pPr>
    </w:p>
    <w:p w14:paraId="0261FEB7" w14:textId="77777777" w:rsidR="0056135C" w:rsidRPr="0056135C" w:rsidRDefault="0056135C" w:rsidP="0056135C">
      <w:pPr>
        <w:spacing w:after="200" w:line="276" w:lineRule="auto"/>
        <w:rPr>
          <w:rFonts w:ascii="Cambria" w:eastAsia="Times New Roman" w:hAnsi="Cambria" w:cs="Times New Roman"/>
          <w:lang w:bidi="en-US"/>
        </w:rPr>
      </w:pPr>
    </w:p>
    <w:p w14:paraId="04757672" w14:textId="77777777" w:rsidR="0056135C" w:rsidRPr="0056135C" w:rsidRDefault="0056135C" w:rsidP="0056135C">
      <w:pPr>
        <w:spacing w:after="200" w:line="276" w:lineRule="auto"/>
        <w:rPr>
          <w:rFonts w:ascii="Cambria" w:eastAsia="Times New Roman" w:hAnsi="Cambria" w:cs="Times New Roman"/>
          <w:lang w:bidi="en-US"/>
        </w:rPr>
      </w:pPr>
    </w:p>
    <w:p w14:paraId="294D9D3A" w14:textId="528D7B62" w:rsidR="0056135C" w:rsidRPr="0056135C" w:rsidRDefault="0056135C" w:rsidP="0056135C">
      <w:pPr>
        <w:spacing w:after="300" w:line="240" w:lineRule="auto"/>
        <w:contextualSpacing/>
        <w:rPr>
          <w:rFonts w:ascii="Cambria" w:eastAsia="Times New Roman" w:hAnsi="Cambria" w:cs="Times New Roman"/>
          <w:smallCaps/>
          <w:sz w:val="52"/>
          <w:szCs w:val="52"/>
          <w:lang w:bidi="en-US"/>
        </w:rPr>
      </w:pPr>
      <w:r w:rsidRPr="0056135C">
        <w:rPr>
          <w:rFonts w:ascii="Cambria" w:eastAsia="Times New Roman" w:hAnsi="Cambria" w:cs="Times New Roman"/>
          <w:smallCaps/>
          <w:sz w:val="52"/>
          <w:szCs w:val="52"/>
          <w:lang w:bidi="en-US"/>
        </w:rPr>
        <w:t xml:space="preserve">Chapter </w:t>
      </w:r>
      <w:r>
        <w:rPr>
          <w:rFonts w:ascii="Cambria" w:eastAsia="Times New Roman" w:hAnsi="Cambria" w:cs="Times New Roman"/>
          <w:smallCaps/>
          <w:sz w:val="52"/>
          <w:szCs w:val="52"/>
          <w:lang w:bidi="en-US"/>
        </w:rPr>
        <w:t>300</w:t>
      </w:r>
      <w:r w:rsidRPr="0056135C">
        <w:rPr>
          <w:rFonts w:ascii="Cambria" w:eastAsia="Times New Roman" w:hAnsi="Cambria" w:cs="Times New Roman"/>
          <w:smallCaps/>
          <w:sz w:val="52"/>
          <w:szCs w:val="52"/>
          <w:lang w:bidi="en-US"/>
        </w:rPr>
        <w:t xml:space="preserve">: </w:t>
      </w:r>
      <w:r w:rsidR="001E1042">
        <w:rPr>
          <w:rFonts w:ascii="Cambria" w:eastAsia="Times New Roman" w:hAnsi="Cambria" w:cs="Times New Roman"/>
          <w:smallCaps/>
          <w:sz w:val="52"/>
          <w:szCs w:val="52"/>
          <w:lang w:bidi="en-US"/>
        </w:rPr>
        <w:t>Organizational Data</w:t>
      </w:r>
    </w:p>
    <w:p w14:paraId="217DB5FA" w14:textId="77777777" w:rsidR="00A72851" w:rsidRDefault="00A72851" w:rsidP="00A72851">
      <w:pPr>
        <w:rPr>
          <w:lang w:bidi="en-US"/>
        </w:rPr>
      </w:pPr>
      <w:bookmarkStart w:id="1" w:name="_Toc465156343"/>
      <w:bookmarkStart w:id="2" w:name="_Toc465063884"/>
      <w:bookmarkStart w:id="3" w:name="_Toc457901533"/>
      <w:bookmarkStart w:id="4" w:name="_Toc457901435"/>
      <w:bookmarkStart w:id="5" w:name="_Toc457833637"/>
      <w:bookmarkStart w:id="6" w:name="_Toc457833265"/>
      <w:bookmarkStart w:id="7" w:name="_Toc457548498"/>
      <w:bookmarkStart w:id="8" w:name="_Toc457545278"/>
      <w:bookmarkStart w:id="9" w:name="_Toc457459776"/>
      <w:bookmarkStart w:id="10" w:name="_Toc77714924"/>
      <w:bookmarkStart w:id="11" w:name="_Toc77715263"/>
      <w:bookmarkStart w:id="12" w:name="_Toc77715445"/>
      <w:bookmarkStart w:id="13" w:name="_Toc77715475"/>
      <w:bookmarkStart w:id="14" w:name="_Toc77715691"/>
      <w:bookmarkStart w:id="15" w:name="_Toc79766319"/>
      <w:bookmarkStart w:id="16" w:name="_Toc79767262"/>
      <w:bookmarkStart w:id="17" w:name="_Toc79767389"/>
      <w:bookmarkStart w:id="18" w:name="_Toc79767618"/>
      <w:bookmarkStart w:id="19" w:name="_Toc452727893"/>
      <w:bookmarkStart w:id="20" w:name="_Toc445893562"/>
    </w:p>
    <w:p w14:paraId="2195922E" w14:textId="774B5EB8" w:rsidR="0056135C" w:rsidRPr="0056135C" w:rsidRDefault="0056135C" w:rsidP="0056135C">
      <w:pPr>
        <w:spacing w:before="480" w:after="0" w:line="276" w:lineRule="auto"/>
        <w:contextualSpacing/>
        <w:outlineLvl w:val="0"/>
        <w:rPr>
          <w:rFonts w:ascii="Cambria" w:eastAsia="Times New Roman" w:hAnsi="Cambria" w:cs="Times New Roman"/>
          <w:smallCaps/>
          <w:spacing w:val="5"/>
          <w:sz w:val="36"/>
          <w:szCs w:val="36"/>
          <w:lang w:bidi="en-US"/>
        </w:rPr>
      </w:pPr>
      <w:bookmarkStart w:id="21" w:name="_Toc100648411"/>
      <w:bookmarkStart w:id="22" w:name="_Toc131162440"/>
      <w:bookmarkStart w:id="23" w:name="_Toc132892151"/>
      <w:r w:rsidRPr="0056135C">
        <w:rPr>
          <w:rFonts w:ascii="Cambria" w:eastAsia="Times New Roman" w:hAnsi="Cambria" w:cs="Times New Roman"/>
          <w:smallCaps/>
          <w:spacing w:val="5"/>
          <w:sz w:val="36"/>
          <w:szCs w:val="36"/>
          <w:lang w:bidi="en-US"/>
        </w:rPr>
        <w:t>Revision History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1"/>
      <w:bookmarkEnd w:id="22"/>
      <w:bookmarkEnd w:id="23"/>
    </w:p>
    <w:tbl>
      <w:tblPr>
        <w:tblStyle w:val="LightList1"/>
        <w:tblW w:w="9797" w:type="dxa"/>
        <w:tblInd w:w="0" w:type="dxa"/>
        <w:tblLook w:val="04A0" w:firstRow="1" w:lastRow="0" w:firstColumn="1" w:lastColumn="0" w:noHBand="0" w:noVBand="1"/>
      </w:tblPr>
      <w:tblGrid>
        <w:gridCol w:w="3266"/>
        <w:gridCol w:w="3264"/>
        <w:gridCol w:w="3267"/>
      </w:tblGrid>
      <w:tr w:rsidR="0056135C" w:rsidRPr="0056135C" w14:paraId="5AB6FB8A" w14:textId="77777777" w:rsidTr="0056135C">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66" w:type="dxa"/>
            <w:tcBorders>
              <w:top w:val="single" w:sz="8" w:space="0" w:color="000000"/>
              <w:left w:val="single" w:sz="8" w:space="0" w:color="000000"/>
              <w:bottom w:val="nil"/>
              <w:right w:val="nil"/>
            </w:tcBorders>
            <w:hideMark/>
          </w:tcPr>
          <w:p w14:paraId="0215AA52" w14:textId="77777777" w:rsidR="0056135C" w:rsidRPr="0056135C" w:rsidRDefault="0056135C" w:rsidP="0056135C">
            <w:r w:rsidRPr="0056135C">
              <w:t>Date</w:t>
            </w:r>
          </w:p>
        </w:tc>
        <w:tc>
          <w:tcPr>
            <w:tcW w:w="3264" w:type="dxa"/>
            <w:tcBorders>
              <w:top w:val="single" w:sz="8" w:space="0" w:color="000000"/>
              <w:left w:val="nil"/>
              <w:bottom w:val="nil"/>
              <w:right w:val="nil"/>
            </w:tcBorders>
            <w:hideMark/>
          </w:tcPr>
          <w:p w14:paraId="1433BF15" w14:textId="77777777" w:rsidR="0056135C" w:rsidRPr="0056135C" w:rsidRDefault="0056135C" w:rsidP="0056135C">
            <w:pPr>
              <w:cnfStyle w:val="100000000000" w:firstRow="1" w:lastRow="0" w:firstColumn="0" w:lastColumn="0" w:oddVBand="0" w:evenVBand="0" w:oddHBand="0" w:evenHBand="0" w:firstRowFirstColumn="0" w:firstRowLastColumn="0" w:lastRowFirstColumn="0" w:lastRowLastColumn="0"/>
            </w:pPr>
            <w:r w:rsidRPr="0056135C">
              <w:t>Version</w:t>
            </w:r>
          </w:p>
        </w:tc>
        <w:tc>
          <w:tcPr>
            <w:tcW w:w="3267" w:type="dxa"/>
            <w:tcBorders>
              <w:top w:val="single" w:sz="8" w:space="0" w:color="000000"/>
              <w:left w:val="nil"/>
              <w:bottom w:val="nil"/>
              <w:right w:val="single" w:sz="8" w:space="0" w:color="000000"/>
            </w:tcBorders>
            <w:hideMark/>
          </w:tcPr>
          <w:p w14:paraId="203635B4" w14:textId="77777777" w:rsidR="0056135C" w:rsidRPr="0056135C" w:rsidRDefault="0056135C" w:rsidP="0056135C">
            <w:pPr>
              <w:cnfStyle w:val="100000000000" w:firstRow="1" w:lastRow="0" w:firstColumn="0" w:lastColumn="0" w:oddVBand="0" w:evenVBand="0" w:oddHBand="0" w:evenHBand="0" w:firstRowFirstColumn="0" w:firstRowLastColumn="0" w:lastRowFirstColumn="0" w:lastRowLastColumn="0"/>
            </w:pPr>
            <w:r w:rsidRPr="0056135C">
              <w:t xml:space="preserve">Description </w:t>
            </w:r>
          </w:p>
        </w:tc>
      </w:tr>
      <w:tr w:rsidR="0056135C" w:rsidRPr="0056135C" w14:paraId="34ED90BA" w14:textId="77777777" w:rsidTr="0056135C">
        <w:trPr>
          <w:trHeight w:val="260"/>
        </w:trPr>
        <w:tc>
          <w:tcPr>
            <w:cnfStyle w:val="001000000000" w:firstRow="0" w:lastRow="0" w:firstColumn="1" w:lastColumn="0" w:oddVBand="0" w:evenVBand="0" w:oddHBand="0" w:evenHBand="0" w:firstRowFirstColumn="0" w:firstRowLastColumn="0" w:lastRowFirstColumn="0" w:lastRowLastColumn="0"/>
            <w:tcW w:w="3266" w:type="dxa"/>
            <w:tcBorders>
              <w:top w:val="single" w:sz="8" w:space="0" w:color="000000"/>
              <w:left w:val="single" w:sz="8" w:space="0" w:color="000000"/>
              <w:bottom w:val="single" w:sz="8" w:space="0" w:color="000000"/>
              <w:right w:val="nil"/>
            </w:tcBorders>
            <w:hideMark/>
          </w:tcPr>
          <w:p w14:paraId="38DCC7B8" w14:textId="1D010E4B" w:rsidR="0056135C" w:rsidRPr="0056135C" w:rsidRDefault="009B1F43" w:rsidP="0056135C">
            <w:r>
              <w:t>4/</w:t>
            </w:r>
            <w:r w:rsidR="008F37EE">
              <w:t>14</w:t>
            </w:r>
            <w:r>
              <w:t>/22</w:t>
            </w:r>
          </w:p>
        </w:tc>
        <w:tc>
          <w:tcPr>
            <w:tcW w:w="3264" w:type="dxa"/>
            <w:tcBorders>
              <w:top w:val="single" w:sz="8" w:space="0" w:color="000000"/>
              <w:left w:val="nil"/>
              <w:bottom w:val="single" w:sz="8" w:space="0" w:color="000000"/>
              <w:right w:val="nil"/>
            </w:tcBorders>
            <w:hideMark/>
          </w:tcPr>
          <w:p w14:paraId="08E6B344" w14:textId="77777777" w:rsidR="0056135C" w:rsidRPr="0056135C" w:rsidRDefault="0056135C" w:rsidP="0056135C">
            <w:pPr>
              <w:cnfStyle w:val="000000000000" w:firstRow="0" w:lastRow="0" w:firstColumn="0" w:lastColumn="0" w:oddVBand="0" w:evenVBand="0" w:oddHBand="0" w:evenHBand="0" w:firstRowFirstColumn="0" w:firstRowLastColumn="0" w:lastRowFirstColumn="0" w:lastRowLastColumn="0"/>
            </w:pPr>
            <w:r w:rsidRPr="0056135C">
              <w:t>1</w:t>
            </w:r>
          </w:p>
        </w:tc>
        <w:tc>
          <w:tcPr>
            <w:tcW w:w="3267" w:type="dxa"/>
            <w:tcBorders>
              <w:top w:val="single" w:sz="8" w:space="0" w:color="000000"/>
              <w:left w:val="nil"/>
              <w:bottom w:val="single" w:sz="8" w:space="0" w:color="000000"/>
              <w:right w:val="single" w:sz="8" w:space="0" w:color="000000"/>
            </w:tcBorders>
            <w:hideMark/>
          </w:tcPr>
          <w:p w14:paraId="1577EDE1" w14:textId="77777777" w:rsidR="0056135C" w:rsidRPr="0056135C" w:rsidRDefault="0056135C" w:rsidP="0056135C">
            <w:pPr>
              <w:cnfStyle w:val="000000000000" w:firstRow="0" w:lastRow="0" w:firstColumn="0" w:lastColumn="0" w:oddVBand="0" w:evenVBand="0" w:oddHBand="0" w:evenHBand="0" w:firstRowFirstColumn="0" w:firstRowLastColumn="0" w:lastRowFirstColumn="0" w:lastRowLastColumn="0"/>
            </w:pPr>
            <w:r w:rsidRPr="0056135C">
              <w:t>First Version</w:t>
            </w:r>
          </w:p>
        </w:tc>
      </w:tr>
      <w:tr w:rsidR="00CF731E" w:rsidRPr="0056135C" w14:paraId="300D35B7" w14:textId="77777777" w:rsidTr="0056135C">
        <w:trPr>
          <w:trHeight w:val="260"/>
        </w:trPr>
        <w:tc>
          <w:tcPr>
            <w:cnfStyle w:val="001000000000" w:firstRow="0" w:lastRow="0" w:firstColumn="1" w:lastColumn="0" w:oddVBand="0" w:evenVBand="0" w:oddHBand="0" w:evenHBand="0" w:firstRowFirstColumn="0" w:firstRowLastColumn="0" w:lastRowFirstColumn="0" w:lastRowLastColumn="0"/>
            <w:tcW w:w="3266" w:type="dxa"/>
            <w:tcBorders>
              <w:top w:val="single" w:sz="8" w:space="0" w:color="000000"/>
              <w:left w:val="single" w:sz="8" w:space="0" w:color="000000"/>
              <w:bottom w:val="single" w:sz="8" w:space="0" w:color="000000"/>
              <w:right w:val="nil"/>
            </w:tcBorders>
          </w:tcPr>
          <w:p w14:paraId="36D4F367" w14:textId="1BB0B23D" w:rsidR="00CF731E" w:rsidRDefault="00CF731E" w:rsidP="0056135C">
            <w:r>
              <w:t>4/20/23</w:t>
            </w:r>
          </w:p>
        </w:tc>
        <w:tc>
          <w:tcPr>
            <w:tcW w:w="3264" w:type="dxa"/>
            <w:tcBorders>
              <w:top w:val="single" w:sz="8" w:space="0" w:color="000000"/>
              <w:left w:val="nil"/>
              <w:bottom w:val="single" w:sz="8" w:space="0" w:color="000000"/>
              <w:right w:val="nil"/>
            </w:tcBorders>
          </w:tcPr>
          <w:p w14:paraId="228A9A86" w14:textId="64B2951E" w:rsidR="00CF731E" w:rsidRPr="0056135C" w:rsidRDefault="00CF731E" w:rsidP="0056135C">
            <w:pPr>
              <w:cnfStyle w:val="000000000000" w:firstRow="0" w:lastRow="0" w:firstColumn="0" w:lastColumn="0" w:oddVBand="0" w:evenVBand="0" w:oddHBand="0" w:evenHBand="0" w:firstRowFirstColumn="0" w:firstRowLastColumn="0" w:lastRowFirstColumn="0" w:lastRowLastColumn="0"/>
            </w:pPr>
            <w:r>
              <w:t>2</w:t>
            </w:r>
          </w:p>
        </w:tc>
        <w:tc>
          <w:tcPr>
            <w:tcW w:w="3267" w:type="dxa"/>
            <w:tcBorders>
              <w:top w:val="single" w:sz="8" w:space="0" w:color="000000"/>
              <w:left w:val="nil"/>
              <w:bottom w:val="single" w:sz="8" w:space="0" w:color="000000"/>
              <w:right w:val="single" w:sz="8" w:space="0" w:color="000000"/>
            </w:tcBorders>
          </w:tcPr>
          <w:p w14:paraId="3A56D3EE" w14:textId="5A5714AA" w:rsidR="00CF731E" w:rsidRPr="0056135C" w:rsidRDefault="00CF731E" w:rsidP="0056135C">
            <w:pPr>
              <w:cnfStyle w:val="000000000000" w:firstRow="0" w:lastRow="0" w:firstColumn="0" w:lastColumn="0" w:oddVBand="0" w:evenVBand="0" w:oddHBand="0" w:evenHBand="0" w:firstRowFirstColumn="0" w:firstRowLastColumn="0" w:lastRowFirstColumn="0" w:lastRowLastColumn="0"/>
            </w:pPr>
            <w:r>
              <w:t>Second Version</w:t>
            </w:r>
          </w:p>
        </w:tc>
      </w:tr>
      <w:tr w:rsidR="007F5B1B" w:rsidRPr="0056135C" w14:paraId="635EA19A" w14:textId="77777777" w:rsidTr="0056135C">
        <w:trPr>
          <w:trHeight w:val="260"/>
        </w:trPr>
        <w:tc>
          <w:tcPr>
            <w:cnfStyle w:val="001000000000" w:firstRow="0" w:lastRow="0" w:firstColumn="1" w:lastColumn="0" w:oddVBand="0" w:evenVBand="0" w:oddHBand="0" w:evenHBand="0" w:firstRowFirstColumn="0" w:firstRowLastColumn="0" w:lastRowFirstColumn="0" w:lastRowLastColumn="0"/>
            <w:tcW w:w="3266" w:type="dxa"/>
            <w:tcBorders>
              <w:top w:val="single" w:sz="8" w:space="0" w:color="000000"/>
              <w:left w:val="single" w:sz="8" w:space="0" w:color="000000"/>
              <w:bottom w:val="single" w:sz="8" w:space="0" w:color="000000"/>
              <w:right w:val="nil"/>
            </w:tcBorders>
          </w:tcPr>
          <w:p w14:paraId="1343B645" w14:textId="0B593622" w:rsidR="007F5B1B" w:rsidRDefault="007F5B1B" w:rsidP="0056135C">
            <w:r>
              <w:t>4/</w:t>
            </w:r>
            <w:r w:rsidR="002769ED">
              <w:t>11</w:t>
            </w:r>
            <w:r>
              <w:t>/24</w:t>
            </w:r>
          </w:p>
        </w:tc>
        <w:tc>
          <w:tcPr>
            <w:tcW w:w="3264" w:type="dxa"/>
            <w:tcBorders>
              <w:top w:val="single" w:sz="8" w:space="0" w:color="000000"/>
              <w:left w:val="nil"/>
              <w:bottom w:val="single" w:sz="8" w:space="0" w:color="000000"/>
              <w:right w:val="nil"/>
            </w:tcBorders>
          </w:tcPr>
          <w:p w14:paraId="27B42566" w14:textId="198F0937" w:rsidR="007F5B1B" w:rsidRDefault="007F5B1B" w:rsidP="0056135C">
            <w:pPr>
              <w:cnfStyle w:val="000000000000" w:firstRow="0" w:lastRow="0" w:firstColumn="0" w:lastColumn="0" w:oddVBand="0" w:evenVBand="0" w:oddHBand="0" w:evenHBand="0" w:firstRowFirstColumn="0" w:firstRowLastColumn="0" w:lastRowFirstColumn="0" w:lastRowLastColumn="0"/>
            </w:pPr>
            <w:r>
              <w:t>3</w:t>
            </w:r>
          </w:p>
        </w:tc>
        <w:tc>
          <w:tcPr>
            <w:tcW w:w="3267" w:type="dxa"/>
            <w:tcBorders>
              <w:top w:val="single" w:sz="8" w:space="0" w:color="000000"/>
              <w:left w:val="nil"/>
              <w:bottom w:val="single" w:sz="8" w:space="0" w:color="000000"/>
              <w:right w:val="single" w:sz="8" w:space="0" w:color="000000"/>
            </w:tcBorders>
          </w:tcPr>
          <w:p w14:paraId="450B739A" w14:textId="13D4CC2D" w:rsidR="007F5B1B" w:rsidRDefault="007F5B1B" w:rsidP="0056135C">
            <w:pPr>
              <w:cnfStyle w:val="000000000000" w:firstRow="0" w:lastRow="0" w:firstColumn="0" w:lastColumn="0" w:oddVBand="0" w:evenVBand="0" w:oddHBand="0" w:evenHBand="0" w:firstRowFirstColumn="0" w:firstRowLastColumn="0" w:lastRowFirstColumn="0" w:lastRowLastColumn="0"/>
            </w:pPr>
            <w:r>
              <w:t>Third Version</w:t>
            </w:r>
          </w:p>
        </w:tc>
      </w:tr>
    </w:tbl>
    <w:p w14:paraId="1BC40A11" w14:textId="77777777" w:rsidR="007F2A4E" w:rsidRDefault="00AD57E5" w:rsidP="00AD57E5">
      <w:pPr>
        <w:pStyle w:val="MHDOH1"/>
        <w:rPr>
          <w:noProof/>
        </w:rPr>
      </w:pPr>
      <w:bookmarkStart w:id="24" w:name="_Toc100648412"/>
      <w:bookmarkStart w:id="25" w:name="_Toc131162441"/>
      <w:bookmarkStart w:id="26" w:name="_Toc132892152"/>
      <w:bookmarkStart w:id="27" w:name="_Toc77714925"/>
      <w:bookmarkStart w:id="28" w:name="_Toc77715264"/>
      <w:bookmarkStart w:id="29" w:name="_Toc77715446"/>
      <w:bookmarkStart w:id="30" w:name="_Toc77715476"/>
      <w:r>
        <w:t>Contents</w:t>
      </w:r>
      <w:bookmarkEnd w:id="24"/>
      <w:bookmarkEnd w:id="25"/>
      <w:bookmarkEnd w:id="26"/>
      <w:r w:rsidRPr="006C1147">
        <w:fldChar w:fldCharType="begin"/>
      </w:r>
      <w:r w:rsidRPr="006C1147">
        <w:instrText xml:space="preserve"> TOC \o "1-2" \h \z \u </w:instrText>
      </w:r>
      <w:r w:rsidRPr="006C1147">
        <w:fldChar w:fldCharType="separate"/>
      </w:r>
    </w:p>
    <w:p w14:paraId="2325F152" w14:textId="6156753B" w:rsidR="007F2A4E" w:rsidRPr="002769ED" w:rsidRDefault="002769ED">
      <w:pPr>
        <w:pStyle w:val="TOC1"/>
        <w:rPr>
          <w:rFonts w:ascii="Cambria" w:eastAsiaTheme="minorEastAsia" w:hAnsi="Cambria"/>
          <w:noProof/>
        </w:rPr>
      </w:pPr>
      <w:hyperlink w:anchor="_Toc132892153" w:history="1">
        <w:r w:rsidR="007F2A4E" w:rsidRPr="002769ED">
          <w:rPr>
            <w:rStyle w:val="Hyperlink"/>
            <w:rFonts w:ascii="Cambria" w:hAnsi="Cambria"/>
            <w:noProof/>
            <w:lang w:bidi="en-US"/>
          </w:rPr>
          <w:t>Overview</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_Toc132892153 \h </w:instrText>
        </w:r>
        <w:r w:rsidR="007F2A4E" w:rsidRPr="002769ED">
          <w:rPr>
            <w:rFonts w:ascii="Cambria" w:hAnsi="Cambria"/>
            <w:noProof/>
            <w:webHidden/>
          </w:rPr>
        </w:r>
        <w:r w:rsidR="007F2A4E" w:rsidRPr="002769ED">
          <w:rPr>
            <w:rFonts w:ascii="Cambria" w:hAnsi="Cambria"/>
            <w:noProof/>
            <w:webHidden/>
          </w:rPr>
          <w:fldChar w:fldCharType="separate"/>
        </w:r>
        <w:r w:rsidRPr="002769ED">
          <w:rPr>
            <w:rFonts w:ascii="Cambria" w:hAnsi="Cambria"/>
            <w:noProof/>
            <w:webHidden/>
          </w:rPr>
          <w:t>3</w:t>
        </w:r>
        <w:r w:rsidR="007F2A4E" w:rsidRPr="002769ED">
          <w:rPr>
            <w:rFonts w:ascii="Cambria" w:hAnsi="Cambria"/>
            <w:noProof/>
            <w:webHidden/>
          </w:rPr>
          <w:fldChar w:fldCharType="end"/>
        </w:r>
      </w:hyperlink>
    </w:p>
    <w:p w14:paraId="01A78D57" w14:textId="391A214A" w:rsidR="007F2A4E" w:rsidRPr="002769ED" w:rsidRDefault="002769ED">
      <w:pPr>
        <w:pStyle w:val="TOC1"/>
        <w:rPr>
          <w:rFonts w:ascii="Cambria" w:eastAsiaTheme="minorEastAsia" w:hAnsi="Cambria"/>
          <w:noProof/>
        </w:rPr>
      </w:pPr>
      <w:hyperlink w:anchor="_Toc132892154" w:history="1">
        <w:r w:rsidR="007F2A4E" w:rsidRPr="002769ED">
          <w:rPr>
            <w:rStyle w:val="Hyperlink"/>
            <w:rFonts w:ascii="Cambria" w:hAnsi="Cambria"/>
            <w:noProof/>
            <w:lang w:bidi="en-US"/>
          </w:rPr>
          <w:t>Definitions of Data Elements</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_Toc132892154 \h </w:instrText>
        </w:r>
        <w:r w:rsidR="007F2A4E" w:rsidRPr="002769ED">
          <w:rPr>
            <w:rFonts w:ascii="Cambria" w:hAnsi="Cambria"/>
            <w:noProof/>
            <w:webHidden/>
          </w:rPr>
        </w:r>
        <w:r w:rsidR="007F2A4E" w:rsidRPr="002769ED">
          <w:rPr>
            <w:rFonts w:ascii="Cambria" w:hAnsi="Cambria"/>
            <w:noProof/>
            <w:webHidden/>
          </w:rPr>
          <w:fldChar w:fldCharType="separate"/>
        </w:r>
        <w:r w:rsidRPr="002769ED">
          <w:rPr>
            <w:rFonts w:ascii="Cambria" w:hAnsi="Cambria"/>
            <w:noProof/>
            <w:webHidden/>
          </w:rPr>
          <w:t>3</w:t>
        </w:r>
        <w:r w:rsidR="007F2A4E" w:rsidRPr="002769ED">
          <w:rPr>
            <w:rFonts w:ascii="Cambria" w:hAnsi="Cambria"/>
            <w:noProof/>
            <w:webHidden/>
          </w:rPr>
          <w:fldChar w:fldCharType="end"/>
        </w:r>
      </w:hyperlink>
    </w:p>
    <w:p w14:paraId="13E5FF13" w14:textId="3ECCFD4D" w:rsidR="007F2A4E" w:rsidRPr="002769ED" w:rsidRDefault="002769ED">
      <w:pPr>
        <w:pStyle w:val="TOC1"/>
        <w:rPr>
          <w:rFonts w:ascii="Cambria" w:eastAsiaTheme="minorEastAsia" w:hAnsi="Cambria"/>
          <w:noProof/>
        </w:rPr>
      </w:pPr>
      <w:hyperlink w:anchor="_Toc132892155" w:history="1">
        <w:r w:rsidR="007F2A4E" w:rsidRPr="002769ED">
          <w:rPr>
            <w:rStyle w:val="Hyperlink"/>
            <w:rFonts w:ascii="Cambria" w:hAnsi="Cambria"/>
            <w:noProof/>
            <w:lang w:bidi="en-US"/>
          </w:rPr>
          <w:t>Requirements</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_Toc132892155 \h </w:instrText>
        </w:r>
        <w:r w:rsidR="007F2A4E" w:rsidRPr="002769ED">
          <w:rPr>
            <w:rFonts w:ascii="Cambria" w:hAnsi="Cambria"/>
            <w:noProof/>
            <w:webHidden/>
          </w:rPr>
        </w:r>
        <w:r w:rsidR="007F2A4E" w:rsidRPr="002769ED">
          <w:rPr>
            <w:rFonts w:ascii="Cambria" w:hAnsi="Cambria"/>
            <w:noProof/>
            <w:webHidden/>
          </w:rPr>
          <w:fldChar w:fldCharType="separate"/>
        </w:r>
        <w:r w:rsidRPr="002769ED">
          <w:rPr>
            <w:rFonts w:ascii="Cambria" w:hAnsi="Cambria"/>
            <w:noProof/>
            <w:webHidden/>
          </w:rPr>
          <w:t>5</w:t>
        </w:r>
        <w:r w:rsidR="007F2A4E" w:rsidRPr="002769ED">
          <w:rPr>
            <w:rFonts w:ascii="Cambria" w:hAnsi="Cambria"/>
            <w:noProof/>
            <w:webHidden/>
          </w:rPr>
          <w:fldChar w:fldCharType="end"/>
        </w:r>
      </w:hyperlink>
    </w:p>
    <w:p w14:paraId="797745C8" w14:textId="605504A8" w:rsidR="007F2A4E" w:rsidRPr="002769ED" w:rsidRDefault="002769ED">
      <w:pPr>
        <w:pStyle w:val="TOC2"/>
        <w:rPr>
          <w:rFonts w:ascii="Cambria" w:eastAsiaTheme="minorEastAsia" w:hAnsi="Cambria"/>
          <w:noProof/>
        </w:rPr>
      </w:pPr>
      <w:hyperlink w:anchor="_Toc132892156" w:history="1">
        <w:r w:rsidR="007F2A4E" w:rsidRPr="002769ED">
          <w:rPr>
            <w:rStyle w:val="Hyperlink"/>
            <w:rFonts w:ascii="Cambria" w:hAnsi="Cambria"/>
            <w:noProof/>
            <w:lang w:bidi="en-US"/>
          </w:rPr>
          <w:t>Entity Types and Responsibilities</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_Toc132892156 \h </w:instrText>
        </w:r>
        <w:r w:rsidR="007F2A4E" w:rsidRPr="002769ED">
          <w:rPr>
            <w:rFonts w:ascii="Cambria" w:hAnsi="Cambria"/>
            <w:noProof/>
            <w:webHidden/>
          </w:rPr>
        </w:r>
        <w:r w:rsidR="007F2A4E" w:rsidRPr="002769ED">
          <w:rPr>
            <w:rFonts w:ascii="Cambria" w:hAnsi="Cambria"/>
            <w:noProof/>
            <w:webHidden/>
          </w:rPr>
          <w:fldChar w:fldCharType="separate"/>
        </w:r>
        <w:r w:rsidRPr="002769ED">
          <w:rPr>
            <w:rFonts w:ascii="Cambria" w:hAnsi="Cambria"/>
            <w:noProof/>
            <w:webHidden/>
          </w:rPr>
          <w:t>5</w:t>
        </w:r>
        <w:r w:rsidR="007F2A4E" w:rsidRPr="002769ED">
          <w:rPr>
            <w:rFonts w:ascii="Cambria" w:hAnsi="Cambria"/>
            <w:noProof/>
            <w:webHidden/>
          </w:rPr>
          <w:fldChar w:fldCharType="end"/>
        </w:r>
      </w:hyperlink>
    </w:p>
    <w:p w14:paraId="6FBCF2BE" w14:textId="108883BB" w:rsidR="007F2A4E" w:rsidRPr="002769ED" w:rsidRDefault="002769ED">
      <w:pPr>
        <w:pStyle w:val="TOC2"/>
        <w:rPr>
          <w:rFonts w:ascii="Cambria" w:eastAsiaTheme="minorEastAsia" w:hAnsi="Cambria"/>
          <w:noProof/>
        </w:rPr>
      </w:pPr>
      <w:hyperlink w:anchor="_Toc132892157" w:history="1">
        <w:r w:rsidR="007F2A4E" w:rsidRPr="002769ED">
          <w:rPr>
            <w:rStyle w:val="Hyperlink"/>
            <w:rFonts w:ascii="Cambria" w:hAnsi="Cambria"/>
            <w:noProof/>
            <w:lang w:bidi="en-US"/>
          </w:rPr>
          <w:t>Accessing the Portal &amp; Browser Requirements</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_Toc132892157 \h </w:instrText>
        </w:r>
        <w:r w:rsidR="007F2A4E" w:rsidRPr="002769ED">
          <w:rPr>
            <w:rFonts w:ascii="Cambria" w:hAnsi="Cambria"/>
            <w:noProof/>
            <w:webHidden/>
          </w:rPr>
        </w:r>
        <w:r w:rsidR="007F2A4E" w:rsidRPr="002769ED">
          <w:rPr>
            <w:rFonts w:ascii="Cambria" w:hAnsi="Cambria"/>
            <w:noProof/>
            <w:webHidden/>
          </w:rPr>
          <w:fldChar w:fldCharType="separate"/>
        </w:r>
        <w:r w:rsidRPr="002769ED">
          <w:rPr>
            <w:rFonts w:ascii="Cambria" w:hAnsi="Cambria"/>
            <w:noProof/>
            <w:webHidden/>
          </w:rPr>
          <w:t>5</w:t>
        </w:r>
        <w:r w:rsidR="007F2A4E" w:rsidRPr="002769ED">
          <w:rPr>
            <w:rFonts w:ascii="Cambria" w:hAnsi="Cambria"/>
            <w:noProof/>
            <w:webHidden/>
          </w:rPr>
          <w:fldChar w:fldCharType="end"/>
        </w:r>
      </w:hyperlink>
    </w:p>
    <w:p w14:paraId="3EB9469B" w14:textId="223B14CE" w:rsidR="007F2A4E" w:rsidRPr="002769ED" w:rsidRDefault="003018D7">
      <w:pPr>
        <w:pStyle w:val="TOC2"/>
        <w:rPr>
          <w:rFonts w:ascii="Cambria" w:eastAsiaTheme="minorEastAsia" w:hAnsi="Cambria"/>
          <w:noProof/>
        </w:rPr>
      </w:pPr>
      <w:hyperlink w:anchor="_Toc132892158" w:history="1">
        <w:r w:rsidR="007F2A4E" w:rsidRPr="002769ED">
          <w:rPr>
            <w:rStyle w:val="Hyperlink"/>
            <w:rFonts w:ascii="Cambria" w:hAnsi="Cambria"/>
            <w:noProof/>
            <w:lang w:bidi="en-US"/>
          </w:rPr>
          <w:t>Submitter Registration</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_Toc132892158 \h </w:instrText>
        </w:r>
        <w:r w:rsidR="007F2A4E" w:rsidRPr="002769ED">
          <w:rPr>
            <w:rFonts w:ascii="Cambria" w:hAnsi="Cambria"/>
            <w:noProof/>
            <w:webHidden/>
          </w:rPr>
        </w:r>
        <w:r w:rsidR="007F2A4E" w:rsidRPr="002769ED">
          <w:rPr>
            <w:rFonts w:ascii="Cambria" w:hAnsi="Cambria"/>
            <w:noProof/>
            <w:webHidden/>
          </w:rPr>
          <w:fldChar w:fldCharType="separate"/>
        </w:r>
        <w:r w:rsidR="002769ED" w:rsidRPr="002769ED">
          <w:rPr>
            <w:rFonts w:ascii="Cambria" w:hAnsi="Cambria"/>
            <w:noProof/>
            <w:webHidden/>
          </w:rPr>
          <w:t>6</w:t>
        </w:r>
        <w:r w:rsidR="007F2A4E" w:rsidRPr="002769ED">
          <w:rPr>
            <w:rFonts w:ascii="Cambria" w:hAnsi="Cambria"/>
            <w:noProof/>
            <w:webHidden/>
          </w:rPr>
          <w:fldChar w:fldCharType="end"/>
        </w:r>
      </w:hyperlink>
    </w:p>
    <w:p w14:paraId="64D66B38" w14:textId="4A75BF7A" w:rsidR="007F2A4E" w:rsidRPr="002769ED" w:rsidRDefault="002769ED">
      <w:pPr>
        <w:pStyle w:val="TOC2"/>
        <w:rPr>
          <w:rFonts w:ascii="Cambria" w:eastAsiaTheme="minorEastAsia" w:hAnsi="Cambria"/>
          <w:noProof/>
        </w:rPr>
      </w:pPr>
      <w:hyperlink w:anchor="_Toc132892159" w:history="1">
        <w:r w:rsidR="007F2A4E" w:rsidRPr="002769ED">
          <w:rPr>
            <w:rStyle w:val="Hyperlink"/>
            <w:rFonts w:ascii="Cambria" w:hAnsi="Cambria"/>
            <w:noProof/>
            <w:lang w:bidi="en-US"/>
          </w:rPr>
          <w:t>Portal Log In</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_Toc132892159 \h </w:instrText>
        </w:r>
        <w:r w:rsidR="007F2A4E" w:rsidRPr="002769ED">
          <w:rPr>
            <w:rFonts w:ascii="Cambria" w:hAnsi="Cambria"/>
            <w:noProof/>
            <w:webHidden/>
          </w:rPr>
        </w:r>
        <w:r w:rsidR="007F2A4E" w:rsidRPr="002769ED">
          <w:rPr>
            <w:rFonts w:ascii="Cambria" w:hAnsi="Cambria"/>
            <w:noProof/>
            <w:webHidden/>
          </w:rPr>
          <w:fldChar w:fldCharType="separate"/>
        </w:r>
        <w:r w:rsidRPr="002769ED">
          <w:rPr>
            <w:rFonts w:ascii="Cambria" w:hAnsi="Cambria"/>
            <w:noProof/>
            <w:webHidden/>
          </w:rPr>
          <w:t>6</w:t>
        </w:r>
        <w:r w:rsidR="007F2A4E" w:rsidRPr="002769ED">
          <w:rPr>
            <w:rFonts w:ascii="Cambria" w:hAnsi="Cambria"/>
            <w:noProof/>
            <w:webHidden/>
          </w:rPr>
          <w:fldChar w:fldCharType="end"/>
        </w:r>
      </w:hyperlink>
    </w:p>
    <w:p w14:paraId="10DC250E" w14:textId="60930166" w:rsidR="007F2A4E" w:rsidRPr="002769ED" w:rsidRDefault="002769ED">
      <w:pPr>
        <w:pStyle w:val="TOC2"/>
        <w:rPr>
          <w:rFonts w:ascii="Cambria" w:eastAsiaTheme="minorEastAsia" w:hAnsi="Cambria"/>
          <w:noProof/>
        </w:rPr>
      </w:pPr>
      <w:hyperlink w:anchor="_Toc132892160" w:history="1">
        <w:r w:rsidR="007F2A4E" w:rsidRPr="002769ED">
          <w:rPr>
            <w:rStyle w:val="Hyperlink"/>
            <w:rFonts w:ascii="Cambria" w:hAnsi="Cambria"/>
            <w:noProof/>
            <w:lang w:bidi="en-US"/>
          </w:rPr>
          <w:t>Users Associated with More than One Organization</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_Toc132892160 \h </w:instrText>
        </w:r>
        <w:r w:rsidR="007F2A4E" w:rsidRPr="002769ED">
          <w:rPr>
            <w:rFonts w:ascii="Cambria" w:hAnsi="Cambria"/>
            <w:noProof/>
            <w:webHidden/>
          </w:rPr>
        </w:r>
        <w:r w:rsidR="007F2A4E" w:rsidRPr="002769ED">
          <w:rPr>
            <w:rFonts w:ascii="Cambria" w:hAnsi="Cambria"/>
            <w:noProof/>
            <w:webHidden/>
          </w:rPr>
          <w:fldChar w:fldCharType="separate"/>
        </w:r>
        <w:r w:rsidRPr="002769ED">
          <w:rPr>
            <w:rFonts w:ascii="Cambria" w:hAnsi="Cambria"/>
            <w:noProof/>
            <w:webHidden/>
          </w:rPr>
          <w:t>7</w:t>
        </w:r>
        <w:r w:rsidR="007F2A4E" w:rsidRPr="002769ED">
          <w:rPr>
            <w:rFonts w:ascii="Cambria" w:hAnsi="Cambria"/>
            <w:noProof/>
            <w:webHidden/>
          </w:rPr>
          <w:fldChar w:fldCharType="end"/>
        </w:r>
      </w:hyperlink>
    </w:p>
    <w:p w14:paraId="6886382A" w14:textId="588D1F67" w:rsidR="007F2A4E" w:rsidRPr="002769ED" w:rsidRDefault="002769ED">
      <w:pPr>
        <w:pStyle w:val="TOC2"/>
        <w:rPr>
          <w:rFonts w:ascii="Cambria" w:eastAsiaTheme="minorEastAsia" w:hAnsi="Cambria"/>
          <w:noProof/>
        </w:rPr>
      </w:pPr>
      <w:hyperlink w:anchor="_Toc132892161" w:history="1">
        <w:r w:rsidR="007F2A4E" w:rsidRPr="002769ED">
          <w:rPr>
            <w:rStyle w:val="Hyperlink"/>
            <w:rFonts w:ascii="Cambria" w:hAnsi="Cambria"/>
            <w:noProof/>
            <w:lang w:bidi="en-US"/>
          </w:rPr>
          <w:t>Portal Email Notifications</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_Toc132892161 \h </w:instrText>
        </w:r>
        <w:r w:rsidR="007F2A4E" w:rsidRPr="002769ED">
          <w:rPr>
            <w:rFonts w:ascii="Cambria" w:hAnsi="Cambria"/>
            <w:noProof/>
            <w:webHidden/>
          </w:rPr>
        </w:r>
        <w:r w:rsidR="007F2A4E" w:rsidRPr="002769ED">
          <w:rPr>
            <w:rFonts w:ascii="Cambria" w:hAnsi="Cambria"/>
            <w:noProof/>
            <w:webHidden/>
          </w:rPr>
          <w:fldChar w:fldCharType="separate"/>
        </w:r>
        <w:r w:rsidRPr="002769ED">
          <w:rPr>
            <w:rFonts w:ascii="Cambria" w:hAnsi="Cambria"/>
            <w:noProof/>
            <w:webHidden/>
          </w:rPr>
          <w:t>7</w:t>
        </w:r>
        <w:r w:rsidR="007F2A4E" w:rsidRPr="002769ED">
          <w:rPr>
            <w:rFonts w:ascii="Cambria" w:hAnsi="Cambria"/>
            <w:noProof/>
            <w:webHidden/>
          </w:rPr>
          <w:fldChar w:fldCharType="end"/>
        </w:r>
      </w:hyperlink>
    </w:p>
    <w:p w14:paraId="0025984D" w14:textId="0FCC4341" w:rsidR="007F2A4E" w:rsidRPr="002769ED" w:rsidRDefault="002769ED">
      <w:pPr>
        <w:pStyle w:val="TOC1"/>
        <w:rPr>
          <w:rFonts w:ascii="Cambria" w:eastAsiaTheme="minorEastAsia" w:hAnsi="Cambria"/>
          <w:noProof/>
        </w:rPr>
      </w:pPr>
      <w:hyperlink w:anchor="_Toc132892162" w:history="1">
        <w:r w:rsidR="007F2A4E" w:rsidRPr="002769ED">
          <w:rPr>
            <w:rStyle w:val="Hyperlink"/>
            <w:rFonts w:ascii="Cambria" w:hAnsi="Cambria"/>
            <w:noProof/>
            <w:lang w:bidi="en-US"/>
          </w:rPr>
          <w:t>How to Validate Organization Information</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_Toc132892162 \h </w:instrText>
        </w:r>
        <w:r w:rsidR="007F2A4E" w:rsidRPr="002769ED">
          <w:rPr>
            <w:rFonts w:ascii="Cambria" w:hAnsi="Cambria"/>
            <w:noProof/>
            <w:webHidden/>
          </w:rPr>
        </w:r>
        <w:r w:rsidR="007F2A4E" w:rsidRPr="002769ED">
          <w:rPr>
            <w:rFonts w:ascii="Cambria" w:hAnsi="Cambria"/>
            <w:noProof/>
            <w:webHidden/>
          </w:rPr>
          <w:fldChar w:fldCharType="separate"/>
        </w:r>
        <w:r w:rsidRPr="002769ED">
          <w:rPr>
            <w:rFonts w:ascii="Cambria" w:hAnsi="Cambria"/>
            <w:noProof/>
            <w:webHidden/>
          </w:rPr>
          <w:t>8</w:t>
        </w:r>
        <w:r w:rsidR="007F2A4E" w:rsidRPr="002769ED">
          <w:rPr>
            <w:rFonts w:ascii="Cambria" w:hAnsi="Cambria"/>
            <w:noProof/>
            <w:webHidden/>
          </w:rPr>
          <w:fldChar w:fldCharType="end"/>
        </w:r>
      </w:hyperlink>
    </w:p>
    <w:p w14:paraId="3D506ACF" w14:textId="21F803D5" w:rsidR="007F2A4E" w:rsidRPr="002769ED" w:rsidRDefault="002769ED">
      <w:pPr>
        <w:pStyle w:val="TOC2"/>
        <w:rPr>
          <w:rFonts w:ascii="Cambria" w:eastAsiaTheme="minorEastAsia" w:hAnsi="Cambria"/>
          <w:noProof/>
        </w:rPr>
      </w:pPr>
      <w:hyperlink w:anchor="_Toc132892163" w:history="1">
        <w:r w:rsidR="007F2A4E" w:rsidRPr="002769ED">
          <w:rPr>
            <w:rStyle w:val="Hyperlink"/>
            <w:rFonts w:ascii="Cambria" w:hAnsi="Cambria"/>
            <w:noProof/>
            <w:lang w:bidi="en-US"/>
          </w:rPr>
          <w:t>Identifying Relationships and Required Actions</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_Toc132892163 \h </w:instrText>
        </w:r>
        <w:r w:rsidR="007F2A4E" w:rsidRPr="002769ED">
          <w:rPr>
            <w:rFonts w:ascii="Cambria" w:hAnsi="Cambria"/>
            <w:noProof/>
            <w:webHidden/>
          </w:rPr>
        </w:r>
        <w:r w:rsidR="007F2A4E" w:rsidRPr="002769ED">
          <w:rPr>
            <w:rFonts w:ascii="Cambria" w:hAnsi="Cambria"/>
            <w:noProof/>
            <w:webHidden/>
          </w:rPr>
          <w:fldChar w:fldCharType="separate"/>
        </w:r>
        <w:r w:rsidRPr="002769ED">
          <w:rPr>
            <w:rFonts w:ascii="Cambria" w:hAnsi="Cambria"/>
            <w:noProof/>
            <w:webHidden/>
          </w:rPr>
          <w:t>8</w:t>
        </w:r>
        <w:r w:rsidR="007F2A4E" w:rsidRPr="002769ED">
          <w:rPr>
            <w:rFonts w:ascii="Cambria" w:hAnsi="Cambria"/>
            <w:noProof/>
            <w:webHidden/>
          </w:rPr>
          <w:fldChar w:fldCharType="end"/>
        </w:r>
      </w:hyperlink>
    </w:p>
    <w:p w14:paraId="511E60D0" w14:textId="7B6C82F0" w:rsidR="007F2A4E" w:rsidRPr="002769ED" w:rsidRDefault="002769ED">
      <w:pPr>
        <w:pStyle w:val="TOC2"/>
        <w:rPr>
          <w:rFonts w:ascii="Cambria" w:eastAsiaTheme="minorEastAsia" w:hAnsi="Cambria"/>
          <w:noProof/>
        </w:rPr>
      </w:pPr>
      <w:hyperlink w:anchor="_Toc132892164" w:history="1">
        <w:r w:rsidR="007F2A4E" w:rsidRPr="002769ED">
          <w:rPr>
            <w:rStyle w:val="Hyperlink"/>
            <w:rFonts w:ascii="Cambria" w:hAnsi="Cambria"/>
            <w:noProof/>
            <w:lang w:bidi="en-US"/>
          </w:rPr>
          <w:t>Reviewing Organizational Information</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_Toc132892164 \h </w:instrText>
        </w:r>
        <w:r w:rsidR="007F2A4E" w:rsidRPr="002769ED">
          <w:rPr>
            <w:rFonts w:ascii="Cambria" w:hAnsi="Cambria"/>
            <w:noProof/>
            <w:webHidden/>
          </w:rPr>
        </w:r>
        <w:r w:rsidR="007F2A4E" w:rsidRPr="002769ED">
          <w:rPr>
            <w:rFonts w:ascii="Cambria" w:hAnsi="Cambria"/>
            <w:noProof/>
            <w:webHidden/>
          </w:rPr>
          <w:fldChar w:fldCharType="separate"/>
        </w:r>
        <w:r w:rsidRPr="002769ED">
          <w:rPr>
            <w:rFonts w:ascii="Cambria" w:hAnsi="Cambria"/>
            <w:noProof/>
            <w:webHidden/>
          </w:rPr>
          <w:t>12</w:t>
        </w:r>
        <w:r w:rsidR="007F2A4E" w:rsidRPr="002769ED">
          <w:rPr>
            <w:rFonts w:ascii="Cambria" w:hAnsi="Cambria"/>
            <w:noProof/>
            <w:webHidden/>
          </w:rPr>
          <w:fldChar w:fldCharType="end"/>
        </w:r>
      </w:hyperlink>
    </w:p>
    <w:p w14:paraId="1574FD15" w14:textId="35309258" w:rsidR="007F2A4E" w:rsidRPr="002769ED" w:rsidRDefault="002769ED">
      <w:pPr>
        <w:pStyle w:val="TOC2"/>
        <w:rPr>
          <w:rFonts w:ascii="Cambria" w:eastAsiaTheme="minorEastAsia" w:hAnsi="Cambria"/>
          <w:noProof/>
        </w:rPr>
      </w:pPr>
      <w:hyperlink w:anchor="_Toc132892165" w:history="1">
        <w:r w:rsidR="007F2A4E" w:rsidRPr="002769ED">
          <w:rPr>
            <w:rStyle w:val="Hyperlink"/>
            <w:rFonts w:ascii="Cambria" w:hAnsi="Cambria"/>
            <w:noProof/>
            <w:lang w:bidi="en-US"/>
          </w:rPr>
          <w:t>Editing Organizational Information</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_Toc132892165 \h </w:instrText>
        </w:r>
        <w:r w:rsidR="007F2A4E" w:rsidRPr="002769ED">
          <w:rPr>
            <w:rFonts w:ascii="Cambria" w:hAnsi="Cambria"/>
            <w:noProof/>
            <w:webHidden/>
          </w:rPr>
        </w:r>
        <w:r w:rsidR="007F2A4E" w:rsidRPr="002769ED">
          <w:rPr>
            <w:rFonts w:ascii="Cambria" w:hAnsi="Cambria"/>
            <w:noProof/>
            <w:webHidden/>
          </w:rPr>
          <w:fldChar w:fldCharType="separate"/>
        </w:r>
        <w:r w:rsidRPr="002769ED">
          <w:rPr>
            <w:rFonts w:ascii="Cambria" w:hAnsi="Cambria"/>
            <w:noProof/>
            <w:webHidden/>
          </w:rPr>
          <w:t>13</w:t>
        </w:r>
        <w:r w:rsidR="007F2A4E" w:rsidRPr="002769ED">
          <w:rPr>
            <w:rFonts w:ascii="Cambria" w:hAnsi="Cambria"/>
            <w:noProof/>
            <w:webHidden/>
          </w:rPr>
          <w:fldChar w:fldCharType="end"/>
        </w:r>
      </w:hyperlink>
    </w:p>
    <w:p w14:paraId="441DC939" w14:textId="6BEBCA75" w:rsidR="007F2A4E" w:rsidRPr="002769ED" w:rsidRDefault="003018D7">
      <w:pPr>
        <w:pStyle w:val="TOC2"/>
        <w:rPr>
          <w:rFonts w:ascii="Cambria" w:eastAsiaTheme="minorEastAsia" w:hAnsi="Cambria"/>
          <w:noProof/>
        </w:rPr>
      </w:pPr>
      <w:hyperlink w:anchor="_Toc132892166" w:history="1">
        <w:r w:rsidR="007F2A4E" w:rsidRPr="002769ED">
          <w:rPr>
            <w:rStyle w:val="Hyperlink"/>
            <w:rFonts w:ascii="Cambria" w:hAnsi="Cambria"/>
            <w:noProof/>
            <w:lang w:bidi="en-US"/>
          </w:rPr>
          <w:t>Adding, Editing, or Deleting NPI(s)</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_Toc132892166 \h </w:instrText>
        </w:r>
        <w:r w:rsidR="007F2A4E" w:rsidRPr="002769ED">
          <w:rPr>
            <w:rFonts w:ascii="Cambria" w:hAnsi="Cambria"/>
            <w:noProof/>
            <w:webHidden/>
          </w:rPr>
        </w:r>
        <w:r w:rsidR="007F2A4E" w:rsidRPr="002769ED">
          <w:rPr>
            <w:rFonts w:ascii="Cambria" w:hAnsi="Cambria"/>
            <w:noProof/>
            <w:webHidden/>
          </w:rPr>
          <w:fldChar w:fldCharType="separate"/>
        </w:r>
        <w:r w:rsidR="002769ED" w:rsidRPr="002769ED">
          <w:rPr>
            <w:rFonts w:ascii="Cambria" w:hAnsi="Cambria"/>
            <w:noProof/>
            <w:webHidden/>
          </w:rPr>
          <w:t>14</w:t>
        </w:r>
        <w:r w:rsidR="007F2A4E" w:rsidRPr="002769ED">
          <w:rPr>
            <w:rFonts w:ascii="Cambria" w:hAnsi="Cambria"/>
            <w:noProof/>
            <w:webHidden/>
          </w:rPr>
          <w:fldChar w:fldCharType="end"/>
        </w:r>
      </w:hyperlink>
    </w:p>
    <w:p w14:paraId="45BD6B32" w14:textId="19D2CA14" w:rsidR="007F2A4E" w:rsidRPr="002769ED" w:rsidRDefault="003018D7">
      <w:pPr>
        <w:pStyle w:val="TOC2"/>
        <w:rPr>
          <w:rFonts w:ascii="Cambria" w:eastAsiaTheme="minorEastAsia" w:hAnsi="Cambria"/>
          <w:noProof/>
        </w:rPr>
      </w:pPr>
      <w:hyperlink w:anchor="_Toc132892167" w:history="1">
        <w:r w:rsidR="007F2A4E" w:rsidRPr="002769ED">
          <w:rPr>
            <w:rStyle w:val="Hyperlink"/>
            <w:rFonts w:ascii="Cambria" w:hAnsi="Cambria"/>
            <w:noProof/>
            <w:lang w:bidi="en-US"/>
          </w:rPr>
          <w:t>Editing the Primary Taxonomy</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_Toc132892167 \h </w:instrText>
        </w:r>
        <w:r w:rsidR="007F2A4E" w:rsidRPr="002769ED">
          <w:rPr>
            <w:rFonts w:ascii="Cambria" w:hAnsi="Cambria"/>
            <w:noProof/>
            <w:webHidden/>
          </w:rPr>
        </w:r>
        <w:r w:rsidR="007F2A4E" w:rsidRPr="002769ED">
          <w:rPr>
            <w:rFonts w:ascii="Cambria" w:hAnsi="Cambria"/>
            <w:noProof/>
            <w:webHidden/>
          </w:rPr>
          <w:fldChar w:fldCharType="separate"/>
        </w:r>
        <w:r w:rsidR="002769ED" w:rsidRPr="002769ED">
          <w:rPr>
            <w:rFonts w:ascii="Cambria" w:hAnsi="Cambria"/>
            <w:noProof/>
            <w:webHidden/>
          </w:rPr>
          <w:t>15</w:t>
        </w:r>
        <w:r w:rsidR="007F2A4E" w:rsidRPr="002769ED">
          <w:rPr>
            <w:rFonts w:ascii="Cambria" w:hAnsi="Cambria"/>
            <w:noProof/>
            <w:webHidden/>
          </w:rPr>
          <w:fldChar w:fldCharType="end"/>
        </w:r>
      </w:hyperlink>
    </w:p>
    <w:p w14:paraId="0EC62EB0" w14:textId="696A305F" w:rsidR="007F2A4E" w:rsidRPr="002769ED" w:rsidRDefault="003018D7">
      <w:pPr>
        <w:pStyle w:val="TOC2"/>
        <w:rPr>
          <w:rFonts w:ascii="Cambria" w:eastAsiaTheme="minorEastAsia" w:hAnsi="Cambria"/>
          <w:noProof/>
        </w:rPr>
      </w:pPr>
      <w:hyperlink w:anchor="_Toc132892168" w:history="1">
        <w:r w:rsidR="007F2A4E" w:rsidRPr="002769ED">
          <w:rPr>
            <w:rStyle w:val="Hyperlink"/>
            <w:rFonts w:ascii="Cambria" w:hAnsi="Cambria"/>
            <w:noProof/>
            <w:lang w:bidi="en-US"/>
          </w:rPr>
          <w:t>Adding Practices</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_Toc132892168 \h </w:instrText>
        </w:r>
        <w:r w:rsidR="007F2A4E" w:rsidRPr="002769ED">
          <w:rPr>
            <w:rFonts w:ascii="Cambria" w:hAnsi="Cambria"/>
            <w:noProof/>
            <w:webHidden/>
          </w:rPr>
        </w:r>
        <w:r w:rsidR="007F2A4E" w:rsidRPr="002769ED">
          <w:rPr>
            <w:rFonts w:ascii="Cambria" w:hAnsi="Cambria"/>
            <w:noProof/>
            <w:webHidden/>
          </w:rPr>
          <w:fldChar w:fldCharType="separate"/>
        </w:r>
        <w:r w:rsidR="002769ED" w:rsidRPr="002769ED">
          <w:rPr>
            <w:rFonts w:ascii="Cambria" w:hAnsi="Cambria"/>
            <w:noProof/>
            <w:webHidden/>
          </w:rPr>
          <w:t>16</w:t>
        </w:r>
        <w:r w:rsidR="007F2A4E" w:rsidRPr="002769ED">
          <w:rPr>
            <w:rFonts w:ascii="Cambria" w:hAnsi="Cambria"/>
            <w:noProof/>
            <w:webHidden/>
          </w:rPr>
          <w:fldChar w:fldCharType="end"/>
        </w:r>
      </w:hyperlink>
    </w:p>
    <w:p w14:paraId="63F9E163" w14:textId="4BA48707" w:rsidR="007F2A4E" w:rsidRPr="002769ED" w:rsidRDefault="002769ED">
      <w:pPr>
        <w:pStyle w:val="TOC2"/>
        <w:rPr>
          <w:rFonts w:ascii="Cambria" w:eastAsiaTheme="minorEastAsia" w:hAnsi="Cambria"/>
          <w:noProof/>
        </w:rPr>
      </w:pPr>
      <w:hyperlink w:anchor="_Toc132892169" w:history="1">
        <w:r w:rsidR="007F2A4E" w:rsidRPr="002769ED">
          <w:rPr>
            <w:rStyle w:val="Hyperlink"/>
            <w:rFonts w:ascii="Cambria" w:hAnsi="Cambria"/>
            <w:noProof/>
            <w:lang w:bidi="en-US"/>
          </w:rPr>
          <w:t>Deleting Practices</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_Toc132892169 \h </w:instrText>
        </w:r>
        <w:r w:rsidR="007F2A4E" w:rsidRPr="002769ED">
          <w:rPr>
            <w:rFonts w:ascii="Cambria" w:hAnsi="Cambria"/>
            <w:noProof/>
            <w:webHidden/>
          </w:rPr>
        </w:r>
        <w:r w:rsidR="007F2A4E" w:rsidRPr="002769ED">
          <w:rPr>
            <w:rFonts w:ascii="Cambria" w:hAnsi="Cambria"/>
            <w:noProof/>
            <w:webHidden/>
          </w:rPr>
          <w:fldChar w:fldCharType="separate"/>
        </w:r>
        <w:r w:rsidRPr="002769ED">
          <w:rPr>
            <w:rFonts w:ascii="Cambria" w:hAnsi="Cambria"/>
            <w:noProof/>
            <w:webHidden/>
          </w:rPr>
          <w:t>17</w:t>
        </w:r>
        <w:r w:rsidR="007F2A4E" w:rsidRPr="002769ED">
          <w:rPr>
            <w:rFonts w:ascii="Cambria" w:hAnsi="Cambria"/>
            <w:noProof/>
            <w:webHidden/>
          </w:rPr>
          <w:fldChar w:fldCharType="end"/>
        </w:r>
      </w:hyperlink>
    </w:p>
    <w:p w14:paraId="04488FCD" w14:textId="4BDABDF6" w:rsidR="007F2A4E" w:rsidRPr="002769ED" w:rsidRDefault="002769ED">
      <w:pPr>
        <w:pStyle w:val="TOC2"/>
        <w:rPr>
          <w:rFonts w:ascii="Cambria" w:eastAsiaTheme="minorEastAsia" w:hAnsi="Cambria"/>
          <w:noProof/>
        </w:rPr>
      </w:pPr>
      <w:hyperlink w:anchor="_Toc132892170" w:history="1">
        <w:r w:rsidR="007F2A4E" w:rsidRPr="002769ED">
          <w:rPr>
            <w:rStyle w:val="Hyperlink"/>
            <w:rFonts w:ascii="Cambria" w:hAnsi="Cambria"/>
            <w:noProof/>
            <w:lang w:bidi="en-US"/>
          </w:rPr>
          <w:t>Editing Employed or Affiliated Physicians</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_Toc132892170 \h </w:instrText>
        </w:r>
        <w:r w:rsidR="007F2A4E" w:rsidRPr="002769ED">
          <w:rPr>
            <w:rFonts w:ascii="Cambria" w:hAnsi="Cambria"/>
            <w:noProof/>
            <w:webHidden/>
          </w:rPr>
        </w:r>
        <w:r w:rsidR="007F2A4E" w:rsidRPr="002769ED">
          <w:rPr>
            <w:rFonts w:ascii="Cambria" w:hAnsi="Cambria"/>
            <w:noProof/>
            <w:webHidden/>
          </w:rPr>
          <w:fldChar w:fldCharType="separate"/>
        </w:r>
        <w:r w:rsidRPr="002769ED">
          <w:rPr>
            <w:rFonts w:ascii="Cambria" w:hAnsi="Cambria"/>
            <w:noProof/>
            <w:webHidden/>
          </w:rPr>
          <w:t>19</w:t>
        </w:r>
        <w:r w:rsidR="007F2A4E" w:rsidRPr="002769ED">
          <w:rPr>
            <w:rFonts w:ascii="Cambria" w:hAnsi="Cambria"/>
            <w:noProof/>
            <w:webHidden/>
          </w:rPr>
          <w:fldChar w:fldCharType="end"/>
        </w:r>
      </w:hyperlink>
    </w:p>
    <w:p w14:paraId="6EC1501C" w14:textId="4EF1FE1C" w:rsidR="007F2A4E" w:rsidRPr="002769ED" w:rsidRDefault="002769ED">
      <w:pPr>
        <w:pStyle w:val="TOC2"/>
        <w:rPr>
          <w:rFonts w:ascii="Cambria" w:eastAsiaTheme="minorEastAsia" w:hAnsi="Cambria"/>
          <w:noProof/>
        </w:rPr>
      </w:pPr>
      <w:hyperlink w:anchor="_Toc132892171" w:history="1">
        <w:r w:rsidR="007F2A4E" w:rsidRPr="002769ED">
          <w:rPr>
            <w:rStyle w:val="Hyperlink"/>
            <w:rFonts w:ascii="Cambria" w:hAnsi="Cambria"/>
            <w:noProof/>
            <w:lang w:bidi="en-US"/>
          </w:rPr>
          <w:t>Manually Adding Employed or Affiliated Physicians</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_Toc132892171 \h </w:instrText>
        </w:r>
        <w:r w:rsidR="007F2A4E" w:rsidRPr="002769ED">
          <w:rPr>
            <w:rFonts w:ascii="Cambria" w:hAnsi="Cambria"/>
            <w:noProof/>
            <w:webHidden/>
          </w:rPr>
        </w:r>
        <w:r w:rsidR="007F2A4E" w:rsidRPr="002769ED">
          <w:rPr>
            <w:rFonts w:ascii="Cambria" w:hAnsi="Cambria"/>
            <w:noProof/>
            <w:webHidden/>
          </w:rPr>
          <w:fldChar w:fldCharType="separate"/>
        </w:r>
        <w:r w:rsidRPr="002769ED">
          <w:rPr>
            <w:rFonts w:ascii="Cambria" w:hAnsi="Cambria"/>
            <w:noProof/>
            <w:webHidden/>
          </w:rPr>
          <w:t>21</w:t>
        </w:r>
        <w:r w:rsidR="007F2A4E" w:rsidRPr="002769ED">
          <w:rPr>
            <w:rFonts w:ascii="Cambria" w:hAnsi="Cambria"/>
            <w:noProof/>
            <w:webHidden/>
          </w:rPr>
          <w:fldChar w:fldCharType="end"/>
        </w:r>
      </w:hyperlink>
    </w:p>
    <w:p w14:paraId="092B3B8F" w14:textId="4E0CB5C5" w:rsidR="007F2A4E" w:rsidRPr="002769ED" w:rsidRDefault="002769ED">
      <w:pPr>
        <w:pStyle w:val="TOC2"/>
        <w:rPr>
          <w:rFonts w:ascii="Cambria" w:eastAsiaTheme="minorEastAsia" w:hAnsi="Cambria"/>
          <w:noProof/>
        </w:rPr>
      </w:pPr>
      <w:hyperlink w:anchor="_Toc132892172" w:history="1">
        <w:r w:rsidR="007F2A4E" w:rsidRPr="002769ED">
          <w:rPr>
            <w:rStyle w:val="Hyperlink"/>
            <w:rFonts w:ascii="Cambria" w:hAnsi="Cambria"/>
            <w:noProof/>
            <w:lang w:bidi="en-US"/>
          </w:rPr>
          <w:t>Bulk Importing Employed or Affiliated Physicians</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_Toc132892172 \h </w:instrText>
        </w:r>
        <w:r w:rsidR="007F2A4E" w:rsidRPr="002769ED">
          <w:rPr>
            <w:rFonts w:ascii="Cambria" w:hAnsi="Cambria"/>
            <w:noProof/>
            <w:webHidden/>
          </w:rPr>
        </w:r>
        <w:r w:rsidR="007F2A4E" w:rsidRPr="002769ED">
          <w:rPr>
            <w:rFonts w:ascii="Cambria" w:hAnsi="Cambria"/>
            <w:noProof/>
            <w:webHidden/>
          </w:rPr>
          <w:fldChar w:fldCharType="separate"/>
        </w:r>
        <w:r w:rsidRPr="002769ED">
          <w:rPr>
            <w:rFonts w:ascii="Cambria" w:hAnsi="Cambria"/>
            <w:noProof/>
            <w:webHidden/>
          </w:rPr>
          <w:t>23</w:t>
        </w:r>
        <w:r w:rsidR="007F2A4E" w:rsidRPr="002769ED">
          <w:rPr>
            <w:rFonts w:ascii="Cambria" w:hAnsi="Cambria"/>
            <w:noProof/>
            <w:webHidden/>
          </w:rPr>
          <w:fldChar w:fldCharType="end"/>
        </w:r>
      </w:hyperlink>
    </w:p>
    <w:p w14:paraId="5A989A50" w14:textId="2E7ED9A7" w:rsidR="007F2A4E" w:rsidRPr="002769ED" w:rsidRDefault="003018D7">
      <w:pPr>
        <w:pStyle w:val="TOC2"/>
        <w:rPr>
          <w:rFonts w:ascii="Cambria" w:eastAsiaTheme="minorEastAsia" w:hAnsi="Cambria"/>
          <w:noProof/>
        </w:rPr>
      </w:pPr>
      <w:hyperlink w:anchor="_Toc132892173" w:history="1">
        <w:r w:rsidR="007F2A4E" w:rsidRPr="002769ED">
          <w:rPr>
            <w:rStyle w:val="Hyperlink"/>
            <w:rFonts w:ascii="Cambria" w:hAnsi="Cambria"/>
            <w:noProof/>
            <w:lang w:bidi="en-US"/>
          </w:rPr>
          <w:t>Adding Affiliated Practices</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_Toc132892173 \h </w:instrText>
        </w:r>
        <w:r w:rsidR="007F2A4E" w:rsidRPr="002769ED">
          <w:rPr>
            <w:rFonts w:ascii="Cambria" w:hAnsi="Cambria"/>
            <w:noProof/>
            <w:webHidden/>
          </w:rPr>
        </w:r>
        <w:r w:rsidR="007F2A4E" w:rsidRPr="002769ED">
          <w:rPr>
            <w:rFonts w:ascii="Cambria" w:hAnsi="Cambria"/>
            <w:noProof/>
            <w:webHidden/>
          </w:rPr>
          <w:fldChar w:fldCharType="separate"/>
        </w:r>
        <w:r w:rsidR="002769ED" w:rsidRPr="002769ED">
          <w:rPr>
            <w:rFonts w:ascii="Cambria" w:hAnsi="Cambria"/>
            <w:noProof/>
            <w:webHidden/>
          </w:rPr>
          <w:t>24</w:t>
        </w:r>
        <w:r w:rsidR="007F2A4E" w:rsidRPr="002769ED">
          <w:rPr>
            <w:rFonts w:ascii="Cambria" w:hAnsi="Cambria"/>
            <w:noProof/>
            <w:webHidden/>
          </w:rPr>
          <w:fldChar w:fldCharType="end"/>
        </w:r>
      </w:hyperlink>
    </w:p>
    <w:p w14:paraId="2B64E633" w14:textId="68F842D8" w:rsidR="007F2A4E" w:rsidRPr="002769ED" w:rsidRDefault="002769ED">
      <w:pPr>
        <w:pStyle w:val="TOC2"/>
        <w:rPr>
          <w:rFonts w:ascii="Cambria" w:eastAsiaTheme="minorEastAsia" w:hAnsi="Cambria"/>
          <w:noProof/>
        </w:rPr>
      </w:pPr>
      <w:hyperlink w:anchor="_Toc132892174" w:history="1">
        <w:r w:rsidR="007F2A4E" w:rsidRPr="002769ED">
          <w:rPr>
            <w:rStyle w:val="Hyperlink"/>
            <w:rFonts w:ascii="Cambria" w:hAnsi="Cambria"/>
            <w:noProof/>
            <w:lang w:bidi="en-US"/>
          </w:rPr>
          <w:t>Requesting an Extension</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_Toc132892174 \h </w:instrText>
        </w:r>
        <w:r w:rsidR="007F2A4E" w:rsidRPr="002769ED">
          <w:rPr>
            <w:rFonts w:ascii="Cambria" w:hAnsi="Cambria"/>
            <w:noProof/>
            <w:webHidden/>
          </w:rPr>
        </w:r>
        <w:r w:rsidR="007F2A4E" w:rsidRPr="002769ED">
          <w:rPr>
            <w:rFonts w:ascii="Cambria" w:hAnsi="Cambria"/>
            <w:noProof/>
            <w:webHidden/>
          </w:rPr>
          <w:fldChar w:fldCharType="separate"/>
        </w:r>
        <w:r w:rsidRPr="002769ED">
          <w:rPr>
            <w:rFonts w:ascii="Cambria" w:hAnsi="Cambria"/>
            <w:noProof/>
            <w:webHidden/>
          </w:rPr>
          <w:t>25</w:t>
        </w:r>
        <w:r w:rsidR="007F2A4E" w:rsidRPr="002769ED">
          <w:rPr>
            <w:rFonts w:ascii="Cambria" w:hAnsi="Cambria"/>
            <w:noProof/>
            <w:webHidden/>
          </w:rPr>
          <w:fldChar w:fldCharType="end"/>
        </w:r>
      </w:hyperlink>
    </w:p>
    <w:p w14:paraId="58E00506" w14:textId="113C45D6" w:rsidR="007F2A4E" w:rsidRPr="002769ED" w:rsidRDefault="003018D7">
      <w:pPr>
        <w:pStyle w:val="TOC2"/>
        <w:rPr>
          <w:rFonts w:ascii="Cambria" w:eastAsiaTheme="minorEastAsia" w:hAnsi="Cambria"/>
          <w:noProof/>
        </w:rPr>
      </w:pPr>
      <w:hyperlink w:anchor="_Toc132892175" w:history="1">
        <w:r w:rsidR="007F2A4E" w:rsidRPr="002769ED">
          <w:rPr>
            <w:rStyle w:val="Hyperlink"/>
            <w:rFonts w:ascii="Cambria" w:hAnsi="Cambria"/>
            <w:noProof/>
            <w:lang w:bidi="en-US"/>
          </w:rPr>
          <w:t>Final Verification of the Accuracy of the Organization Information</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_Toc132892175 \h </w:instrText>
        </w:r>
        <w:r w:rsidR="007F2A4E" w:rsidRPr="002769ED">
          <w:rPr>
            <w:rFonts w:ascii="Cambria" w:hAnsi="Cambria"/>
            <w:noProof/>
            <w:webHidden/>
          </w:rPr>
        </w:r>
        <w:r w:rsidR="007F2A4E" w:rsidRPr="002769ED">
          <w:rPr>
            <w:rFonts w:ascii="Cambria" w:hAnsi="Cambria"/>
            <w:noProof/>
            <w:webHidden/>
          </w:rPr>
          <w:fldChar w:fldCharType="separate"/>
        </w:r>
        <w:r w:rsidR="002769ED" w:rsidRPr="002769ED">
          <w:rPr>
            <w:rFonts w:ascii="Cambria" w:hAnsi="Cambria"/>
            <w:noProof/>
            <w:webHidden/>
          </w:rPr>
          <w:t>26</w:t>
        </w:r>
        <w:r w:rsidR="007F2A4E" w:rsidRPr="002769ED">
          <w:rPr>
            <w:rFonts w:ascii="Cambria" w:hAnsi="Cambria"/>
            <w:noProof/>
            <w:webHidden/>
          </w:rPr>
          <w:fldChar w:fldCharType="end"/>
        </w:r>
      </w:hyperlink>
    </w:p>
    <w:p w14:paraId="252D907F" w14:textId="725CF959" w:rsidR="007F2A4E" w:rsidRPr="002769ED" w:rsidRDefault="003018D7">
      <w:pPr>
        <w:pStyle w:val="TOC1"/>
        <w:rPr>
          <w:rFonts w:ascii="Cambria" w:eastAsiaTheme="minorEastAsia" w:hAnsi="Cambria"/>
          <w:noProof/>
        </w:rPr>
      </w:pPr>
      <w:hyperlink w:anchor="_Toc132892176" w:history="1">
        <w:r w:rsidR="007F2A4E" w:rsidRPr="002769ED">
          <w:rPr>
            <w:rStyle w:val="Hyperlink"/>
            <w:rFonts w:ascii="Cambria" w:hAnsi="Cambria"/>
            <w:noProof/>
            <w:lang w:bidi="en-US"/>
          </w:rPr>
          <w:t>Troubleshooting</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_Toc132892176 \h </w:instrText>
        </w:r>
        <w:r w:rsidR="007F2A4E" w:rsidRPr="002769ED">
          <w:rPr>
            <w:rFonts w:ascii="Cambria" w:hAnsi="Cambria"/>
            <w:noProof/>
            <w:webHidden/>
          </w:rPr>
        </w:r>
        <w:r w:rsidR="007F2A4E" w:rsidRPr="002769ED">
          <w:rPr>
            <w:rFonts w:ascii="Cambria" w:hAnsi="Cambria"/>
            <w:noProof/>
            <w:webHidden/>
          </w:rPr>
          <w:fldChar w:fldCharType="separate"/>
        </w:r>
        <w:r w:rsidR="002769ED" w:rsidRPr="002769ED">
          <w:rPr>
            <w:rFonts w:ascii="Cambria" w:hAnsi="Cambria"/>
            <w:noProof/>
            <w:webHidden/>
          </w:rPr>
          <w:t>28</w:t>
        </w:r>
        <w:r w:rsidR="007F2A4E" w:rsidRPr="002769ED">
          <w:rPr>
            <w:rFonts w:ascii="Cambria" w:hAnsi="Cambria"/>
            <w:noProof/>
            <w:webHidden/>
          </w:rPr>
          <w:fldChar w:fldCharType="end"/>
        </w:r>
      </w:hyperlink>
    </w:p>
    <w:p w14:paraId="600D1F64" w14:textId="4186A11C" w:rsidR="007F2A4E" w:rsidRPr="002769ED" w:rsidRDefault="003018D7">
      <w:pPr>
        <w:pStyle w:val="TOC2"/>
        <w:rPr>
          <w:rFonts w:ascii="Cambria" w:eastAsiaTheme="minorEastAsia" w:hAnsi="Cambria"/>
          <w:noProof/>
        </w:rPr>
      </w:pPr>
      <w:hyperlink w:anchor="_Toc132892177" w:history="1">
        <w:r w:rsidR="007F2A4E" w:rsidRPr="002769ED">
          <w:rPr>
            <w:rStyle w:val="Hyperlink"/>
            <w:rFonts w:ascii="Cambria" w:hAnsi="Cambria"/>
            <w:noProof/>
            <w:lang w:bidi="en-US"/>
          </w:rPr>
          <w:t>Technical Support and Completion Help</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_Toc132892177 \h </w:instrText>
        </w:r>
        <w:r w:rsidR="007F2A4E" w:rsidRPr="002769ED">
          <w:rPr>
            <w:rFonts w:ascii="Cambria" w:hAnsi="Cambria"/>
            <w:noProof/>
            <w:webHidden/>
          </w:rPr>
        </w:r>
        <w:r w:rsidR="007F2A4E" w:rsidRPr="002769ED">
          <w:rPr>
            <w:rFonts w:ascii="Cambria" w:hAnsi="Cambria"/>
            <w:noProof/>
            <w:webHidden/>
          </w:rPr>
          <w:fldChar w:fldCharType="separate"/>
        </w:r>
        <w:r w:rsidR="002769ED" w:rsidRPr="002769ED">
          <w:rPr>
            <w:rFonts w:ascii="Cambria" w:hAnsi="Cambria"/>
            <w:noProof/>
            <w:webHidden/>
          </w:rPr>
          <w:t>28</w:t>
        </w:r>
        <w:r w:rsidR="007F2A4E" w:rsidRPr="002769ED">
          <w:rPr>
            <w:rFonts w:ascii="Cambria" w:hAnsi="Cambria"/>
            <w:noProof/>
            <w:webHidden/>
          </w:rPr>
          <w:fldChar w:fldCharType="end"/>
        </w:r>
      </w:hyperlink>
    </w:p>
    <w:p w14:paraId="727A3590" w14:textId="2D4E1B77" w:rsidR="007F2A4E" w:rsidRPr="002769ED" w:rsidRDefault="003018D7">
      <w:pPr>
        <w:pStyle w:val="TOC2"/>
        <w:rPr>
          <w:rFonts w:ascii="Cambria" w:eastAsiaTheme="minorEastAsia" w:hAnsi="Cambria"/>
          <w:noProof/>
        </w:rPr>
      </w:pPr>
      <w:hyperlink w:anchor="_Toc132892178" w:history="1">
        <w:r w:rsidR="007F2A4E" w:rsidRPr="002769ED">
          <w:rPr>
            <w:rStyle w:val="Hyperlink"/>
            <w:rFonts w:ascii="Cambria" w:hAnsi="Cambria"/>
            <w:noProof/>
            <w:lang w:bidi="en-US"/>
          </w:rPr>
          <w:t>Compliance Assistance</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_Toc132892178 \h </w:instrText>
        </w:r>
        <w:r w:rsidR="007F2A4E" w:rsidRPr="002769ED">
          <w:rPr>
            <w:rFonts w:ascii="Cambria" w:hAnsi="Cambria"/>
            <w:noProof/>
            <w:webHidden/>
          </w:rPr>
        </w:r>
        <w:r w:rsidR="007F2A4E" w:rsidRPr="002769ED">
          <w:rPr>
            <w:rFonts w:ascii="Cambria" w:hAnsi="Cambria"/>
            <w:noProof/>
            <w:webHidden/>
          </w:rPr>
          <w:fldChar w:fldCharType="separate"/>
        </w:r>
        <w:r w:rsidR="002769ED" w:rsidRPr="002769ED">
          <w:rPr>
            <w:rFonts w:ascii="Cambria" w:hAnsi="Cambria"/>
            <w:noProof/>
            <w:webHidden/>
          </w:rPr>
          <w:t>28</w:t>
        </w:r>
        <w:r w:rsidR="007F2A4E" w:rsidRPr="002769ED">
          <w:rPr>
            <w:rFonts w:ascii="Cambria" w:hAnsi="Cambria"/>
            <w:noProof/>
            <w:webHidden/>
          </w:rPr>
          <w:fldChar w:fldCharType="end"/>
        </w:r>
      </w:hyperlink>
    </w:p>
    <w:p w14:paraId="5565C747" w14:textId="7F179F04" w:rsidR="007F2A4E" w:rsidRPr="002769ED" w:rsidRDefault="003018D7">
      <w:pPr>
        <w:pStyle w:val="TOC1"/>
        <w:rPr>
          <w:rFonts w:ascii="Cambria" w:eastAsiaTheme="minorEastAsia" w:hAnsi="Cambria"/>
          <w:noProof/>
        </w:rPr>
      </w:pPr>
      <w:hyperlink w:anchor="_Toc132892179" w:history="1">
        <w:r w:rsidR="007F2A4E" w:rsidRPr="002769ED">
          <w:rPr>
            <w:rStyle w:val="Hyperlink"/>
            <w:rFonts w:ascii="Cambria" w:hAnsi="Cambria"/>
            <w:noProof/>
            <w:lang w:bidi="en-US"/>
          </w:rPr>
          <w:t>Appendix</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_Toc132892179 \h </w:instrText>
        </w:r>
        <w:r w:rsidR="007F2A4E" w:rsidRPr="002769ED">
          <w:rPr>
            <w:rFonts w:ascii="Cambria" w:hAnsi="Cambria"/>
            <w:noProof/>
            <w:webHidden/>
          </w:rPr>
        </w:r>
        <w:r w:rsidR="007F2A4E" w:rsidRPr="002769ED">
          <w:rPr>
            <w:rFonts w:ascii="Cambria" w:hAnsi="Cambria"/>
            <w:noProof/>
            <w:webHidden/>
          </w:rPr>
          <w:fldChar w:fldCharType="separate"/>
        </w:r>
        <w:r w:rsidR="002769ED" w:rsidRPr="002769ED">
          <w:rPr>
            <w:rFonts w:ascii="Cambria" w:hAnsi="Cambria"/>
            <w:noProof/>
            <w:webHidden/>
          </w:rPr>
          <w:t>29</w:t>
        </w:r>
        <w:r w:rsidR="007F2A4E" w:rsidRPr="002769ED">
          <w:rPr>
            <w:rFonts w:ascii="Cambria" w:hAnsi="Cambria"/>
            <w:noProof/>
            <w:webHidden/>
          </w:rPr>
          <w:fldChar w:fldCharType="end"/>
        </w:r>
      </w:hyperlink>
    </w:p>
    <w:p w14:paraId="3C9AD346" w14:textId="2EE3A11E" w:rsidR="007F2A4E" w:rsidRPr="002769ED" w:rsidRDefault="003018D7">
      <w:pPr>
        <w:pStyle w:val="TOC2"/>
        <w:rPr>
          <w:rFonts w:ascii="Cambria" w:eastAsiaTheme="minorEastAsia" w:hAnsi="Cambria"/>
          <w:noProof/>
        </w:rPr>
      </w:pPr>
      <w:hyperlink w:anchor="_Toc132892180" w:history="1">
        <w:r w:rsidR="007F2A4E" w:rsidRPr="002769ED">
          <w:rPr>
            <w:rStyle w:val="Hyperlink"/>
            <w:rFonts w:ascii="Cambria" w:hAnsi="Cambria"/>
            <w:noProof/>
            <w:lang w:bidi="en-US"/>
          </w:rPr>
          <w:t>Primary Taxonomy Codes and Descriptions</w:t>
        </w:r>
        <w:r w:rsidR="007F2A4E" w:rsidRPr="002769ED">
          <w:rPr>
            <w:rFonts w:ascii="Cambria" w:hAnsi="Cambria"/>
            <w:noProof/>
            <w:webHidden/>
          </w:rPr>
          <w:tab/>
        </w:r>
        <w:r w:rsidR="007F2A4E" w:rsidRPr="002769ED">
          <w:rPr>
            <w:rFonts w:ascii="Cambria" w:hAnsi="Cambria"/>
            <w:noProof/>
            <w:webHidden/>
          </w:rPr>
          <w:fldChar w:fldCharType="begin"/>
        </w:r>
        <w:r w:rsidR="007F2A4E" w:rsidRPr="002769ED">
          <w:rPr>
            <w:rFonts w:ascii="Cambria" w:hAnsi="Cambria"/>
            <w:noProof/>
            <w:webHidden/>
          </w:rPr>
          <w:instrText xml:space="preserve"> PAGEREF _Toc132892180 \h </w:instrText>
        </w:r>
        <w:r w:rsidR="007F2A4E" w:rsidRPr="002769ED">
          <w:rPr>
            <w:rFonts w:ascii="Cambria" w:hAnsi="Cambria"/>
            <w:noProof/>
            <w:webHidden/>
          </w:rPr>
        </w:r>
        <w:r w:rsidR="007F2A4E" w:rsidRPr="002769ED">
          <w:rPr>
            <w:rFonts w:ascii="Cambria" w:hAnsi="Cambria"/>
            <w:noProof/>
            <w:webHidden/>
          </w:rPr>
          <w:fldChar w:fldCharType="separate"/>
        </w:r>
        <w:r w:rsidR="002769ED" w:rsidRPr="002769ED">
          <w:rPr>
            <w:rFonts w:ascii="Cambria" w:hAnsi="Cambria"/>
            <w:noProof/>
            <w:webHidden/>
          </w:rPr>
          <w:t>29</w:t>
        </w:r>
        <w:r w:rsidR="007F2A4E" w:rsidRPr="002769ED">
          <w:rPr>
            <w:rFonts w:ascii="Cambria" w:hAnsi="Cambria"/>
            <w:noProof/>
            <w:webHidden/>
          </w:rPr>
          <w:fldChar w:fldCharType="end"/>
        </w:r>
      </w:hyperlink>
    </w:p>
    <w:p w14:paraId="023EC4FF" w14:textId="291E57B8" w:rsidR="00F259C5" w:rsidRDefault="00AD57E5">
      <w:pPr>
        <w:rPr>
          <w:rFonts w:ascii="Cambria" w:eastAsia="Times New Roman" w:hAnsi="Cambria" w:cs="Times New Roman"/>
          <w:smallCaps/>
          <w:spacing w:val="5"/>
          <w:sz w:val="36"/>
          <w:szCs w:val="36"/>
          <w:lang w:bidi="en-US"/>
        </w:rPr>
      </w:pPr>
      <w:r w:rsidRPr="006C1147">
        <w:rPr>
          <w:rFonts w:ascii="Cambria" w:eastAsia="Times New Roman" w:hAnsi="Cambria" w:cs="Times New Roman"/>
          <w:smallCaps/>
          <w:spacing w:val="5"/>
          <w:sz w:val="36"/>
          <w:szCs w:val="36"/>
          <w:lang w:bidi="en-US"/>
        </w:rPr>
        <w:fldChar w:fldCharType="end"/>
      </w:r>
      <w:r w:rsidR="00F259C5">
        <w:rPr>
          <w:rFonts w:ascii="Cambria" w:eastAsia="Times New Roman" w:hAnsi="Cambria" w:cs="Times New Roman"/>
          <w:smallCaps/>
          <w:spacing w:val="5"/>
          <w:sz w:val="36"/>
          <w:szCs w:val="36"/>
          <w:lang w:bidi="en-US"/>
        </w:rPr>
        <w:br w:type="page"/>
      </w:r>
    </w:p>
    <w:p w14:paraId="41BD18F2" w14:textId="53309664" w:rsidR="0056135C" w:rsidRPr="0056135C" w:rsidRDefault="0056135C" w:rsidP="004713D4">
      <w:pPr>
        <w:pStyle w:val="MHDOH1"/>
      </w:pPr>
      <w:bookmarkStart w:id="31" w:name="_Toc79767263"/>
      <w:bookmarkStart w:id="32" w:name="_Toc79767390"/>
      <w:bookmarkStart w:id="33" w:name="_Toc132892153"/>
      <w:r w:rsidRPr="0056135C">
        <w:lastRenderedPageBreak/>
        <w:t>Overview</w:t>
      </w:r>
      <w:bookmarkEnd w:id="19"/>
      <w:bookmarkEnd w:id="20"/>
      <w:bookmarkEnd w:id="27"/>
      <w:bookmarkEnd w:id="28"/>
      <w:bookmarkEnd w:id="29"/>
      <w:bookmarkEnd w:id="30"/>
      <w:bookmarkEnd w:id="31"/>
      <w:bookmarkEnd w:id="32"/>
      <w:bookmarkEnd w:id="33"/>
    </w:p>
    <w:p w14:paraId="0E72D0F6" w14:textId="6655B036" w:rsidR="0056135C" w:rsidRPr="0056135C" w:rsidRDefault="0056135C" w:rsidP="0056135C">
      <w:pPr>
        <w:spacing w:after="200" w:line="276" w:lineRule="auto"/>
        <w:rPr>
          <w:rFonts w:ascii="Cambria" w:eastAsia="Times New Roman" w:hAnsi="Cambria" w:cs="Helvetica"/>
          <w:bCs/>
          <w:color w:val="000000"/>
          <w:szCs w:val="24"/>
          <w:lang w:bidi="en-US"/>
        </w:rPr>
      </w:pPr>
      <w:r w:rsidRPr="0056135C">
        <w:rPr>
          <w:rFonts w:ascii="Cambria" w:eastAsia="Times New Roman" w:hAnsi="Cambria" w:cs="Helvetica"/>
          <w:b/>
          <w:bCs/>
          <w:color w:val="000000"/>
          <w:lang w:bidi="en-US"/>
        </w:rPr>
        <w:t xml:space="preserve">The Maine Health Data Organization (MHDO) </w:t>
      </w:r>
      <w:proofErr w:type="gramStart"/>
      <w:r w:rsidRPr="0056135C">
        <w:rPr>
          <w:rFonts w:ascii="Cambria" w:eastAsia="Times New Roman" w:hAnsi="Cambria" w:cs="Helvetica"/>
          <w:b/>
          <w:bCs/>
          <w:color w:val="000000"/>
          <w:lang w:bidi="en-US"/>
        </w:rPr>
        <w:t>is required</w:t>
      </w:r>
      <w:proofErr w:type="gramEnd"/>
      <w:r w:rsidRPr="0056135C">
        <w:rPr>
          <w:rFonts w:ascii="Cambria" w:eastAsia="Times New Roman" w:hAnsi="Cambria" w:cs="Helvetica"/>
          <w:b/>
          <w:bCs/>
          <w:color w:val="000000"/>
          <w:lang w:bidi="en-US"/>
        </w:rPr>
        <w:t xml:space="preserve"> by Maine law to </w:t>
      </w:r>
      <w:r w:rsidRPr="0056135C">
        <w:rPr>
          <w:rFonts w:ascii="Cambria" w:eastAsia="Times New Roman" w:hAnsi="Cambria" w:cs="Times New Roman"/>
          <w:lang w:bidi="en-US"/>
        </w:rPr>
        <w:t xml:space="preserve">maintain a useful, objective, reliable and comprehensive health information database that is used to improve the health of Maine citizens and to issue reports promoting public transparency of health care quality, </w:t>
      </w:r>
      <w:r w:rsidR="006178D8">
        <w:rPr>
          <w:rFonts w:ascii="Cambria" w:eastAsia="Times New Roman" w:hAnsi="Cambria" w:cs="Times New Roman"/>
          <w:lang w:bidi="en-US"/>
        </w:rPr>
        <w:t xml:space="preserve">costs, and outcomes. </w:t>
      </w:r>
      <w:r w:rsidRPr="0056135C">
        <w:rPr>
          <w:rFonts w:ascii="Cambria" w:eastAsia="Times New Roman" w:hAnsi="Cambria" w:cs="Times New Roman"/>
          <w:lang w:bidi="en-US"/>
        </w:rPr>
        <w:t>The MHDO makes data publicly available and accessible to the broadest extent</w:t>
      </w:r>
      <w:r w:rsidR="006178D8">
        <w:rPr>
          <w:rFonts w:ascii="Cambria" w:eastAsia="Times New Roman" w:hAnsi="Cambria" w:cs="Times New Roman"/>
          <w:lang w:bidi="en-US"/>
        </w:rPr>
        <w:t>,</w:t>
      </w:r>
      <w:r w:rsidRPr="0056135C">
        <w:rPr>
          <w:rFonts w:ascii="Cambria" w:eastAsia="Times New Roman" w:hAnsi="Cambria" w:cs="Times New Roman"/>
          <w:lang w:bidi="en-US"/>
        </w:rPr>
        <w:t xml:space="preserve"> consistent with the laws protecting individual privacy and proprietary information</w:t>
      </w:r>
      <w:proofErr w:type="gramStart"/>
      <w:r w:rsidRPr="0056135C">
        <w:rPr>
          <w:rFonts w:ascii="Cambria" w:eastAsia="Times New Roman" w:hAnsi="Cambria" w:cs="Times New Roman"/>
          <w:lang w:bidi="en-US"/>
        </w:rPr>
        <w:t xml:space="preserve">.  </w:t>
      </w:r>
      <w:proofErr w:type="gramEnd"/>
      <w:r w:rsidRPr="0056135C">
        <w:rPr>
          <w:rFonts w:ascii="Cambria" w:eastAsia="Times New Roman" w:hAnsi="Cambria" w:cs="Times New Roman"/>
          <w:lang w:bidi="en-US"/>
        </w:rPr>
        <w:t>Acceptable uses of MHDO Data include, but are not limited to, study of health care costs, utilization, and outcomes; benchmarking; quality analysis; longitudinal research; other research; and administrative or planning purposes.</w:t>
      </w:r>
      <w:r w:rsidRPr="0056135C">
        <w:rPr>
          <w:rFonts w:ascii="Cambria" w:eastAsia="Times New Roman" w:hAnsi="Cambria" w:cs="Helvetica"/>
          <w:b/>
          <w:bCs/>
          <w:color w:val="000000"/>
          <w:szCs w:val="24"/>
          <w:lang w:bidi="en-US"/>
        </w:rPr>
        <w:t xml:space="preserve"> As a data submitter, you provide essential data for these efforts.</w:t>
      </w:r>
    </w:p>
    <w:p w14:paraId="287FA0A6" w14:textId="07987A38" w:rsidR="0056135C" w:rsidRPr="0056135C" w:rsidRDefault="0056135C" w:rsidP="0056135C">
      <w:pPr>
        <w:spacing w:after="200" w:line="276" w:lineRule="auto"/>
        <w:rPr>
          <w:rFonts w:ascii="Cambria" w:eastAsia="Times New Roman" w:hAnsi="Cambria" w:cs="Times New Roman"/>
          <w:lang w:bidi="en-US"/>
        </w:rPr>
      </w:pPr>
      <w:r w:rsidRPr="0056135C">
        <w:rPr>
          <w:rFonts w:ascii="Cambria" w:eastAsia="Times New Roman" w:hAnsi="Cambria" w:cs="Times New Roman"/>
          <w:lang w:bidi="en-US"/>
        </w:rPr>
        <w:t xml:space="preserve">The MHDO </w:t>
      </w:r>
      <w:r w:rsidR="006D611D">
        <w:rPr>
          <w:rFonts w:ascii="Cambria" w:eastAsia="Times New Roman" w:hAnsi="Cambria" w:cs="Times New Roman"/>
          <w:lang w:bidi="en-US"/>
        </w:rPr>
        <w:t>implemented</w:t>
      </w:r>
      <w:r w:rsidR="006D611D" w:rsidRPr="0056135C">
        <w:rPr>
          <w:rFonts w:ascii="Cambria" w:eastAsia="Times New Roman" w:hAnsi="Cambria" w:cs="Times New Roman"/>
          <w:lang w:bidi="en-US"/>
        </w:rPr>
        <w:t xml:space="preserve"> </w:t>
      </w:r>
      <w:r w:rsidR="00D65BA3">
        <w:rPr>
          <w:rFonts w:ascii="Cambria" w:eastAsia="Times New Roman" w:hAnsi="Cambria" w:cs="Times New Roman"/>
          <w:lang w:bidi="en-US"/>
        </w:rPr>
        <w:t>a</w:t>
      </w:r>
      <w:r w:rsidR="00D65BA3" w:rsidRPr="0056135C">
        <w:rPr>
          <w:rFonts w:ascii="Cambria" w:eastAsia="Times New Roman" w:hAnsi="Cambria" w:cs="Times New Roman"/>
          <w:lang w:bidi="en-US"/>
        </w:rPr>
        <w:t xml:space="preserve"> </w:t>
      </w:r>
      <w:r w:rsidRPr="0056135C">
        <w:rPr>
          <w:rFonts w:ascii="Cambria" w:eastAsia="Times New Roman" w:hAnsi="Cambria" w:cs="Times New Roman"/>
          <w:lang w:bidi="en-US"/>
        </w:rPr>
        <w:t xml:space="preserve">submission </w:t>
      </w:r>
      <w:r w:rsidR="00D65BA3">
        <w:rPr>
          <w:rFonts w:ascii="Cambria" w:eastAsia="Times New Roman" w:hAnsi="Cambria" w:cs="Times New Roman"/>
          <w:lang w:bidi="en-US"/>
        </w:rPr>
        <w:t>system</w:t>
      </w:r>
      <w:r w:rsidR="006D611D">
        <w:rPr>
          <w:rFonts w:ascii="Cambria" w:eastAsia="Times New Roman" w:hAnsi="Cambria" w:cs="Times New Roman"/>
          <w:lang w:bidi="en-US"/>
        </w:rPr>
        <w:t xml:space="preserve"> in 2022</w:t>
      </w:r>
      <w:r w:rsidR="00D65BA3">
        <w:rPr>
          <w:rFonts w:ascii="Cambria" w:eastAsia="Times New Roman" w:hAnsi="Cambria" w:cs="Times New Roman"/>
          <w:lang w:bidi="en-US"/>
        </w:rPr>
        <w:t xml:space="preserve"> </w:t>
      </w:r>
      <w:r w:rsidR="00324A77">
        <w:rPr>
          <w:rFonts w:ascii="Cambria" w:eastAsia="Times New Roman" w:hAnsi="Cambria" w:cs="Times New Roman"/>
          <w:lang w:bidi="en-US"/>
        </w:rPr>
        <w:t xml:space="preserve">for the collection of </w:t>
      </w:r>
      <w:r w:rsidRPr="0056135C">
        <w:rPr>
          <w:rFonts w:ascii="Cambria" w:eastAsia="Times New Roman" w:hAnsi="Cambria" w:cs="Times New Roman"/>
          <w:lang w:bidi="en-US"/>
        </w:rPr>
        <w:t xml:space="preserve">Chapter </w:t>
      </w:r>
      <w:r w:rsidR="00E47CD3">
        <w:rPr>
          <w:rFonts w:ascii="Cambria" w:eastAsia="Times New Roman" w:hAnsi="Cambria" w:cs="Times New Roman"/>
          <w:lang w:bidi="en-US"/>
        </w:rPr>
        <w:t>300</w:t>
      </w:r>
      <w:r w:rsidRPr="0056135C">
        <w:rPr>
          <w:rFonts w:ascii="Cambria" w:eastAsia="Times New Roman" w:hAnsi="Cambria" w:cs="Times New Roman"/>
          <w:lang w:bidi="en-US"/>
        </w:rPr>
        <w:t xml:space="preserve"> </w:t>
      </w:r>
      <w:r w:rsidR="00207FA0">
        <w:rPr>
          <w:rFonts w:ascii="Cambria" w:eastAsia="Times New Roman" w:hAnsi="Cambria" w:cs="Times New Roman"/>
          <w:lang w:bidi="en-US"/>
        </w:rPr>
        <w:t>organizational data</w:t>
      </w:r>
      <w:r w:rsidR="00252B84">
        <w:rPr>
          <w:rFonts w:ascii="Cambria" w:eastAsia="Times New Roman" w:hAnsi="Cambria" w:cs="Times New Roman"/>
          <w:lang w:bidi="en-US"/>
        </w:rPr>
        <w:t xml:space="preserve">, </w:t>
      </w:r>
      <w:r w:rsidR="00207FA0">
        <w:rPr>
          <w:rFonts w:ascii="Cambria" w:eastAsia="Times New Roman" w:hAnsi="Cambria" w:cs="Times New Roman"/>
          <w:lang w:bidi="en-US"/>
        </w:rPr>
        <w:t xml:space="preserve">previously collected </w:t>
      </w:r>
      <w:r w:rsidR="00252B84">
        <w:rPr>
          <w:rFonts w:ascii="Cambria" w:eastAsia="Times New Roman" w:hAnsi="Cambria" w:cs="Times New Roman"/>
          <w:lang w:bidi="en-US"/>
        </w:rPr>
        <w:t xml:space="preserve">manually </w:t>
      </w:r>
      <w:r w:rsidR="00207FA0">
        <w:rPr>
          <w:rFonts w:ascii="Cambria" w:eastAsia="Times New Roman" w:hAnsi="Cambria" w:cs="Times New Roman"/>
          <w:lang w:bidi="en-US"/>
        </w:rPr>
        <w:t>via Chapter 630</w:t>
      </w:r>
      <w:r w:rsidR="006178D8">
        <w:rPr>
          <w:rFonts w:ascii="Cambria" w:eastAsia="Times New Roman" w:hAnsi="Cambria" w:cs="Times New Roman"/>
          <w:lang w:bidi="en-US"/>
        </w:rPr>
        <w:t xml:space="preserve">, </w:t>
      </w:r>
      <w:r w:rsidR="006178D8">
        <w:rPr>
          <w:rFonts w:ascii="Cambria" w:eastAsia="Times New Roman" w:hAnsi="Cambria" w:cs="Times New Roman"/>
          <w:i/>
          <w:iCs/>
          <w:lang w:bidi="en-US"/>
        </w:rPr>
        <w:t>Uniform System for Reporting Baseline Information and Restructuring Occurrences for Maine Hospitals and Parent Entities</w:t>
      </w:r>
      <w:r w:rsidR="00207FA0">
        <w:rPr>
          <w:rFonts w:ascii="Cambria" w:eastAsia="Times New Roman" w:hAnsi="Cambria" w:cs="Times New Roman"/>
          <w:lang w:bidi="en-US"/>
        </w:rPr>
        <w:t>. As such, every multi-health system</w:t>
      </w:r>
      <w:r w:rsidR="00E32953">
        <w:rPr>
          <w:rFonts w:ascii="Cambria" w:eastAsia="Times New Roman" w:hAnsi="Cambria" w:cs="Times New Roman"/>
          <w:lang w:bidi="en-US"/>
        </w:rPr>
        <w:t>, parent,</w:t>
      </w:r>
      <w:r w:rsidR="00207FA0">
        <w:rPr>
          <w:rFonts w:ascii="Cambria" w:eastAsia="Times New Roman" w:hAnsi="Cambria" w:cs="Times New Roman"/>
          <w:lang w:bidi="en-US"/>
        </w:rPr>
        <w:t xml:space="preserve"> and hospital shall review and update their organizational information annually via the</w:t>
      </w:r>
      <w:r w:rsidR="00753EF4">
        <w:rPr>
          <w:rFonts w:ascii="Cambria" w:eastAsia="Times New Roman" w:hAnsi="Cambria" w:cs="Times New Roman"/>
          <w:lang w:bidi="en-US"/>
        </w:rPr>
        <w:t xml:space="preserve"> online </w:t>
      </w:r>
      <w:r w:rsidR="00207FA0">
        <w:rPr>
          <w:rFonts w:ascii="Cambria" w:eastAsia="Times New Roman" w:hAnsi="Cambria" w:cs="Times New Roman"/>
          <w:lang w:bidi="en-US"/>
        </w:rPr>
        <w:t xml:space="preserve">MHDO Hospital Data Portal: </w:t>
      </w:r>
      <w:hyperlink r:id="rId10" w:history="1">
        <w:r w:rsidR="00207FA0" w:rsidRPr="0056135C">
          <w:rPr>
            <w:rFonts w:ascii="Cambria" w:eastAsia="Times New Roman" w:hAnsi="Cambria" w:cs="Helvetica"/>
            <w:color w:val="0000FF"/>
            <w:szCs w:val="24"/>
            <w:u w:val="single"/>
            <w:lang w:bidi="en-US"/>
          </w:rPr>
          <w:t>https://mhdo.maine.gov/hospital_portal/</w:t>
        </w:r>
      </w:hyperlink>
    </w:p>
    <w:p w14:paraId="3C782E4D" w14:textId="27E8B902" w:rsidR="00207FA0" w:rsidRPr="0056135C" w:rsidRDefault="00207FA0" w:rsidP="00207FA0">
      <w:pPr>
        <w:spacing w:after="200" w:line="276" w:lineRule="auto"/>
        <w:rPr>
          <w:rFonts w:ascii="Cambria" w:eastAsia="Times New Roman" w:hAnsi="Cambria" w:cs="Times New Roman"/>
          <w:shd w:val="clear" w:color="auto" w:fill="FFFFFF"/>
          <w:lang w:bidi="en-US"/>
        </w:rPr>
      </w:pPr>
      <w:r>
        <w:rPr>
          <w:rFonts w:ascii="Cambria" w:eastAsia="Times New Roman" w:hAnsi="Cambria" w:cs="Times New Roman"/>
          <w:shd w:val="clear" w:color="auto" w:fill="FFFFFF"/>
          <w:lang w:bidi="en-US"/>
        </w:rPr>
        <w:t>MHDO Rule Chapter 300</w:t>
      </w:r>
      <w:r w:rsidR="008B066A">
        <w:rPr>
          <w:rFonts w:ascii="Cambria" w:eastAsia="Times New Roman" w:hAnsi="Cambria" w:cs="Times New Roman"/>
          <w:lang w:bidi="en-US"/>
        </w:rPr>
        <w:t xml:space="preserve">, </w:t>
      </w:r>
      <w:r w:rsidR="008B066A">
        <w:rPr>
          <w:rFonts w:ascii="Cambria" w:eastAsia="Times New Roman" w:hAnsi="Cambria" w:cs="Times New Roman"/>
          <w:i/>
          <w:iCs/>
          <w:lang w:bidi="en-US"/>
        </w:rPr>
        <w:t>Uniform Reporting System for Hospital Financial Data</w:t>
      </w:r>
      <w:r w:rsidR="008B066A">
        <w:rPr>
          <w:rFonts w:ascii="Cambria" w:eastAsia="Times New Roman" w:hAnsi="Cambria" w:cs="Times New Roman"/>
          <w:shd w:val="clear" w:color="auto" w:fill="FFFFFF"/>
          <w:lang w:bidi="en-US"/>
        </w:rPr>
        <w:t xml:space="preserve"> </w:t>
      </w:r>
      <w:r w:rsidR="00647034">
        <w:rPr>
          <w:rFonts w:ascii="Cambria" w:eastAsia="Times New Roman" w:hAnsi="Cambria" w:cs="Times New Roman"/>
          <w:shd w:val="clear" w:color="auto" w:fill="FFFFFF"/>
          <w:lang w:bidi="en-US"/>
        </w:rPr>
        <w:t>is available on the MHDO website</w:t>
      </w:r>
      <w:r w:rsidRPr="0056135C">
        <w:rPr>
          <w:rFonts w:ascii="Cambria" w:eastAsia="Times New Roman" w:hAnsi="Cambria" w:cs="Times New Roman"/>
          <w:shd w:val="clear" w:color="auto" w:fill="FFFFFF"/>
          <w:lang w:bidi="en-US"/>
        </w:rPr>
        <w:t xml:space="preserve">: </w:t>
      </w:r>
      <w:hyperlink r:id="rId11" w:history="1">
        <w:r w:rsidR="00412FDC" w:rsidRPr="00FC6FAF">
          <w:rPr>
            <w:rStyle w:val="Hyperlink"/>
            <w:rFonts w:ascii="Cambria" w:eastAsia="Times New Roman" w:hAnsi="Cambria" w:cs="Helvetica"/>
            <w:szCs w:val="24"/>
            <w:shd w:val="clear" w:color="auto" w:fill="FFFFFF"/>
            <w:lang w:bidi="en-US"/>
          </w:rPr>
          <w:t>Statutes and R</w:t>
        </w:r>
        <w:r w:rsidRPr="00FC6FAF">
          <w:rPr>
            <w:rStyle w:val="Hyperlink"/>
            <w:rFonts w:ascii="Cambria" w:eastAsia="Times New Roman" w:hAnsi="Cambria" w:cs="Helvetica"/>
            <w:szCs w:val="24"/>
            <w:shd w:val="clear" w:color="auto" w:fill="FFFFFF"/>
            <w:lang w:bidi="en-US"/>
          </w:rPr>
          <w:t>ules</w:t>
        </w:r>
      </w:hyperlink>
    </w:p>
    <w:p w14:paraId="4342DAAB" w14:textId="6648AEBA" w:rsidR="0056135C" w:rsidRDefault="0056135C" w:rsidP="0056135C">
      <w:pPr>
        <w:spacing w:after="200" w:line="276" w:lineRule="auto"/>
        <w:rPr>
          <w:rFonts w:ascii="Cambria" w:eastAsia="Times New Roman" w:hAnsi="Cambria" w:cs="Times New Roman"/>
          <w:shd w:val="clear" w:color="auto" w:fill="FFFFFF"/>
          <w:lang w:bidi="en-US"/>
        </w:rPr>
      </w:pPr>
      <w:r w:rsidRPr="0056135C">
        <w:rPr>
          <w:rFonts w:ascii="Cambria" w:eastAsia="Times New Roman" w:hAnsi="Cambria" w:cs="Times New Roman"/>
          <w:shd w:val="clear" w:color="auto" w:fill="FFFFFF"/>
          <w:lang w:bidi="en-US"/>
        </w:rPr>
        <w:t xml:space="preserve">This manual provides </w:t>
      </w:r>
      <w:r w:rsidRPr="0056135C">
        <w:rPr>
          <w:rFonts w:ascii="Cambria" w:eastAsia="Times New Roman" w:hAnsi="Cambria" w:cs="Times New Roman"/>
          <w:lang w:bidi="en-US"/>
        </w:rPr>
        <w:t xml:space="preserve">instructions for how to </w:t>
      </w:r>
      <w:r w:rsidR="00E47CD3">
        <w:rPr>
          <w:rFonts w:ascii="Cambria" w:eastAsia="Times New Roman" w:hAnsi="Cambria" w:cs="Times New Roman"/>
          <w:lang w:bidi="en-US"/>
        </w:rPr>
        <w:t>validate</w:t>
      </w:r>
      <w:r w:rsidRPr="0056135C">
        <w:rPr>
          <w:rFonts w:ascii="Cambria" w:eastAsia="Times New Roman" w:hAnsi="Cambria" w:cs="Times New Roman"/>
          <w:lang w:bidi="en-US"/>
        </w:rPr>
        <w:t xml:space="preserve"> </w:t>
      </w:r>
      <w:r w:rsidR="00144A67">
        <w:rPr>
          <w:rFonts w:ascii="Cambria" w:eastAsia="Times New Roman" w:hAnsi="Cambria" w:cs="Times New Roman"/>
          <w:lang w:bidi="en-US"/>
        </w:rPr>
        <w:t xml:space="preserve">organization </w:t>
      </w:r>
      <w:r w:rsidRPr="0056135C">
        <w:rPr>
          <w:rFonts w:ascii="Cambria" w:eastAsia="Times New Roman" w:hAnsi="Cambria" w:cs="Times New Roman"/>
          <w:lang w:bidi="en-US"/>
        </w:rPr>
        <w:t xml:space="preserve">data through the MHDO’s </w:t>
      </w:r>
      <w:r w:rsidR="006178D8">
        <w:rPr>
          <w:rFonts w:ascii="Cambria" w:eastAsia="Times New Roman" w:hAnsi="Cambria" w:cs="Times New Roman"/>
          <w:lang w:bidi="en-US"/>
        </w:rPr>
        <w:t>Hospital Data Portal</w:t>
      </w:r>
      <w:r w:rsidRPr="0056135C">
        <w:rPr>
          <w:rFonts w:ascii="Cambria" w:eastAsia="Times New Roman" w:hAnsi="Cambria" w:cs="Times New Roman"/>
          <w:shd w:val="clear" w:color="auto" w:fill="FFFFFF"/>
          <w:lang w:bidi="en-US"/>
        </w:rPr>
        <w:t xml:space="preserve">. </w:t>
      </w:r>
    </w:p>
    <w:p w14:paraId="625DD7F6" w14:textId="77777777" w:rsidR="00B06421" w:rsidRPr="00B06421" w:rsidRDefault="00B06421" w:rsidP="004713D4">
      <w:pPr>
        <w:pStyle w:val="MHDOH1"/>
      </w:pPr>
      <w:bookmarkStart w:id="34" w:name="_Toc77714933"/>
      <w:bookmarkStart w:id="35" w:name="_Toc77715272"/>
      <w:bookmarkStart w:id="36" w:name="_Toc77715454"/>
      <w:bookmarkStart w:id="37" w:name="_Toc77715486"/>
      <w:bookmarkStart w:id="38" w:name="_Toc79767264"/>
      <w:bookmarkStart w:id="39" w:name="_Toc79767391"/>
      <w:bookmarkStart w:id="40" w:name="_Toc132892154"/>
      <w:bookmarkStart w:id="41" w:name="_Toc452727894"/>
      <w:bookmarkStart w:id="42" w:name="_Toc77714926"/>
      <w:bookmarkStart w:id="43" w:name="_Toc77715265"/>
      <w:bookmarkStart w:id="44" w:name="_Toc77715447"/>
      <w:bookmarkStart w:id="45" w:name="_Toc77715477"/>
      <w:r w:rsidRPr="00B06421">
        <w:t>Definitions of Data Elements</w:t>
      </w:r>
      <w:bookmarkEnd w:id="34"/>
      <w:bookmarkEnd w:id="35"/>
      <w:bookmarkEnd w:id="36"/>
      <w:bookmarkEnd w:id="37"/>
      <w:bookmarkEnd w:id="38"/>
      <w:bookmarkEnd w:id="39"/>
      <w:bookmarkEnd w:id="40"/>
    </w:p>
    <w:p w14:paraId="626D6D2D" w14:textId="77777777" w:rsidR="00E21B07" w:rsidRDefault="00E21B07" w:rsidP="00E21B07">
      <w:pPr>
        <w:pStyle w:val="ListParagraph"/>
        <w:numPr>
          <w:ilvl w:val="0"/>
          <w:numId w:val="3"/>
        </w:numPr>
        <w:spacing w:after="200" w:line="276" w:lineRule="auto"/>
        <w:rPr>
          <w:rFonts w:ascii="Cambria" w:eastAsia="Times New Roman" w:hAnsi="Cambria" w:cs="Times New Roman"/>
          <w:lang w:bidi="en-US"/>
        </w:rPr>
      </w:pPr>
      <w:r w:rsidRPr="00D914F2">
        <w:rPr>
          <w:rFonts w:ascii="Cambria" w:eastAsia="Times New Roman" w:hAnsi="Cambria" w:cs="Times New Roman"/>
          <w:b/>
          <w:bCs/>
          <w:lang w:bidi="en-US"/>
        </w:rPr>
        <w:t>Address</w:t>
      </w:r>
      <w:r>
        <w:rPr>
          <w:rFonts w:ascii="Cambria" w:eastAsia="Times New Roman" w:hAnsi="Cambria" w:cs="Times New Roman"/>
          <w:lang w:bidi="en-US"/>
        </w:rPr>
        <w:t xml:space="preserve"> – The entity’s street address, city, state, and zip code. </w:t>
      </w:r>
    </w:p>
    <w:p w14:paraId="54AEE8F9" w14:textId="1BDE727C" w:rsidR="008A12D0" w:rsidRPr="004C076A" w:rsidRDefault="00FC6FAF" w:rsidP="008A12D0">
      <w:pPr>
        <w:pStyle w:val="ListParagraph"/>
        <w:numPr>
          <w:ilvl w:val="0"/>
          <w:numId w:val="3"/>
        </w:numPr>
        <w:spacing w:after="200" w:line="276" w:lineRule="auto"/>
        <w:rPr>
          <w:rFonts w:ascii="Cambria" w:eastAsia="Times New Roman" w:hAnsi="Cambria" w:cs="Times New Roman"/>
          <w:lang w:bidi="en-US"/>
        </w:rPr>
      </w:pPr>
      <w:r w:rsidRPr="008F37EE">
        <w:rPr>
          <w:rStyle w:val="InitialStyle"/>
          <w:rFonts w:ascii="Cambria" w:hAnsi="Cambria"/>
          <w:b/>
          <w:bCs/>
        </w:rPr>
        <w:t>Affiliate</w:t>
      </w:r>
      <w:r w:rsidR="008F37EE" w:rsidRPr="008F37EE">
        <w:rPr>
          <w:rStyle w:val="InitialStyle"/>
          <w:rFonts w:ascii="Cambria" w:hAnsi="Cambria"/>
          <w:b/>
          <w:bCs/>
        </w:rPr>
        <w:t xml:space="preserve"> Of or Affiliated With</w:t>
      </w:r>
      <w:r w:rsidR="008A12D0" w:rsidRPr="008F37EE">
        <w:rPr>
          <w:rFonts w:ascii="Cambria" w:eastAsia="Times New Roman" w:hAnsi="Cambria" w:cs="Times New Roman"/>
          <w:b/>
          <w:bCs/>
          <w:lang w:bidi="en-US"/>
        </w:rPr>
        <w:t xml:space="preserve"> </w:t>
      </w:r>
      <w:r w:rsidR="00490473" w:rsidRPr="008F37EE">
        <w:rPr>
          <w:rFonts w:ascii="Cambria" w:eastAsia="Times New Roman" w:hAnsi="Cambria" w:cs="Times New Roman"/>
          <w:lang w:bidi="en-US"/>
        </w:rPr>
        <w:t xml:space="preserve">– </w:t>
      </w:r>
      <w:r w:rsidR="008A4EA6" w:rsidRPr="008F37EE">
        <w:rPr>
          <w:rFonts w:ascii="Cambria" w:eastAsia="Times New Roman" w:hAnsi="Cambria" w:cs="Times New Roman"/>
          <w:lang w:bidi="en-US"/>
        </w:rPr>
        <w:t>A person, organization, or entity who directly or</w:t>
      </w:r>
      <w:r w:rsidR="008A4EA6">
        <w:rPr>
          <w:rFonts w:ascii="Cambria" w:eastAsia="Times New Roman" w:hAnsi="Cambria" w:cs="Times New Roman"/>
          <w:lang w:bidi="en-US"/>
        </w:rPr>
        <w:t xml:space="preserve"> indirectly controls or </w:t>
      </w:r>
      <w:proofErr w:type="gramStart"/>
      <w:r w:rsidR="008A4EA6">
        <w:rPr>
          <w:rFonts w:ascii="Cambria" w:eastAsia="Times New Roman" w:hAnsi="Cambria" w:cs="Times New Roman"/>
          <w:lang w:bidi="en-US"/>
        </w:rPr>
        <w:t>is controlled</w:t>
      </w:r>
      <w:proofErr w:type="gramEnd"/>
      <w:r w:rsidR="008A4EA6">
        <w:rPr>
          <w:rFonts w:ascii="Cambria" w:eastAsia="Times New Roman" w:hAnsi="Cambria" w:cs="Times New Roman"/>
          <w:lang w:bidi="en-US"/>
        </w:rPr>
        <w:t xml:space="preserve"> by, or is under common control with, the person specified. </w:t>
      </w:r>
    </w:p>
    <w:p w14:paraId="23CE4A39" w14:textId="728AA0AA" w:rsidR="008A12D0" w:rsidRDefault="008A12D0" w:rsidP="008A12D0">
      <w:pPr>
        <w:pStyle w:val="ListParagraph"/>
        <w:numPr>
          <w:ilvl w:val="0"/>
          <w:numId w:val="3"/>
        </w:numPr>
        <w:spacing w:after="200" w:line="276" w:lineRule="auto"/>
        <w:rPr>
          <w:rFonts w:ascii="Cambria" w:eastAsia="Times New Roman" w:hAnsi="Cambria" w:cs="Times New Roman"/>
          <w:lang w:bidi="en-US"/>
        </w:rPr>
      </w:pPr>
      <w:r>
        <w:rPr>
          <w:rFonts w:ascii="Cambria" w:eastAsia="Times New Roman" w:hAnsi="Cambria" w:cs="Times New Roman"/>
          <w:b/>
          <w:bCs/>
          <w:lang w:bidi="en-US"/>
        </w:rPr>
        <w:t xml:space="preserve">Credentials </w:t>
      </w:r>
      <w:r>
        <w:rPr>
          <w:rFonts w:ascii="Cambria" w:eastAsia="Times New Roman" w:hAnsi="Cambria" w:cs="Times New Roman"/>
          <w:lang w:bidi="en-US"/>
        </w:rPr>
        <w:t xml:space="preserve">– The professional credentials of the individual provider such as MD, DO, PA, NP, CNP, DNP, </w:t>
      </w:r>
      <w:proofErr w:type="gramStart"/>
      <w:r>
        <w:rPr>
          <w:rFonts w:ascii="Cambria" w:eastAsia="Times New Roman" w:hAnsi="Cambria" w:cs="Times New Roman"/>
          <w:lang w:bidi="en-US"/>
        </w:rPr>
        <w:t>etc.</w:t>
      </w:r>
      <w:proofErr w:type="gramEnd"/>
    </w:p>
    <w:p w14:paraId="65099AA7" w14:textId="765B35D2" w:rsidR="00E21B07" w:rsidRDefault="00E21B07" w:rsidP="00E21B07">
      <w:pPr>
        <w:pStyle w:val="ListParagraph"/>
        <w:numPr>
          <w:ilvl w:val="0"/>
          <w:numId w:val="3"/>
        </w:numPr>
        <w:spacing w:after="200" w:line="276" w:lineRule="auto"/>
        <w:rPr>
          <w:rFonts w:ascii="Cambria" w:eastAsia="Times New Roman" w:hAnsi="Cambria" w:cs="Times New Roman"/>
          <w:lang w:bidi="en-US"/>
        </w:rPr>
      </w:pPr>
      <w:r w:rsidRPr="00D914F2">
        <w:rPr>
          <w:rFonts w:ascii="Cambria" w:eastAsia="Times New Roman" w:hAnsi="Cambria" w:cs="Times New Roman"/>
          <w:b/>
          <w:bCs/>
          <w:lang w:bidi="en-US"/>
        </w:rPr>
        <w:t>Employed/Affiliated Physician</w:t>
      </w:r>
      <w:r>
        <w:rPr>
          <w:rFonts w:ascii="Cambria" w:eastAsia="Times New Roman" w:hAnsi="Cambria" w:cs="Times New Roman"/>
          <w:lang w:bidi="en-US"/>
        </w:rPr>
        <w:t xml:space="preserve"> – The name of an individual provider that is on the payroll of a hospital or practice, making them employed or affiliated. </w:t>
      </w:r>
      <w:r w:rsidRPr="00294DC4">
        <w:rPr>
          <w:rFonts w:ascii="Cambria" w:eastAsia="Times New Roman" w:hAnsi="Cambria" w:cs="Times New Roman"/>
          <w:lang w:bidi="en-US"/>
        </w:rPr>
        <w:t>If an entity has multiple NPIs and</w:t>
      </w:r>
      <w:r>
        <w:rPr>
          <w:rFonts w:ascii="Cambria" w:eastAsia="Times New Roman" w:hAnsi="Cambria" w:cs="Times New Roman"/>
          <w:lang w:bidi="en-US"/>
        </w:rPr>
        <w:t xml:space="preserve"> a physician has at least one of those NPIs, the physician will get affiliated with the entity</w:t>
      </w:r>
      <w:proofErr w:type="gramStart"/>
      <w:r>
        <w:rPr>
          <w:rFonts w:ascii="Cambria" w:eastAsia="Times New Roman" w:hAnsi="Cambria" w:cs="Times New Roman"/>
          <w:lang w:bidi="en-US"/>
        </w:rPr>
        <w:t xml:space="preserve">. </w:t>
      </w:r>
      <w:r w:rsidRPr="00294DC4">
        <w:rPr>
          <w:rFonts w:ascii="Cambria" w:eastAsia="Times New Roman" w:hAnsi="Cambria" w:cs="Times New Roman"/>
          <w:lang w:bidi="en-US"/>
        </w:rPr>
        <w:t xml:space="preserve"> </w:t>
      </w:r>
      <w:proofErr w:type="gramEnd"/>
    </w:p>
    <w:p w14:paraId="1B316BA7" w14:textId="77777777" w:rsidR="00E21B07" w:rsidRDefault="00E21B07" w:rsidP="00E21B07">
      <w:pPr>
        <w:pStyle w:val="ListParagraph"/>
        <w:numPr>
          <w:ilvl w:val="0"/>
          <w:numId w:val="3"/>
        </w:numPr>
        <w:spacing w:after="200" w:line="276" w:lineRule="auto"/>
        <w:rPr>
          <w:rFonts w:ascii="Cambria" w:eastAsia="Times New Roman" w:hAnsi="Cambria" w:cs="Times New Roman"/>
          <w:lang w:bidi="en-US"/>
        </w:rPr>
      </w:pPr>
      <w:r w:rsidRPr="00D914F2">
        <w:rPr>
          <w:rFonts w:ascii="Cambria" w:eastAsia="Times New Roman" w:hAnsi="Cambria" w:cs="Times New Roman"/>
          <w:b/>
          <w:bCs/>
          <w:lang w:bidi="en-US"/>
        </w:rPr>
        <w:t>End Date</w:t>
      </w:r>
      <w:r>
        <w:rPr>
          <w:rFonts w:ascii="Cambria" w:eastAsia="Times New Roman" w:hAnsi="Cambria" w:cs="Times New Roman"/>
          <w:lang w:bidi="en-US"/>
        </w:rPr>
        <w:t xml:space="preserve"> – The month, day, and year a physician stopped working at a hospital and/or practice. If a physician is employed or affiliated with multiple hospitals or practices, the end date is unique to each entity</w:t>
      </w:r>
      <w:proofErr w:type="gramStart"/>
      <w:r>
        <w:rPr>
          <w:rFonts w:ascii="Cambria" w:eastAsia="Times New Roman" w:hAnsi="Cambria" w:cs="Times New Roman"/>
          <w:lang w:bidi="en-US"/>
        </w:rPr>
        <w:t xml:space="preserve">.  </w:t>
      </w:r>
      <w:proofErr w:type="gramEnd"/>
    </w:p>
    <w:p w14:paraId="4532E11E" w14:textId="0F38282D" w:rsidR="00B06421" w:rsidRDefault="00B06421" w:rsidP="00B06421">
      <w:pPr>
        <w:pStyle w:val="ListParagraph"/>
        <w:numPr>
          <w:ilvl w:val="0"/>
          <w:numId w:val="3"/>
        </w:numPr>
        <w:spacing w:after="200" w:line="276" w:lineRule="auto"/>
        <w:rPr>
          <w:rFonts w:ascii="Cambria" w:eastAsia="Times New Roman" w:hAnsi="Cambria" w:cs="Times New Roman"/>
          <w:lang w:bidi="en-US"/>
        </w:rPr>
      </w:pPr>
      <w:r>
        <w:rPr>
          <w:rFonts w:ascii="Cambria" w:eastAsia="Times New Roman" w:hAnsi="Cambria" w:cs="Times New Roman"/>
          <w:b/>
          <w:bCs/>
          <w:lang w:bidi="en-US"/>
        </w:rPr>
        <w:t xml:space="preserve">Entities </w:t>
      </w:r>
      <w:r w:rsidRPr="00E805A9">
        <w:rPr>
          <w:rFonts w:ascii="Cambria" w:eastAsia="Times New Roman" w:hAnsi="Cambria" w:cs="Times New Roman"/>
          <w:lang w:bidi="en-US"/>
        </w:rPr>
        <w:t>–</w:t>
      </w:r>
      <w:r>
        <w:rPr>
          <w:rFonts w:ascii="Cambria" w:eastAsia="Times New Roman" w:hAnsi="Cambria" w:cs="Times New Roman"/>
          <w:lang w:bidi="en-US"/>
        </w:rPr>
        <w:t xml:space="preserve"> All-encompassing term used to describe health systems, </w:t>
      </w:r>
      <w:r w:rsidR="00E32953">
        <w:rPr>
          <w:rFonts w:ascii="Cambria" w:eastAsia="Times New Roman" w:hAnsi="Cambria" w:cs="Times New Roman"/>
          <w:lang w:bidi="en-US"/>
        </w:rPr>
        <w:t>parent</w:t>
      </w:r>
      <w:r w:rsidR="009D26E7">
        <w:rPr>
          <w:rFonts w:ascii="Cambria" w:eastAsia="Times New Roman" w:hAnsi="Cambria" w:cs="Times New Roman"/>
          <w:lang w:bidi="en-US"/>
        </w:rPr>
        <w:t>s</w:t>
      </w:r>
      <w:r w:rsidR="00E32953">
        <w:rPr>
          <w:rFonts w:ascii="Cambria" w:eastAsia="Times New Roman" w:hAnsi="Cambria" w:cs="Times New Roman"/>
          <w:lang w:bidi="en-US"/>
        </w:rPr>
        <w:t xml:space="preserve">, </w:t>
      </w:r>
      <w:r w:rsidR="009D26E7">
        <w:rPr>
          <w:rFonts w:ascii="Cambria" w:eastAsia="Times New Roman" w:hAnsi="Cambria" w:cs="Times New Roman"/>
          <w:lang w:bidi="en-US"/>
        </w:rPr>
        <w:t xml:space="preserve">local health systems, </w:t>
      </w:r>
      <w:r>
        <w:rPr>
          <w:rFonts w:ascii="Cambria" w:eastAsia="Times New Roman" w:hAnsi="Cambria" w:cs="Times New Roman"/>
          <w:lang w:bidi="en-US"/>
        </w:rPr>
        <w:t>hospitals, and practices</w:t>
      </w:r>
      <w:proofErr w:type="gramStart"/>
      <w:r>
        <w:rPr>
          <w:rFonts w:ascii="Cambria" w:eastAsia="Times New Roman" w:hAnsi="Cambria" w:cs="Times New Roman"/>
          <w:lang w:bidi="en-US"/>
        </w:rPr>
        <w:t xml:space="preserve">.  </w:t>
      </w:r>
      <w:proofErr w:type="gramEnd"/>
    </w:p>
    <w:p w14:paraId="5A2753B6" w14:textId="77777777" w:rsidR="00E21B07" w:rsidRDefault="00E21B07" w:rsidP="00E21B07">
      <w:pPr>
        <w:pStyle w:val="ListParagraph"/>
        <w:numPr>
          <w:ilvl w:val="0"/>
          <w:numId w:val="3"/>
        </w:numPr>
        <w:spacing w:after="200" w:line="276" w:lineRule="auto"/>
        <w:rPr>
          <w:rFonts w:ascii="Cambria" w:eastAsia="Times New Roman" w:hAnsi="Cambria" w:cs="Times New Roman"/>
          <w:lang w:bidi="en-US"/>
        </w:rPr>
      </w:pPr>
      <w:r w:rsidRPr="00D914F2">
        <w:rPr>
          <w:rFonts w:ascii="Cambria" w:eastAsia="Times New Roman" w:hAnsi="Cambria" w:cs="Times New Roman"/>
          <w:b/>
          <w:bCs/>
          <w:lang w:bidi="en-US"/>
        </w:rPr>
        <w:t>Fax</w:t>
      </w:r>
      <w:r>
        <w:rPr>
          <w:rFonts w:ascii="Cambria" w:eastAsia="Times New Roman" w:hAnsi="Cambria" w:cs="Times New Roman"/>
          <w:lang w:bidi="en-US"/>
        </w:rPr>
        <w:t xml:space="preserve"> – The fax number for consumers to contact the entity. </w:t>
      </w:r>
    </w:p>
    <w:p w14:paraId="4BF31331" w14:textId="4851C5A3" w:rsidR="00B06421" w:rsidRDefault="00B06421" w:rsidP="00B06421">
      <w:pPr>
        <w:pStyle w:val="ListParagraph"/>
        <w:numPr>
          <w:ilvl w:val="0"/>
          <w:numId w:val="3"/>
        </w:numPr>
        <w:spacing w:after="200" w:line="276" w:lineRule="auto"/>
        <w:rPr>
          <w:rFonts w:ascii="Cambria" w:eastAsia="Times New Roman" w:hAnsi="Cambria" w:cs="Times New Roman"/>
          <w:lang w:bidi="en-US"/>
        </w:rPr>
      </w:pPr>
      <w:r w:rsidRPr="00D914F2">
        <w:rPr>
          <w:rFonts w:ascii="Cambria" w:eastAsia="Times New Roman" w:hAnsi="Cambria" w:cs="Times New Roman"/>
          <w:b/>
          <w:bCs/>
          <w:lang w:bidi="en-US"/>
        </w:rPr>
        <w:lastRenderedPageBreak/>
        <w:t>Health System</w:t>
      </w:r>
      <w:r>
        <w:rPr>
          <w:rFonts w:ascii="Cambria" w:eastAsia="Times New Roman" w:hAnsi="Cambria" w:cs="Times New Roman"/>
          <w:lang w:bidi="en-US"/>
        </w:rPr>
        <w:t xml:space="preserve"> – Multi-health system </w:t>
      </w:r>
      <w:r w:rsidRPr="000B4EC8">
        <w:rPr>
          <w:rFonts w:ascii="Cambria" w:eastAsia="Times New Roman" w:hAnsi="Cambria" w:cs="Times New Roman"/>
          <w:lang w:bidi="en-US"/>
        </w:rPr>
        <w:t>that delivers health care services via hospitals, physician practices, specialty care practices, primary care practices</w:t>
      </w:r>
      <w:r w:rsidR="00B50516">
        <w:rPr>
          <w:rFonts w:ascii="Cambria" w:eastAsia="Times New Roman" w:hAnsi="Cambria" w:cs="Times New Roman"/>
          <w:lang w:bidi="en-US"/>
        </w:rPr>
        <w:t>,</w:t>
      </w:r>
      <w:r w:rsidRPr="000B4EC8">
        <w:rPr>
          <w:rFonts w:ascii="Cambria" w:eastAsia="Times New Roman" w:hAnsi="Cambria" w:cs="Times New Roman"/>
          <w:lang w:bidi="en-US"/>
        </w:rPr>
        <w:t xml:space="preserve"> and individual physicians.</w:t>
      </w:r>
    </w:p>
    <w:p w14:paraId="69BC1F80" w14:textId="15379EF9" w:rsidR="00E21B07" w:rsidRDefault="00E21B07" w:rsidP="00E21B07">
      <w:pPr>
        <w:pStyle w:val="ListParagraph"/>
        <w:numPr>
          <w:ilvl w:val="0"/>
          <w:numId w:val="3"/>
        </w:numPr>
        <w:spacing w:after="200" w:line="276" w:lineRule="auto"/>
        <w:rPr>
          <w:rFonts w:ascii="Cambria" w:eastAsia="Times New Roman" w:hAnsi="Cambria" w:cs="Times New Roman"/>
          <w:lang w:bidi="en-US"/>
        </w:rPr>
      </w:pPr>
      <w:r w:rsidRPr="00D914F2">
        <w:rPr>
          <w:rFonts w:ascii="Cambria" w:eastAsia="Times New Roman" w:hAnsi="Cambria" w:cs="Times New Roman"/>
          <w:b/>
          <w:bCs/>
          <w:lang w:bidi="en-US"/>
        </w:rPr>
        <w:t>Hospital</w:t>
      </w:r>
      <w:r>
        <w:rPr>
          <w:rFonts w:ascii="Cambria" w:eastAsia="Times New Roman" w:hAnsi="Cambria" w:cs="Times New Roman"/>
          <w:lang w:bidi="en-US"/>
        </w:rPr>
        <w:t xml:space="preserve"> – The name of the hospital that delivers health care services.</w:t>
      </w:r>
    </w:p>
    <w:p w14:paraId="1EF1063D" w14:textId="77777777" w:rsidR="00482B5D" w:rsidRDefault="00482B5D" w:rsidP="00482B5D">
      <w:pPr>
        <w:pStyle w:val="ListParagraph"/>
        <w:numPr>
          <w:ilvl w:val="0"/>
          <w:numId w:val="3"/>
        </w:numPr>
        <w:spacing w:after="200" w:line="276" w:lineRule="auto"/>
        <w:rPr>
          <w:rFonts w:ascii="Cambria" w:eastAsia="Times New Roman" w:hAnsi="Cambria" w:cs="Times New Roman"/>
          <w:lang w:bidi="en-US"/>
        </w:rPr>
      </w:pPr>
      <w:r>
        <w:rPr>
          <w:rFonts w:ascii="Cambria" w:eastAsia="Times New Roman" w:hAnsi="Cambria" w:cs="Times New Roman"/>
          <w:b/>
          <w:bCs/>
          <w:lang w:bidi="en-US"/>
        </w:rPr>
        <w:t xml:space="preserve">Local Health System </w:t>
      </w:r>
      <w:r w:rsidRPr="00E805A9">
        <w:rPr>
          <w:rFonts w:ascii="Cambria" w:eastAsia="Times New Roman" w:hAnsi="Cambria" w:cs="Times New Roman"/>
          <w:lang w:bidi="en-US"/>
        </w:rPr>
        <w:t>–</w:t>
      </w:r>
      <w:r>
        <w:rPr>
          <w:rFonts w:ascii="Cambria" w:eastAsia="Times New Roman" w:hAnsi="Cambria" w:cs="Times New Roman"/>
          <w:b/>
          <w:bCs/>
          <w:lang w:bidi="en-US"/>
        </w:rPr>
        <w:t xml:space="preserve"> </w:t>
      </w:r>
      <w:r w:rsidRPr="000B4EC8">
        <w:rPr>
          <w:rFonts w:ascii="Cambria" w:eastAsia="Times New Roman" w:hAnsi="Cambria" w:cs="Times New Roman"/>
          <w:lang w:bidi="en-US"/>
        </w:rPr>
        <w:t>Th</w:t>
      </w:r>
      <w:r>
        <w:rPr>
          <w:rFonts w:ascii="Cambria" w:eastAsia="Times New Roman" w:hAnsi="Cambria" w:cs="Times New Roman"/>
          <w:lang w:bidi="en-US"/>
        </w:rPr>
        <w:t>e</w:t>
      </w:r>
      <w:r w:rsidRPr="000B4EC8">
        <w:rPr>
          <w:rFonts w:ascii="Cambria" w:eastAsia="Times New Roman" w:hAnsi="Cambria" w:cs="Times New Roman"/>
          <w:lang w:bidi="en-US"/>
        </w:rPr>
        <w:t xml:space="preserve"> name of a system within a multi-health system that delivers health care services via hospitals, physician practices, specialty care practices, primary care practices, and individual physicians. </w:t>
      </w:r>
    </w:p>
    <w:p w14:paraId="02B46C49" w14:textId="495AA1F3" w:rsidR="008A12D0" w:rsidRDefault="008A12D0" w:rsidP="008A12D0">
      <w:pPr>
        <w:pStyle w:val="ListParagraph"/>
        <w:numPr>
          <w:ilvl w:val="0"/>
          <w:numId w:val="3"/>
        </w:numPr>
        <w:spacing w:after="200" w:line="276" w:lineRule="auto"/>
        <w:rPr>
          <w:rFonts w:ascii="Cambria" w:eastAsia="Times New Roman" w:hAnsi="Cambria" w:cs="Times New Roman"/>
          <w:lang w:bidi="en-US"/>
        </w:rPr>
      </w:pPr>
      <w:r w:rsidRPr="004C076A">
        <w:rPr>
          <w:rFonts w:ascii="Cambria" w:eastAsia="Times New Roman" w:hAnsi="Cambria" w:cs="Times New Roman"/>
          <w:b/>
          <w:bCs/>
          <w:lang w:bidi="en-US"/>
        </w:rPr>
        <w:t>Multi-Health System</w:t>
      </w:r>
      <w:r w:rsidR="00E805A9">
        <w:rPr>
          <w:rFonts w:ascii="Cambria" w:eastAsia="Times New Roman" w:hAnsi="Cambria" w:cs="Times New Roman"/>
          <w:lang w:bidi="en-US"/>
        </w:rPr>
        <w:t xml:space="preserve"> – Multi</w:t>
      </w:r>
      <w:r w:rsidR="00E805A9" w:rsidRPr="00E805A9">
        <w:rPr>
          <w:rFonts w:ascii="Cambria" w:eastAsia="Times New Roman" w:hAnsi="Cambria" w:cs="Times New Roman"/>
          <w:lang w:bidi="en-US"/>
        </w:rPr>
        <w:t>-health system that delivers health care services via hospitals, physician practices, specialty care practices, primary care practices</w:t>
      </w:r>
      <w:r w:rsidR="00B50516">
        <w:rPr>
          <w:rFonts w:ascii="Cambria" w:eastAsia="Times New Roman" w:hAnsi="Cambria" w:cs="Times New Roman"/>
          <w:lang w:bidi="en-US"/>
        </w:rPr>
        <w:t>,</w:t>
      </w:r>
      <w:r w:rsidR="00E805A9" w:rsidRPr="00E805A9">
        <w:rPr>
          <w:rFonts w:ascii="Cambria" w:eastAsia="Times New Roman" w:hAnsi="Cambria" w:cs="Times New Roman"/>
          <w:lang w:bidi="en-US"/>
        </w:rPr>
        <w:t xml:space="preserve"> and individual physicians.</w:t>
      </w:r>
    </w:p>
    <w:p w14:paraId="68D8C814" w14:textId="57E57E67" w:rsidR="00E21B07" w:rsidRDefault="00E21B07" w:rsidP="00E21B07">
      <w:pPr>
        <w:pStyle w:val="ListParagraph"/>
        <w:numPr>
          <w:ilvl w:val="0"/>
          <w:numId w:val="3"/>
        </w:numPr>
        <w:spacing w:after="200" w:line="276" w:lineRule="auto"/>
        <w:rPr>
          <w:rFonts w:ascii="Cambria" w:eastAsia="Times New Roman" w:hAnsi="Cambria" w:cs="Times New Roman"/>
          <w:lang w:bidi="en-US"/>
        </w:rPr>
      </w:pPr>
      <w:r w:rsidRPr="00D914F2">
        <w:rPr>
          <w:rFonts w:ascii="Cambria" w:eastAsia="Times New Roman" w:hAnsi="Cambria" w:cs="Times New Roman"/>
          <w:b/>
          <w:bCs/>
          <w:lang w:bidi="en-US"/>
        </w:rPr>
        <w:t>N</w:t>
      </w:r>
      <w:r>
        <w:rPr>
          <w:rFonts w:ascii="Cambria" w:eastAsia="Times New Roman" w:hAnsi="Cambria" w:cs="Times New Roman"/>
          <w:b/>
          <w:bCs/>
          <w:lang w:bidi="en-US"/>
        </w:rPr>
        <w:t>ational Provider Identifier (N</w:t>
      </w:r>
      <w:r w:rsidRPr="00D914F2">
        <w:rPr>
          <w:rFonts w:ascii="Cambria" w:eastAsia="Times New Roman" w:hAnsi="Cambria" w:cs="Times New Roman"/>
          <w:b/>
          <w:bCs/>
          <w:lang w:bidi="en-US"/>
        </w:rPr>
        <w:t>PI</w:t>
      </w:r>
      <w:r>
        <w:rPr>
          <w:rFonts w:ascii="Cambria" w:eastAsia="Times New Roman" w:hAnsi="Cambria" w:cs="Times New Roman"/>
          <w:b/>
          <w:bCs/>
          <w:lang w:bidi="en-US"/>
        </w:rPr>
        <w:t>)</w:t>
      </w:r>
      <w:r>
        <w:rPr>
          <w:rFonts w:ascii="Cambria" w:eastAsia="Times New Roman" w:hAnsi="Cambria" w:cs="Times New Roman"/>
          <w:lang w:bidi="en-US"/>
        </w:rPr>
        <w:t xml:space="preserve"> – The unique 10-digit code identified for the entity and individual provider, as enumerated in the </w:t>
      </w:r>
      <w:r w:rsidR="00B50516">
        <w:rPr>
          <w:rFonts w:ascii="Cambria" w:eastAsia="Times New Roman" w:hAnsi="Cambria" w:cs="Times New Roman"/>
          <w:lang w:bidi="en-US"/>
        </w:rPr>
        <w:t>National Plan &amp; Provider Enumeration System (</w:t>
      </w:r>
      <w:r>
        <w:rPr>
          <w:rFonts w:ascii="Cambria" w:eastAsia="Times New Roman" w:hAnsi="Cambria" w:cs="Times New Roman"/>
          <w:lang w:bidi="en-US"/>
        </w:rPr>
        <w:t>NPPES</w:t>
      </w:r>
      <w:r w:rsidR="00B50516">
        <w:rPr>
          <w:rFonts w:ascii="Cambria" w:eastAsia="Times New Roman" w:hAnsi="Cambria" w:cs="Times New Roman"/>
          <w:lang w:bidi="en-US"/>
        </w:rPr>
        <w:t>)</w:t>
      </w:r>
      <w:r>
        <w:rPr>
          <w:rFonts w:ascii="Cambria" w:eastAsia="Times New Roman" w:hAnsi="Cambria" w:cs="Times New Roman"/>
          <w:lang w:bidi="en-US"/>
        </w:rPr>
        <w:t xml:space="preserve">. The relationship between individual providers and an entity is based on medical claims where the individual provider is the rendering provider, and the entity is the billing provider. </w:t>
      </w:r>
    </w:p>
    <w:p w14:paraId="1D3E4EA0" w14:textId="53DBF5EA" w:rsidR="008A12D0" w:rsidRDefault="008A12D0" w:rsidP="008A12D0">
      <w:pPr>
        <w:pStyle w:val="ListParagraph"/>
        <w:numPr>
          <w:ilvl w:val="0"/>
          <w:numId w:val="3"/>
        </w:numPr>
        <w:spacing w:after="200" w:line="276" w:lineRule="auto"/>
        <w:rPr>
          <w:rFonts w:ascii="Cambria" w:eastAsia="Times New Roman" w:hAnsi="Cambria" w:cs="Times New Roman"/>
          <w:lang w:bidi="en-US"/>
        </w:rPr>
      </w:pPr>
      <w:r w:rsidRPr="00D914F2">
        <w:rPr>
          <w:rFonts w:ascii="Cambria" w:eastAsia="Times New Roman" w:hAnsi="Cambria" w:cs="Times New Roman"/>
          <w:b/>
          <w:bCs/>
          <w:lang w:bidi="en-US"/>
        </w:rPr>
        <w:t>On CompareMaine</w:t>
      </w:r>
      <w:r>
        <w:rPr>
          <w:rFonts w:ascii="Cambria" w:eastAsia="Times New Roman" w:hAnsi="Cambria" w:cs="Times New Roman"/>
          <w:lang w:bidi="en-US"/>
        </w:rPr>
        <w:t xml:space="preserve"> – Indicates if the hospital or practice is publicly displayed on </w:t>
      </w:r>
      <w:hyperlink r:id="rId12" w:history="1">
        <w:r w:rsidRPr="00E805A9">
          <w:rPr>
            <w:rStyle w:val="Hyperlink"/>
            <w:rFonts w:ascii="Cambria" w:eastAsia="Times New Roman" w:hAnsi="Cambria" w:cs="Times New Roman"/>
            <w:lang w:bidi="en-US"/>
          </w:rPr>
          <w:t>CompareMaine</w:t>
        </w:r>
      </w:hyperlink>
      <w:r>
        <w:rPr>
          <w:rFonts w:ascii="Cambria" w:eastAsia="Times New Roman" w:hAnsi="Cambria" w:cs="Times New Roman"/>
          <w:lang w:bidi="en-US"/>
        </w:rPr>
        <w:t>, the State of Maine’s health</w:t>
      </w:r>
      <w:r w:rsidR="00B50516">
        <w:rPr>
          <w:rFonts w:ascii="Cambria" w:eastAsia="Times New Roman" w:hAnsi="Cambria" w:cs="Times New Roman"/>
          <w:lang w:bidi="en-US"/>
        </w:rPr>
        <w:t xml:space="preserve"> </w:t>
      </w:r>
      <w:r>
        <w:rPr>
          <w:rFonts w:ascii="Cambria" w:eastAsia="Times New Roman" w:hAnsi="Cambria" w:cs="Times New Roman"/>
          <w:lang w:bidi="en-US"/>
        </w:rPr>
        <w:t xml:space="preserve">care transparency website.  </w:t>
      </w:r>
    </w:p>
    <w:p w14:paraId="22177003" w14:textId="700CA50F" w:rsidR="00E21B07" w:rsidRPr="0041549D" w:rsidRDefault="00E21B07" w:rsidP="00E21B07">
      <w:pPr>
        <w:pStyle w:val="ListParagraph"/>
        <w:numPr>
          <w:ilvl w:val="0"/>
          <w:numId w:val="3"/>
        </w:numPr>
        <w:spacing w:after="200" w:line="276" w:lineRule="auto"/>
        <w:rPr>
          <w:rFonts w:ascii="Cambria" w:eastAsia="Times New Roman" w:hAnsi="Cambria" w:cs="Times New Roman"/>
          <w:lang w:bidi="en-US"/>
        </w:rPr>
      </w:pPr>
      <w:r>
        <w:rPr>
          <w:rFonts w:ascii="Cambria" w:eastAsia="Times New Roman" w:hAnsi="Cambria" w:cs="Times New Roman"/>
          <w:b/>
          <w:bCs/>
          <w:lang w:bidi="en-US"/>
        </w:rPr>
        <w:t>Parent</w:t>
      </w:r>
      <w:r>
        <w:rPr>
          <w:rFonts w:ascii="Cambria" w:eastAsia="Times New Roman" w:hAnsi="Cambria" w:cs="Times New Roman"/>
          <w:lang w:bidi="en-US"/>
        </w:rPr>
        <w:t xml:space="preserve"> </w:t>
      </w:r>
      <w:r w:rsidRPr="00026E40">
        <w:rPr>
          <w:rFonts w:ascii="Cambria" w:eastAsia="Times New Roman" w:hAnsi="Cambria" w:cs="Times New Roman"/>
          <w:b/>
          <w:bCs/>
          <w:lang w:bidi="en-US"/>
        </w:rPr>
        <w:t>Entity</w:t>
      </w:r>
      <w:r>
        <w:rPr>
          <w:rFonts w:ascii="Cambria" w:eastAsia="Times New Roman" w:hAnsi="Cambria" w:cs="Times New Roman"/>
          <w:lang w:bidi="en-US"/>
        </w:rPr>
        <w:t xml:space="preserve"> – An organization that has a controlling interest in another organization</w:t>
      </w:r>
      <w:proofErr w:type="gramStart"/>
      <w:r>
        <w:rPr>
          <w:rFonts w:ascii="Cambria" w:eastAsia="Times New Roman" w:hAnsi="Cambria" w:cs="Times New Roman"/>
          <w:lang w:bidi="en-US"/>
        </w:rPr>
        <w:t xml:space="preserve">.  </w:t>
      </w:r>
      <w:proofErr w:type="gramEnd"/>
    </w:p>
    <w:p w14:paraId="0324F917" w14:textId="50818BE9" w:rsidR="00E21B07" w:rsidRDefault="00E21B07" w:rsidP="00E21B07">
      <w:pPr>
        <w:pStyle w:val="ListParagraph"/>
        <w:numPr>
          <w:ilvl w:val="0"/>
          <w:numId w:val="3"/>
        </w:numPr>
        <w:spacing w:after="200" w:line="276" w:lineRule="auto"/>
        <w:rPr>
          <w:rFonts w:ascii="Cambria" w:eastAsia="Times New Roman" w:hAnsi="Cambria" w:cs="Times New Roman"/>
          <w:lang w:bidi="en-US"/>
        </w:rPr>
      </w:pPr>
      <w:r w:rsidRPr="00D914F2">
        <w:rPr>
          <w:rFonts w:ascii="Cambria" w:eastAsia="Times New Roman" w:hAnsi="Cambria" w:cs="Times New Roman"/>
          <w:b/>
          <w:bCs/>
          <w:lang w:bidi="en-US"/>
        </w:rPr>
        <w:t>Phone</w:t>
      </w:r>
      <w:r>
        <w:rPr>
          <w:rFonts w:ascii="Cambria" w:eastAsia="Times New Roman" w:hAnsi="Cambria" w:cs="Times New Roman"/>
          <w:lang w:bidi="en-US"/>
        </w:rPr>
        <w:t xml:space="preserve"> – The phone number for consumers to contact the entity. </w:t>
      </w:r>
    </w:p>
    <w:p w14:paraId="10B6AF5C" w14:textId="75C182C1" w:rsidR="00E21B07" w:rsidRDefault="00E21B07" w:rsidP="00E21B07">
      <w:pPr>
        <w:pStyle w:val="ListParagraph"/>
        <w:numPr>
          <w:ilvl w:val="0"/>
          <w:numId w:val="3"/>
        </w:numPr>
        <w:spacing w:after="200" w:line="276" w:lineRule="auto"/>
        <w:rPr>
          <w:rFonts w:ascii="Cambria" w:eastAsia="Times New Roman" w:hAnsi="Cambria" w:cs="Times New Roman"/>
          <w:lang w:bidi="en-US"/>
        </w:rPr>
      </w:pPr>
      <w:r w:rsidRPr="00D914F2">
        <w:rPr>
          <w:rFonts w:ascii="Cambria" w:eastAsia="Times New Roman" w:hAnsi="Cambria" w:cs="Times New Roman"/>
          <w:b/>
          <w:bCs/>
          <w:lang w:bidi="en-US"/>
        </w:rPr>
        <w:t>Practices</w:t>
      </w:r>
      <w:r>
        <w:rPr>
          <w:rFonts w:ascii="Cambria" w:eastAsia="Times New Roman" w:hAnsi="Cambria" w:cs="Times New Roman"/>
          <w:lang w:bidi="en-US"/>
        </w:rPr>
        <w:t xml:space="preserve"> – The name of physician, specialty care, or primary care practice that delivers health care services. </w:t>
      </w:r>
      <w:r w:rsidRPr="00B8364C">
        <w:rPr>
          <w:rFonts w:ascii="Cambria" w:eastAsia="Times New Roman" w:hAnsi="Cambria" w:cs="Times New Roman"/>
          <w:lang w:bidi="en-US"/>
        </w:rPr>
        <w:t xml:space="preserve">If an individual physician has incorporated themselves (Inc, LLC, </w:t>
      </w:r>
      <w:proofErr w:type="gramStart"/>
      <w:r w:rsidRPr="00B8364C">
        <w:rPr>
          <w:rFonts w:ascii="Cambria" w:eastAsia="Times New Roman" w:hAnsi="Cambria" w:cs="Times New Roman"/>
          <w:lang w:bidi="en-US"/>
        </w:rPr>
        <w:t>etc.</w:t>
      </w:r>
      <w:proofErr w:type="gramEnd"/>
      <w:r w:rsidRPr="00B8364C">
        <w:rPr>
          <w:rFonts w:ascii="Cambria" w:eastAsia="Times New Roman" w:hAnsi="Cambria" w:cs="Times New Roman"/>
          <w:lang w:bidi="en-US"/>
        </w:rPr>
        <w:t>), they may appear nested within a health system, hospital, or practice.</w:t>
      </w:r>
    </w:p>
    <w:p w14:paraId="66B9A773" w14:textId="2839C181" w:rsidR="00E21B07" w:rsidRDefault="00E21B07" w:rsidP="00E21B07">
      <w:pPr>
        <w:pStyle w:val="ListParagraph"/>
        <w:numPr>
          <w:ilvl w:val="0"/>
          <w:numId w:val="3"/>
        </w:numPr>
        <w:spacing w:after="200" w:line="276" w:lineRule="auto"/>
        <w:rPr>
          <w:rFonts w:ascii="Cambria" w:eastAsia="Times New Roman" w:hAnsi="Cambria" w:cs="Times New Roman"/>
          <w:lang w:bidi="en-US"/>
        </w:rPr>
      </w:pPr>
      <w:r w:rsidRPr="00D914F2">
        <w:rPr>
          <w:rFonts w:ascii="Cambria" w:eastAsia="Times New Roman" w:hAnsi="Cambria" w:cs="Times New Roman"/>
          <w:b/>
          <w:bCs/>
          <w:lang w:bidi="en-US"/>
        </w:rPr>
        <w:t>Primary Taxonomy Code and Description</w:t>
      </w:r>
      <w:r>
        <w:rPr>
          <w:rFonts w:ascii="Cambria" w:eastAsia="Times New Roman" w:hAnsi="Cambria" w:cs="Times New Roman"/>
          <w:lang w:bidi="en-US"/>
        </w:rPr>
        <w:t xml:space="preserve"> – The primary </w:t>
      </w:r>
      <w:r w:rsidRPr="00807B27">
        <w:rPr>
          <w:rFonts w:ascii="Cambria" w:eastAsia="Times New Roman" w:hAnsi="Cambria" w:cs="Times New Roman"/>
          <w:lang w:bidi="en-US"/>
        </w:rPr>
        <w:t>National Uniform Claim Committee (NUCC) health</w:t>
      </w:r>
      <w:r w:rsidR="00B50516">
        <w:rPr>
          <w:rFonts w:ascii="Cambria" w:eastAsia="Times New Roman" w:hAnsi="Cambria" w:cs="Times New Roman"/>
          <w:lang w:bidi="en-US"/>
        </w:rPr>
        <w:t xml:space="preserve"> </w:t>
      </w:r>
      <w:r w:rsidRPr="00807B27">
        <w:rPr>
          <w:rFonts w:ascii="Cambria" w:eastAsia="Times New Roman" w:hAnsi="Cambria" w:cs="Times New Roman"/>
          <w:lang w:bidi="en-US"/>
        </w:rPr>
        <w:t>care provider taxonomy code</w:t>
      </w:r>
      <w:r>
        <w:rPr>
          <w:rFonts w:ascii="Cambria" w:eastAsia="Times New Roman" w:hAnsi="Cambria" w:cs="Times New Roman"/>
          <w:lang w:bidi="en-US"/>
        </w:rPr>
        <w:t xml:space="preserve"> used by the hospital, practice, and employed/affiliated physician. </w:t>
      </w:r>
    </w:p>
    <w:p w14:paraId="2C29FD6F" w14:textId="77777777" w:rsidR="008A12D0" w:rsidRDefault="008A12D0" w:rsidP="008A12D0">
      <w:pPr>
        <w:pStyle w:val="ListParagraph"/>
        <w:numPr>
          <w:ilvl w:val="0"/>
          <w:numId w:val="3"/>
        </w:numPr>
        <w:spacing w:after="200" w:line="276" w:lineRule="auto"/>
        <w:rPr>
          <w:rFonts w:ascii="Cambria" w:eastAsia="Times New Roman" w:hAnsi="Cambria" w:cs="Times New Roman"/>
          <w:lang w:bidi="en-US"/>
        </w:rPr>
      </w:pPr>
      <w:r>
        <w:rPr>
          <w:rFonts w:ascii="Cambria" w:eastAsia="Times New Roman" w:hAnsi="Cambria" w:cs="Times New Roman"/>
          <w:b/>
          <w:bCs/>
          <w:lang w:bidi="en-US"/>
        </w:rPr>
        <w:t xml:space="preserve">Provider First Name </w:t>
      </w:r>
      <w:r>
        <w:rPr>
          <w:rFonts w:ascii="Cambria" w:eastAsia="Times New Roman" w:hAnsi="Cambria" w:cs="Times New Roman"/>
          <w:lang w:bidi="en-US"/>
        </w:rPr>
        <w:t xml:space="preserve">– Individual first name. </w:t>
      </w:r>
    </w:p>
    <w:p w14:paraId="0B652B45" w14:textId="77777777" w:rsidR="008A12D0" w:rsidRDefault="008A12D0" w:rsidP="008A12D0">
      <w:pPr>
        <w:pStyle w:val="ListParagraph"/>
        <w:numPr>
          <w:ilvl w:val="0"/>
          <w:numId w:val="3"/>
        </w:numPr>
        <w:spacing w:after="200" w:line="276" w:lineRule="auto"/>
        <w:rPr>
          <w:rFonts w:ascii="Cambria" w:eastAsia="Times New Roman" w:hAnsi="Cambria" w:cs="Times New Roman"/>
          <w:lang w:bidi="en-US"/>
        </w:rPr>
      </w:pPr>
      <w:r>
        <w:rPr>
          <w:rFonts w:ascii="Cambria" w:eastAsia="Times New Roman" w:hAnsi="Cambria" w:cs="Times New Roman"/>
          <w:b/>
          <w:bCs/>
          <w:lang w:bidi="en-US"/>
        </w:rPr>
        <w:t xml:space="preserve">Provider Last Name </w:t>
      </w:r>
      <w:r>
        <w:rPr>
          <w:rFonts w:ascii="Cambria" w:eastAsia="Times New Roman" w:hAnsi="Cambria" w:cs="Times New Roman"/>
          <w:lang w:bidi="en-US"/>
        </w:rPr>
        <w:t xml:space="preserve">– Individual last name. </w:t>
      </w:r>
    </w:p>
    <w:p w14:paraId="3B2E2F3A" w14:textId="77777777" w:rsidR="008A12D0" w:rsidRDefault="008A12D0" w:rsidP="008A12D0">
      <w:pPr>
        <w:pStyle w:val="ListParagraph"/>
        <w:numPr>
          <w:ilvl w:val="0"/>
          <w:numId w:val="3"/>
        </w:numPr>
        <w:spacing w:after="200" w:line="276" w:lineRule="auto"/>
        <w:rPr>
          <w:rFonts w:ascii="Cambria" w:eastAsia="Times New Roman" w:hAnsi="Cambria" w:cs="Times New Roman"/>
          <w:lang w:bidi="en-US"/>
        </w:rPr>
      </w:pPr>
      <w:r>
        <w:rPr>
          <w:rFonts w:ascii="Cambria" w:eastAsia="Times New Roman" w:hAnsi="Cambria" w:cs="Times New Roman"/>
          <w:b/>
          <w:bCs/>
          <w:lang w:bidi="en-US"/>
        </w:rPr>
        <w:t xml:space="preserve">Provider Middle Name or Initial </w:t>
      </w:r>
      <w:r>
        <w:rPr>
          <w:rFonts w:ascii="Cambria" w:eastAsia="Times New Roman" w:hAnsi="Cambria" w:cs="Times New Roman"/>
          <w:lang w:bidi="en-US"/>
        </w:rPr>
        <w:t xml:space="preserve">– Individual middle name or initial. </w:t>
      </w:r>
    </w:p>
    <w:p w14:paraId="73CA2976" w14:textId="2DA58084" w:rsidR="008A12D0" w:rsidRDefault="008A12D0" w:rsidP="008A12D0">
      <w:pPr>
        <w:pStyle w:val="ListParagraph"/>
        <w:numPr>
          <w:ilvl w:val="0"/>
          <w:numId w:val="3"/>
        </w:numPr>
        <w:spacing w:after="200" w:line="276" w:lineRule="auto"/>
        <w:rPr>
          <w:rFonts w:ascii="Cambria" w:eastAsia="Times New Roman" w:hAnsi="Cambria" w:cs="Times New Roman"/>
          <w:lang w:bidi="en-US"/>
        </w:rPr>
      </w:pPr>
      <w:r>
        <w:rPr>
          <w:rFonts w:ascii="Cambria" w:eastAsia="Times New Roman" w:hAnsi="Cambria" w:cs="Times New Roman"/>
          <w:b/>
          <w:bCs/>
          <w:lang w:bidi="en-US"/>
        </w:rPr>
        <w:t xml:space="preserve">Provider Prefix </w:t>
      </w:r>
      <w:r>
        <w:rPr>
          <w:rFonts w:ascii="Cambria" w:eastAsia="Times New Roman" w:hAnsi="Cambria" w:cs="Times New Roman"/>
          <w:lang w:bidi="en-US"/>
        </w:rPr>
        <w:t xml:space="preserve">– Prefix to individual name. </w:t>
      </w:r>
    </w:p>
    <w:p w14:paraId="4019F2F9" w14:textId="77777777" w:rsidR="008A12D0" w:rsidRDefault="008A12D0" w:rsidP="008A12D0">
      <w:pPr>
        <w:pStyle w:val="ListParagraph"/>
        <w:numPr>
          <w:ilvl w:val="0"/>
          <w:numId w:val="3"/>
        </w:numPr>
        <w:spacing w:after="200" w:line="276" w:lineRule="auto"/>
        <w:rPr>
          <w:rFonts w:ascii="Cambria" w:eastAsia="Times New Roman" w:hAnsi="Cambria" w:cs="Times New Roman"/>
          <w:lang w:bidi="en-US"/>
        </w:rPr>
      </w:pPr>
      <w:r>
        <w:rPr>
          <w:rFonts w:ascii="Cambria" w:eastAsia="Times New Roman" w:hAnsi="Cambria" w:cs="Times New Roman"/>
          <w:b/>
          <w:bCs/>
          <w:lang w:bidi="en-US"/>
        </w:rPr>
        <w:t xml:space="preserve">Provider Suffix </w:t>
      </w:r>
      <w:r>
        <w:rPr>
          <w:rFonts w:ascii="Cambria" w:eastAsia="Times New Roman" w:hAnsi="Cambria" w:cs="Times New Roman"/>
          <w:lang w:bidi="en-US"/>
        </w:rPr>
        <w:t xml:space="preserve">– Suffix to individual name; used to capture the generation of the individual. </w:t>
      </w:r>
    </w:p>
    <w:p w14:paraId="7F3EA7CC" w14:textId="371D5690" w:rsidR="00E21B07" w:rsidRDefault="00E21B07" w:rsidP="00E21B07">
      <w:pPr>
        <w:pStyle w:val="ListParagraph"/>
        <w:numPr>
          <w:ilvl w:val="0"/>
          <w:numId w:val="3"/>
        </w:numPr>
        <w:spacing w:after="200" w:line="276" w:lineRule="auto"/>
        <w:rPr>
          <w:rFonts w:ascii="Cambria" w:eastAsia="Times New Roman" w:hAnsi="Cambria" w:cs="Times New Roman"/>
          <w:lang w:bidi="en-US"/>
        </w:rPr>
      </w:pPr>
      <w:r w:rsidRPr="00D914F2">
        <w:rPr>
          <w:rFonts w:ascii="Cambria" w:eastAsia="Times New Roman" w:hAnsi="Cambria" w:cs="Times New Roman"/>
          <w:b/>
          <w:bCs/>
          <w:lang w:bidi="en-US"/>
        </w:rPr>
        <w:t>Start Date</w:t>
      </w:r>
      <w:r>
        <w:rPr>
          <w:rFonts w:ascii="Cambria" w:eastAsia="Times New Roman" w:hAnsi="Cambria" w:cs="Times New Roman"/>
          <w:lang w:bidi="en-US"/>
        </w:rPr>
        <w:t xml:space="preserve"> – The month, day, and year a physician began working for the hospital and/or practice. If a physician is employed or affiliated with multiple hospitals or practices, the start date is unique to each entity. </w:t>
      </w:r>
    </w:p>
    <w:p w14:paraId="397785A2" w14:textId="77777777" w:rsidR="009815E9" w:rsidRDefault="009815E9" w:rsidP="009815E9">
      <w:pPr>
        <w:pStyle w:val="ListParagraph"/>
        <w:numPr>
          <w:ilvl w:val="0"/>
          <w:numId w:val="3"/>
        </w:numPr>
        <w:spacing w:after="200" w:line="276" w:lineRule="auto"/>
        <w:rPr>
          <w:rFonts w:ascii="Cambria" w:eastAsia="Times New Roman" w:hAnsi="Cambria" w:cs="Times New Roman"/>
          <w:lang w:bidi="en-US"/>
        </w:rPr>
      </w:pPr>
      <w:r>
        <w:rPr>
          <w:rFonts w:ascii="Cambria" w:eastAsia="Times New Roman" w:hAnsi="Cambria" w:cs="Times New Roman"/>
          <w:b/>
          <w:bCs/>
          <w:lang w:bidi="en-US"/>
        </w:rPr>
        <w:t xml:space="preserve">Verified </w:t>
      </w:r>
      <w:r w:rsidRPr="004C076A">
        <w:rPr>
          <w:rFonts w:ascii="Cambria" w:eastAsia="Times New Roman" w:hAnsi="Cambria" w:cs="Times New Roman"/>
          <w:lang w:bidi="en-US"/>
        </w:rPr>
        <w:t xml:space="preserve">– </w:t>
      </w:r>
      <w:r w:rsidRPr="00BD1526">
        <w:rPr>
          <w:rFonts w:ascii="Cambria" w:eastAsia="Times New Roman" w:hAnsi="Cambria" w:cs="Times New Roman"/>
          <w:lang w:bidi="en-US"/>
        </w:rPr>
        <w:t>Indicates that the</w:t>
      </w:r>
      <w:r>
        <w:rPr>
          <w:rFonts w:ascii="Cambria" w:eastAsia="Times New Roman" w:hAnsi="Cambria" w:cs="Times New Roman"/>
          <w:lang w:bidi="en-US"/>
        </w:rPr>
        <w:t xml:space="preserve"> information for the entity and any affiliated practices and employed or affiliated physicians is correct.</w:t>
      </w:r>
    </w:p>
    <w:p w14:paraId="68DAED61" w14:textId="231CFA82" w:rsidR="00B06421" w:rsidRDefault="00B06421" w:rsidP="00B06421">
      <w:pPr>
        <w:pStyle w:val="ListParagraph"/>
        <w:numPr>
          <w:ilvl w:val="0"/>
          <w:numId w:val="3"/>
        </w:numPr>
        <w:spacing w:after="200" w:line="276" w:lineRule="auto"/>
        <w:rPr>
          <w:rFonts w:ascii="Cambria" w:eastAsia="Times New Roman" w:hAnsi="Cambria" w:cs="Times New Roman"/>
          <w:lang w:bidi="en-US"/>
        </w:rPr>
      </w:pPr>
      <w:r w:rsidRPr="00D914F2">
        <w:rPr>
          <w:rFonts w:ascii="Cambria" w:eastAsia="Times New Roman" w:hAnsi="Cambria" w:cs="Times New Roman"/>
          <w:b/>
          <w:bCs/>
          <w:lang w:bidi="en-US"/>
        </w:rPr>
        <w:t>Website</w:t>
      </w:r>
      <w:r>
        <w:rPr>
          <w:rFonts w:ascii="Cambria" w:eastAsia="Times New Roman" w:hAnsi="Cambria" w:cs="Times New Roman"/>
          <w:lang w:bidi="en-US"/>
        </w:rPr>
        <w:t xml:space="preserve"> – The URL for the entity’s website. </w:t>
      </w:r>
    </w:p>
    <w:p w14:paraId="74B51704" w14:textId="77777777" w:rsidR="00E805A9" w:rsidRDefault="00E805A9">
      <w:pPr>
        <w:rPr>
          <w:rFonts w:ascii="Cambria" w:eastAsia="Times New Roman" w:hAnsi="Cambria" w:cs="Times New Roman"/>
          <w:smallCaps/>
          <w:spacing w:val="5"/>
          <w:sz w:val="36"/>
          <w:szCs w:val="36"/>
          <w:lang w:bidi="en-US"/>
        </w:rPr>
      </w:pPr>
      <w:bookmarkStart w:id="46" w:name="_Toc79767265"/>
      <w:bookmarkStart w:id="47" w:name="_Toc79767392"/>
      <w:r>
        <w:br w:type="page"/>
      </w:r>
    </w:p>
    <w:p w14:paraId="675B245E" w14:textId="61D99EFC" w:rsidR="00B06421" w:rsidRPr="0056135C" w:rsidRDefault="00B06421" w:rsidP="004713D4">
      <w:pPr>
        <w:pStyle w:val="MHDOH1"/>
      </w:pPr>
      <w:bookmarkStart w:id="48" w:name="_Toc132892155"/>
      <w:r>
        <w:lastRenderedPageBreak/>
        <w:t>Requirements</w:t>
      </w:r>
      <w:bookmarkEnd w:id="46"/>
      <w:bookmarkEnd w:id="47"/>
      <w:bookmarkEnd w:id="48"/>
    </w:p>
    <w:p w14:paraId="6E553ACA" w14:textId="77777777" w:rsidR="0086047D" w:rsidRDefault="00B06421" w:rsidP="004713D4">
      <w:pPr>
        <w:pStyle w:val="MHDOH2"/>
      </w:pPr>
      <w:bookmarkStart w:id="49" w:name="_Toc77714932"/>
      <w:bookmarkStart w:id="50" w:name="_Toc77715271"/>
      <w:bookmarkStart w:id="51" w:name="_Toc77715453"/>
      <w:bookmarkStart w:id="52" w:name="_Toc77715485"/>
      <w:bookmarkStart w:id="53" w:name="_Toc79767266"/>
      <w:bookmarkStart w:id="54" w:name="_Toc79767393"/>
      <w:bookmarkStart w:id="55" w:name="_Toc132892156"/>
      <w:r>
        <w:t xml:space="preserve">Entity Types </w:t>
      </w:r>
      <w:r w:rsidR="004713D4">
        <w:t xml:space="preserve">and </w:t>
      </w:r>
      <w:r>
        <w:t>Responsibilities</w:t>
      </w:r>
      <w:bookmarkEnd w:id="49"/>
      <w:bookmarkEnd w:id="50"/>
      <w:bookmarkEnd w:id="51"/>
      <w:bookmarkEnd w:id="52"/>
      <w:bookmarkEnd w:id="53"/>
      <w:bookmarkEnd w:id="54"/>
      <w:bookmarkEnd w:id="55"/>
    </w:p>
    <w:p w14:paraId="01AD0BC3" w14:textId="68F906B0" w:rsidR="00B06421" w:rsidRPr="00AD57E5" w:rsidRDefault="00B06421" w:rsidP="00AD57E5">
      <w:pPr>
        <w:rPr>
          <w:rFonts w:ascii="Cambria" w:hAnsi="Cambria"/>
          <w:lang w:bidi="en-US"/>
        </w:rPr>
      </w:pPr>
      <w:bookmarkStart w:id="56" w:name="_Toc79767267"/>
      <w:bookmarkStart w:id="57" w:name="_Toc79767394"/>
      <w:r w:rsidRPr="00AD57E5">
        <w:rPr>
          <w:rFonts w:ascii="Cambria" w:hAnsi="Cambria"/>
          <w:lang w:bidi="en-US"/>
        </w:rPr>
        <w:t>Practices affiliated with a health system</w:t>
      </w:r>
      <w:r w:rsidR="00026E40" w:rsidRPr="00AD57E5">
        <w:rPr>
          <w:rFonts w:ascii="Cambria" w:hAnsi="Cambria"/>
          <w:lang w:bidi="en-US"/>
        </w:rPr>
        <w:t>, parent entity,</w:t>
      </w:r>
      <w:r w:rsidRPr="00AD57E5">
        <w:rPr>
          <w:rFonts w:ascii="Cambria" w:hAnsi="Cambria"/>
          <w:lang w:bidi="en-US"/>
        </w:rPr>
        <w:t xml:space="preserve"> or hospital need to be individually reviewed, edited, verified, or removed.</w:t>
      </w:r>
      <w:bookmarkEnd w:id="56"/>
      <w:bookmarkEnd w:id="57"/>
    </w:p>
    <w:p w14:paraId="40B845A6" w14:textId="77777777" w:rsidR="00B06421" w:rsidRPr="00BA4494" w:rsidRDefault="00B06421" w:rsidP="00B06421">
      <w:pPr>
        <w:pStyle w:val="ListParagraph"/>
        <w:numPr>
          <w:ilvl w:val="0"/>
          <w:numId w:val="2"/>
        </w:numPr>
        <w:rPr>
          <w:rFonts w:ascii="Cambria" w:eastAsia="Times New Roman" w:hAnsi="Cambria" w:cs="Times New Roman"/>
          <w:b/>
          <w:bCs/>
          <w:lang w:bidi="en-US"/>
        </w:rPr>
      </w:pPr>
      <w:r w:rsidRPr="00BA4494">
        <w:rPr>
          <w:rFonts w:ascii="Cambria" w:eastAsia="Times New Roman" w:hAnsi="Cambria" w:cs="Times New Roman"/>
          <w:b/>
          <w:bCs/>
          <w:lang w:bidi="en-US"/>
        </w:rPr>
        <w:t>Health Systems</w:t>
      </w:r>
    </w:p>
    <w:p w14:paraId="7854D495" w14:textId="0EF2944B" w:rsidR="00B06421" w:rsidRDefault="00B06421" w:rsidP="00B06421">
      <w:pPr>
        <w:pStyle w:val="ListParagraph"/>
        <w:numPr>
          <w:ilvl w:val="1"/>
          <w:numId w:val="2"/>
        </w:numPr>
        <w:rPr>
          <w:rFonts w:ascii="Cambria" w:eastAsia="Times New Roman" w:hAnsi="Cambria" w:cs="Times New Roman"/>
          <w:lang w:bidi="en-US"/>
        </w:rPr>
      </w:pPr>
      <w:r>
        <w:rPr>
          <w:rFonts w:ascii="Cambria" w:eastAsia="Times New Roman" w:hAnsi="Cambria" w:cs="Times New Roman"/>
          <w:lang w:bidi="en-US"/>
        </w:rPr>
        <w:t>Review, edit, and validate their organizational information</w:t>
      </w:r>
    </w:p>
    <w:p w14:paraId="696C4BD1" w14:textId="29F40266" w:rsidR="00B06421" w:rsidRDefault="00B06421" w:rsidP="00B06421">
      <w:pPr>
        <w:pStyle w:val="ListParagraph"/>
        <w:numPr>
          <w:ilvl w:val="1"/>
          <w:numId w:val="2"/>
        </w:numPr>
        <w:rPr>
          <w:rFonts w:ascii="Cambria" w:eastAsia="Times New Roman" w:hAnsi="Cambria" w:cs="Times New Roman"/>
          <w:lang w:bidi="en-US"/>
        </w:rPr>
      </w:pPr>
      <w:r>
        <w:rPr>
          <w:rFonts w:ascii="Cambria" w:eastAsia="Times New Roman" w:hAnsi="Cambria" w:cs="Times New Roman"/>
          <w:lang w:bidi="en-US"/>
        </w:rPr>
        <w:t xml:space="preserve">Review the list of affiliated </w:t>
      </w:r>
      <w:r w:rsidR="009D26E7">
        <w:rPr>
          <w:rFonts w:ascii="Cambria" w:eastAsia="Times New Roman" w:hAnsi="Cambria" w:cs="Times New Roman"/>
          <w:lang w:bidi="en-US"/>
        </w:rPr>
        <w:t>local health systems</w:t>
      </w:r>
      <w:r>
        <w:rPr>
          <w:rFonts w:ascii="Cambria" w:eastAsia="Times New Roman" w:hAnsi="Cambria" w:cs="Times New Roman"/>
          <w:lang w:bidi="en-US"/>
        </w:rPr>
        <w:t>, hospitals, and practices</w:t>
      </w:r>
    </w:p>
    <w:p w14:paraId="7AA57C25" w14:textId="408E0ADF" w:rsidR="00B06421" w:rsidRDefault="00B06421" w:rsidP="00B06421">
      <w:pPr>
        <w:pStyle w:val="ListParagraph"/>
        <w:numPr>
          <w:ilvl w:val="1"/>
          <w:numId w:val="2"/>
        </w:numPr>
        <w:rPr>
          <w:rFonts w:ascii="Cambria" w:eastAsia="Times New Roman" w:hAnsi="Cambria" w:cs="Times New Roman"/>
          <w:lang w:bidi="en-US"/>
        </w:rPr>
      </w:pPr>
      <w:r>
        <w:rPr>
          <w:rFonts w:ascii="Cambria" w:eastAsia="Times New Roman" w:hAnsi="Cambria" w:cs="Times New Roman"/>
          <w:lang w:bidi="en-US"/>
        </w:rPr>
        <w:t xml:space="preserve">Review, edit, and validate organizational information for practices that are </w:t>
      </w:r>
      <w:r w:rsidR="00B50516">
        <w:rPr>
          <w:rFonts w:ascii="Cambria" w:eastAsia="Times New Roman" w:hAnsi="Cambria" w:cs="Times New Roman"/>
          <w:lang w:bidi="en-US"/>
        </w:rPr>
        <w:t>affiliated with the health system</w:t>
      </w:r>
    </w:p>
    <w:p w14:paraId="399894DF" w14:textId="2443D9BE" w:rsidR="00B06421" w:rsidRDefault="00B06421" w:rsidP="00B06421">
      <w:pPr>
        <w:pStyle w:val="ListParagraph"/>
        <w:numPr>
          <w:ilvl w:val="1"/>
          <w:numId w:val="2"/>
        </w:numPr>
        <w:rPr>
          <w:rFonts w:ascii="Cambria" w:eastAsia="Times New Roman" w:hAnsi="Cambria" w:cs="Times New Roman"/>
          <w:lang w:bidi="en-US"/>
        </w:rPr>
      </w:pPr>
      <w:r>
        <w:rPr>
          <w:rFonts w:ascii="Cambria" w:eastAsia="Times New Roman" w:hAnsi="Cambria" w:cs="Times New Roman"/>
          <w:lang w:bidi="en-US"/>
        </w:rPr>
        <w:t xml:space="preserve">Review, edit, and validate the list of physicians that are employed or affiliated with practices that are </w:t>
      </w:r>
      <w:r w:rsidR="00B50516">
        <w:rPr>
          <w:rFonts w:ascii="Cambria" w:eastAsia="Times New Roman" w:hAnsi="Cambria" w:cs="Times New Roman"/>
          <w:lang w:bidi="en-US"/>
        </w:rPr>
        <w:t>affiliated with the health system</w:t>
      </w:r>
      <w:r>
        <w:rPr>
          <w:rFonts w:ascii="Cambria" w:eastAsia="Times New Roman" w:hAnsi="Cambria" w:cs="Times New Roman"/>
          <w:lang w:bidi="en-US"/>
        </w:rPr>
        <w:t xml:space="preserve"> </w:t>
      </w:r>
    </w:p>
    <w:p w14:paraId="2D940B8D" w14:textId="77777777" w:rsidR="00B06421" w:rsidRDefault="00B06421" w:rsidP="00B06421">
      <w:pPr>
        <w:pStyle w:val="ListParagraph"/>
        <w:numPr>
          <w:ilvl w:val="1"/>
          <w:numId w:val="2"/>
        </w:numPr>
        <w:rPr>
          <w:rFonts w:ascii="Cambria" w:eastAsia="Times New Roman" w:hAnsi="Cambria" w:cs="Times New Roman"/>
          <w:lang w:bidi="en-US"/>
        </w:rPr>
      </w:pPr>
      <w:r>
        <w:rPr>
          <w:rFonts w:ascii="Cambria" w:eastAsia="Times New Roman" w:hAnsi="Cambria" w:cs="Times New Roman"/>
          <w:lang w:bidi="en-US"/>
        </w:rPr>
        <w:t>Add and delete an entity</w:t>
      </w:r>
    </w:p>
    <w:p w14:paraId="4067BCA9" w14:textId="0198869B" w:rsidR="00026E40" w:rsidRDefault="00026E40" w:rsidP="00B06421">
      <w:pPr>
        <w:pStyle w:val="ListParagraph"/>
        <w:numPr>
          <w:ilvl w:val="0"/>
          <w:numId w:val="2"/>
        </w:numPr>
        <w:rPr>
          <w:rFonts w:ascii="Cambria" w:eastAsia="Times New Roman" w:hAnsi="Cambria" w:cs="Times New Roman"/>
          <w:b/>
          <w:bCs/>
          <w:lang w:bidi="en-US"/>
        </w:rPr>
      </w:pPr>
      <w:r>
        <w:rPr>
          <w:rFonts w:ascii="Cambria" w:eastAsia="Times New Roman" w:hAnsi="Cambria" w:cs="Times New Roman"/>
          <w:b/>
          <w:bCs/>
          <w:lang w:bidi="en-US"/>
        </w:rPr>
        <w:t>Parent Entities</w:t>
      </w:r>
    </w:p>
    <w:p w14:paraId="3C6A757F" w14:textId="2ED384CF" w:rsidR="00026E40" w:rsidRDefault="00026E40" w:rsidP="00026E40">
      <w:pPr>
        <w:pStyle w:val="ListParagraph"/>
        <w:numPr>
          <w:ilvl w:val="1"/>
          <w:numId w:val="2"/>
        </w:numPr>
        <w:rPr>
          <w:rFonts w:ascii="Cambria" w:eastAsia="Times New Roman" w:hAnsi="Cambria" w:cs="Times New Roman"/>
          <w:lang w:bidi="en-US"/>
        </w:rPr>
      </w:pPr>
      <w:r>
        <w:rPr>
          <w:rFonts w:ascii="Cambria" w:eastAsia="Times New Roman" w:hAnsi="Cambria" w:cs="Times New Roman"/>
          <w:lang w:bidi="en-US"/>
        </w:rPr>
        <w:t>Review, edit, and validate their organizational information</w:t>
      </w:r>
    </w:p>
    <w:p w14:paraId="5B2A5915" w14:textId="2C940B90" w:rsidR="00026E40" w:rsidRDefault="00026E40" w:rsidP="00026E40">
      <w:pPr>
        <w:pStyle w:val="ListParagraph"/>
        <w:numPr>
          <w:ilvl w:val="1"/>
          <w:numId w:val="2"/>
        </w:numPr>
        <w:rPr>
          <w:rFonts w:ascii="Cambria" w:eastAsia="Times New Roman" w:hAnsi="Cambria" w:cs="Times New Roman"/>
          <w:lang w:bidi="en-US"/>
        </w:rPr>
      </w:pPr>
      <w:r>
        <w:rPr>
          <w:rFonts w:ascii="Cambria" w:eastAsia="Times New Roman" w:hAnsi="Cambria" w:cs="Times New Roman"/>
          <w:lang w:bidi="en-US"/>
        </w:rPr>
        <w:t>Review the list of affiliated hospitals and practices</w:t>
      </w:r>
    </w:p>
    <w:p w14:paraId="28023F3F" w14:textId="3D3C2203" w:rsidR="00846F73" w:rsidRDefault="00846F73" w:rsidP="00026E40">
      <w:pPr>
        <w:pStyle w:val="ListParagraph"/>
        <w:numPr>
          <w:ilvl w:val="1"/>
          <w:numId w:val="2"/>
        </w:numPr>
        <w:rPr>
          <w:rFonts w:ascii="Cambria" w:eastAsia="Times New Roman" w:hAnsi="Cambria" w:cs="Times New Roman"/>
          <w:lang w:bidi="en-US"/>
        </w:rPr>
      </w:pPr>
      <w:r>
        <w:rPr>
          <w:rFonts w:ascii="Cambria" w:eastAsia="Times New Roman" w:hAnsi="Cambria" w:cs="Times New Roman"/>
          <w:lang w:bidi="en-US"/>
        </w:rPr>
        <w:t>Review, edit and validate the organizational information</w:t>
      </w:r>
      <w:r w:rsidR="0085571C">
        <w:rPr>
          <w:rFonts w:ascii="Cambria" w:eastAsia="Times New Roman" w:hAnsi="Cambria" w:cs="Times New Roman"/>
          <w:lang w:bidi="en-US"/>
        </w:rPr>
        <w:t xml:space="preserve"> for</w:t>
      </w:r>
      <w:r>
        <w:rPr>
          <w:rFonts w:ascii="Cambria" w:eastAsia="Times New Roman" w:hAnsi="Cambria" w:cs="Times New Roman"/>
          <w:lang w:bidi="en-US"/>
        </w:rPr>
        <w:t xml:space="preserve"> practices that </w:t>
      </w:r>
      <w:r w:rsidR="0085571C">
        <w:rPr>
          <w:rFonts w:ascii="Cambria" w:eastAsia="Times New Roman" w:hAnsi="Cambria" w:cs="Times New Roman"/>
          <w:lang w:bidi="en-US"/>
        </w:rPr>
        <w:t>are affiliated with the parent entity</w:t>
      </w:r>
    </w:p>
    <w:p w14:paraId="437ACECB" w14:textId="7B4F4217" w:rsidR="002B3FEF" w:rsidRDefault="002B3FEF" w:rsidP="00026E40">
      <w:pPr>
        <w:pStyle w:val="ListParagraph"/>
        <w:numPr>
          <w:ilvl w:val="1"/>
          <w:numId w:val="2"/>
        </w:numPr>
        <w:rPr>
          <w:rFonts w:ascii="Cambria" w:eastAsia="Times New Roman" w:hAnsi="Cambria" w:cs="Times New Roman"/>
          <w:lang w:bidi="en-US"/>
        </w:rPr>
      </w:pPr>
      <w:r>
        <w:rPr>
          <w:rFonts w:ascii="Cambria" w:eastAsia="Times New Roman" w:hAnsi="Cambria" w:cs="Times New Roman"/>
          <w:lang w:bidi="en-US"/>
        </w:rPr>
        <w:t xml:space="preserve">Review, edit, and validate the list of physicians that are employed or affiliated with practices of the </w:t>
      </w:r>
      <w:r w:rsidR="00846F73">
        <w:rPr>
          <w:rFonts w:ascii="Cambria" w:eastAsia="Times New Roman" w:hAnsi="Cambria" w:cs="Times New Roman"/>
          <w:lang w:bidi="en-US"/>
        </w:rPr>
        <w:t>parent entity.</w:t>
      </w:r>
    </w:p>
    <w:p w14:paraId="54091FB8" w14:textId="77777777" w:rsidR="00026E40" w:rsidRDefault="00026E40" w:rsidP="00026E40">
      <w:pPr>
        <w:pStyle w:val="ListParagraph"/>
        <w:numPr>
          <w:ilvl w:val="1"/>
          <w:numId w:val="2"/>
        </w:numPr>
        <w:rPr>
          <w:rFonts w:ascii="Cambria" w:eastAsia="Times New Roman" w:hAnsi="Cambria" w:cs="Times New Roman"/>
          <w:lang w:bidi="en-US"/>
        </w:rPr>
      </w:pPr>
      <w:r>
        <w:rPr>
          <w:rFonts w:ascii="Cambria" w:eastAsia="Times New Roman" w:hAnsi="Cambria" w:cs="Times New Roman"/>
          <w:lang w:bidi="en-US"/>
        </w:rPr>
        <w:t>Add and delete an entity</w:t>
      </w:r>
    </w:p>
    <w:p w14:paraId="238BE037" w14:textId="4517E2E1" w:rsidR="00B06421" w:rsidRPr="00BA4494" w:rsidRDefault="00B06421" w:rsidP="00B06421">
      <w:pPr>
        <w:pStyle w:val="ListParagraph"/>
        <w:numPr>
          <w:ilvl w:val="0"/>
          <w:numId w:val="2"/>
        </w:numPr>
        <w:rPr>
          <w:rFonts w:ascii="Cambria" w:eastAsia="Times New Roman" w:hAnsi="Cambria" w:cs="Times New Roman"/>
          <w:b/>
          <w:bCs/>
          <w:lang w:bidi="en-US"/>
        </w:rPr>
      </w:pPr>
      <w:r w:rsidRPr="00BA4494">
        <w:rPr>
          <w:rFonts w:ascii="Cambria" w:eastAsia="Times New Roman" w:hAnsi="Cambria" w:cs="Times New Roman"/>
          <w:b/>
          <w:bCs/>
          <w:lang w:bidi="en-US"/>
        </w:rPr>
        <w:t>Hospitals</w:t>
      </w:r>
    </w:p>
    <w:p w14:paraId="4825561A" w14:textId="1F750A01" w:rsidR="00B06421" w:rsidRDefault="00B06421" w:rsidP="00B06421">
      <w:pPr>
        <w:pStyle w:val="ListParagraph"/>
        <w:numPr>
          <w:ilvl w:val="1"/>
          <w:numId w:val="2"/>
        </w:numPr>
        <w:rPr>
          <w:rFonts w:ascii="Cambria" w:eastAsia="Times New Roman" w:hAnsi="Cambria" w:cs="Times New Roman"/>
          <w:lang w:bidi="en-US"/>
        </w:rPr>
      </w:pPr>
      <w:r>
        <w:rPr>
          <w:rFonts w:ascii="Cambria" w:eastAsia="Times New Roman" w:hAnsi="Cambria" w:cs="Times New Roman"/>
          <w:lang w:bidi="en-US"/>
        </w:rPr>
        <w:t>Review, edit, and validate their organizational information</w:t>
      </w:r>
    </w:p>
    <w:p w14:paraId="5B64FF28" w14:textId="680D8760" w:rsidR="00B06421" w:rsidRDefault="00B06421" w:rsidP="00B06421">
      <w:pPr>
        <w:pStyle w:val="ListParagraph"/>
        <w:numPr>
          <w:ilvl w:val="1"/>
          <w:numId w:val="2"/>
        </w:numPr>
        <w:rPr>
          <w:rFonts w:ascii="Cambria" w:eastAsia="Times New Roman" w:hAnsi="Cambria" w:cs="Times New Roman"/>
          <w:lang w:bidi="en-US"/>
        </w:rPr>
      </w:pPr>
      <w:r>
        <w:rPr>
          <w:rFonts w:ascii="Cambria" w:eastAsia="Times New Roman" w:hAnsi="Cambria" w:cs="Times New Roman"/>
          <w:lang w:bidi="en-US"/>
        </w:rPr>
        <w:t>Review, edit, and validate the list of affiliated practices and their organizational information</w:t>
      </w:r>
    </w:p>
    <w:p w14:paraId="5275A775" w14:textId="77777777" w:rsidR="00B06421" w:rsidRDefault="00B06421" w:rsidP="00B06421">
      <w:pPr>
        <w:pStyle w:val="ListParagraph"/>
        <w:numPr>
          <w:ilvl w:val="1"/>
          <w:numId w:val="2"/>
        </w:numPr>
        <w:rPr>
          <w:rFonts w:ascii="Cambria" w:eastAsia="Times New Roman" w:hAnsi="Cambria" w:cs="Times New Roman"/>
          <w:lang w:bidi="en-US"/>
        </w:rPr>
      </w:pPr>
      <w:r>
        <w:rPr>
          <w:rFonts w:ascii="Cambria" w:eastAsia="Times New Roman" w:hAnsi="Cambria" w:cs="Times New Roman"/>
          <w:lang w:bidi="en-US"/>
        </w:rPr>
        <w:t xml:space="preserve">Review, edit, and validate the list of physicians that are employed or affiliated with hospitals and affiliated practices </w:t>
      </w:r>
    </w:p>
    <w:p w14:paraId="1AA72042" w14:textId="77777777" w:rsidR="00B50516" w:rsidRDefault="00B50516" w:rsidP="00B50516">
      <w:pPr>
        <w:pStyle w:val="ListParagraph"/>
        <w:numPr>
          <w:ilvl w:val="1"/>
          <w:numId w:val="2"/>
        </w:numPr>
        <w:rPr>
          <w:rFonts w:ascii="Cambria" w:eastAsia="Times New Roman" w:hAnsi="Cambria" w:cs="Times New Roman"/>
          <w:lang w:bidi="en-US"/>
        </w:rPr>
      </w:pPr>
      <w:r>
        <w:rPr>
          <w:rFonts w:ascii="Cambria" w:eastAsia="Times New Roman" w:hAnsi="Cambria" w:cs="Times New Roman"/>
          <w:lang w:bidi="en-US"/>
        </w:rPr>
        <w:t>Add and delete an entity</w:t>
      </w:r>
    </w:p>
    <w:p w14:paraId="06A60B19" w14:textId="4D913B7F" w:rsidR="00B06421" w:rsidRDefault="00B06421" w:rsidP="00B06421">
      <w:pPr>
        <w:pStyle w:val="ListParagraph"/>
        <w:numPr>
          <w:ilvl w:val="1"/>
          <w:numId w:val="2"/>
        </w:numPr>
        <w:rPr>
          <w:rFonts w:ascii="Cambria" w:eastAsia="Times New Roman" w:hAnsi="Cambria" w:cs="Times New Roman"/>
          <w:lang w:bidi="en-US"/>
        </w:rPr>
      </w:pPr>
      <w:r>
        <w:rPr>
          <w:rFonts w:ascii="Cambria" w:eastAsia="Times New Roman" w:hAnsi="Cambria" w:cs="Times New Roman"/>
          <w:lang w:bidi="en-US"/>
        </w:rPr>
        <w:t>Add and delete physicians that are employed or affiliated with hospitals and affiliated practices</w:t>
      </w:r>
    </w:p>
    <w:p w14:paraId="600DB467" w14:textId="5E86B09D" w:rsidR="009D0774" w:rsidRPr="009D0774" w:rsidRDefault="009D0774" w:rsidP="009D0774">
      <w:pPr>
        <w:rPr>
          <w:rFonts w:ascii="Cambria" w:eastAsia="Times New Roman" w:hAnsi="Cambria" w:cs="Times New Roman"/>
          <w:lang w:bidi="en-US"/>
        </w:rPr>
      </w:pPr>
      <w:proofErr w:type="gramStart"/>
      <w:r>
        <w:rPr>
          <w:rFonts w:ascii="Cambria" w:eastAsia="Times New Roman" w:hAnsi="Cambria" w:cs="Helvetica"/>
          <w:color w:val="222222"/>
          <w:szCs w:val="24"/>
          <w:lang w:bidi="en-US"/>
        </w:rPr>
        <w:t>Some</w:t>
      </w:r>
      <w:proofErr w:type="gramEnd"/>
      <w:r>
        <w:rPr>
          <w:rFonts w:ascii="Cambria" w:eastAsia="Times New Roman" w:hAnsi="Cambria" w:cs="Helvetica"/>
          <w:color w:val="222222"/>
          <w:szCs w:val="24"/>
          <w:lang w:bidi="en-US"/>
        </w:rPr>
        <w:t xml:space="preserve"> entities, such as skilled nursing facilities, may be listed as “Optional” in the status column because they are optional to validate based on the current rule, though still helpful to list for relationship purposes.</w:t>
      </w:r>
    </w:p>
    <w:p w14:paraId="007D97BF" w14:textId="720262E5" w:rsidR="0056135C" w:rsidRPr="0056135C" w:rsidRDefault="0056135C" w:rsidP="004C6CA2">
      <w:pPr>
        <w:pStyle w:val="MHDOH2"/>
        <w:rPr>
          <w:b/>
          <w:bCs/>
        </w:rPr>
      </w:pPr>
      <w:bookmarkStart w:id="58" w:name="_Toc79767268"/>
      <w:bookmarkStart w:id="59" w:name="_Toc79767395"/>
      <w:bookmarkStart w:id="60" w:name="_Toc132892157"/>
      <w:r w:rsidRPr="0056135C">
        <w:t>Accessing the Portal &amp; Browser Requirements</w:t>
      </w:r>
      <w:bookmarkEnd w:id="41"/>
      <w:bookmarkEnd w:id="42"/>
      <w:bookmarkEnd w:id="43"/>
      <w:bookmarkEnd w:id="44"/>
      <w:bookmarkEnd w:id="45"/>
      <w:bookmarkEnd w:id="58"/>
      <w:bookmarkEnd w:id="59"/>
      <w:bookmarkEnd w:id="60"/>
    </w:p>
    <w:p w14:paraId="6D332D8F" w14:textId="172FC7F3" w:rsidR="0056135C" w:rsidRPr="0056135C" w:rsidRDefault="0056135C" w:rsidP="0056135C">
      <w:pPr>
        <w:spacing w:after="200" w:line="276" w:lineRule="auto"/>
        <w:rPr>
          <w:rFonts w:ascii="Cambria" w:eastAsia="Times New Roman" w:hAnsi="Cambria" w:cs="Times New Roman"/>
          <w:shd w:val="clear" w:color="auto" w:fill="FFFFFF"/>
          <w:lang w:bidi="en-US"/>
        </w:rPr>
      </w:pPr>
      <w:r w:rsidRPr="0056135C">
        <w:rPr>
          <w:rFonts w:ascii="Cambria" w:eastAsia="Times New Roman" w:hAnsi="Cambria" w:cs="Times New Roman"/>
          <w:shd w:val="clear" w:color="auto" w:fill="FFFFFF"/>
          <w:lang w:bidi="en-US"/>
        </w:rPr>
        <w:t xml:space="preserve">The MHDO Hospital Data Portal URL is: </w:t>
      </w:r>
      <w:hyperlink r:id="rId13" w:history="1">
        <w:r w:rsidR="00412FDC" w:rsidRPr="00725535">
          <w:rPr>
            <w:rStyle w:val="Hyperlink"/>
            <w:rFonts w:ascii="Cambria" w:eastAsia="Times New Roman" w:hAnsi="Cambria" w:cs="Helvetica"/>
            <w:szCs w:val="24"/>
            <w:lang w:bidi="en-US"/>
          </w:rPr>
          <w:t>https://mhdo.maine.gov/hospital_portal/</w:t>
        </w:r>
      </w:hyperlink>
    </w:p>
    <w:p w14:paraId="6B55A108" w14:textId="64270E8F" w:rsidR="0056135C" w:rsidRPr="0056135C" w:rsidRDefault="0056135C" w:rsidP="0056135C">
      <w:pPr>
        <w:spacing w:after="200" w:line="276" w:lineRule="auto"/>
        <w:rPr>
          <w:rFonts w:ascii="Cambria" w:eastAsia="Times New Roman" w:hAnsi="Cambria" w:cs="Helvetica"/>
          <w:szCs w:val="24"/>
          <w:lang w:bidi="en-US"/>
        </w:rPr>
      </w:pPr>
      <w:r w:rsidRPr="0056135C">
        <w:rPr>
          <w:rFonts w:ascii="Cambria" w:eastAsia="Times New Roman" w:hAnsi="Cambria" w:cs="Helvetica"/>
          <w:szCs w:val="24"/>
          <w:lang w:bidi="en-US"/>
        </w:rPr>
        <w:t>The following is a list of minimum required browser settings:</w:t>
      </w:r>
    </w:p>
    <w:p w14:paraId="4F0FAF6F" w14:textId="77777777" w:rsidR="0056135C" w:rsidRPr="0056135C" w:rsidRDefault="0056135C" w:rsidP="0056135C">
      <w:pPr>
        <w:numPr>
          <w:ilvl w:val="0"/>
          <w:numId w:val="1"/>
        </w:numPr>
        <w:spacing w:after="200" w:line="254" w:lineRule="auto"/>
        <w:contextualSpacing/>
        <w:rPr>
          <w:rFonts w:ascii="Cambria" w:eastAsia="Times New Roman" w:hAnsi="Cambria" w:cs="Times New Roman"/>
          <w:lang w:bidi="en-US"/>
        </w:rPr>
      </w:pPr>
      <w:r w:rsidRPr="0056135C">
        <w:rPr>
          <w:rFonts w:ascii="Cambria" w:eastAsia="Times New Roman" w:hAnsi="Cambria" w:cs="Times New Roman"/>
          <w:lang w:bidi="en-US"/>
        </w:rPr>
        <w:t>Screen Resolution: Optimized for 800x600 or higher</w:t>
      </w:r>
    </w:p>
    <w:p w14:paraId="27CA1529" w14:textId="77777777" w:rsidR="0056135C" w:rsidRPr="0056135C" w:rsidRDefault="0056135C" w:rsidP="0056135C">
      <w:pPr>
        <w:numPr>
          <w:ilvl w:val="0"/>
          <w:numId w:val="1"/>
        </w:numPr>
        <w:spacing w:after="200" w:line="254" w:lineRule="auto"/>
        <w:contextualSpacing/>
        <w:rPr>
          <w:rFonts w:ascii="Cambria" w:eastAsia="Times New Roman" w:hAnsi="Cambria" w:cs="Times New Roman"/>
          <w:lang w:bidi="en-US"/>
        </w:rPr>
      </w:pPr>
      <w:r w:rsidRPr="0056135C">
        <w:rPr>
          <w:rFonts w:ascii="Cambria" w:eastAsia="Times New Roman" w:hAnsi="Cambria" w:cs="Times New Roman"/>
          <w:lang w:bidi="en-US"/>
        </w:rPr>
        <w:t>JavaScript: Required</w:t>
      </w:r>
    </w:p>
    <w:p w14:paraId="0E9A8596" w14:textId="77777777" w:rsidR="0056135C" w:rsidRPr="0056135C" w:rsidRDefault="0056135C" w:rsidP="0056135C">
      <w:pPr>
        <w:numPr>
          <w:ilvl w:val="0"/>
          <w:numId w:val="1"/>
        </w:numPr>
        <w:spacing w:after="200" w:line="254" w:lineRule="auto"/>
        <w:contextualSpacing/>
        <w:rPr>
          <w:rFonts w:ascii="Cambria" w:eastAsia="Times New Roman" w:hAnsi="Cambria" w:cs="Times New Roman"/>
          <w:lang w:bidi="en-US"/>
        </w:rPr>
      </w:pPr>
      <w:r w:rsidRPr="0056135C">
        <w:rPr>
          <w:rFonts w:ascii="Cambria" w:eastAsia="Times New Roman" w:hAnsi="Cambria" w:cs="Times New Roman"/>
          <w:lang w:bidi="en-US"/>
        </w:rPr>
        <w:t>Cookies: Required</w:t>
      </w:r>
    </w:p>
    <w:p w14:paraId="59038E1A" w14:textId="77777777" w:rsidR="0056135C" w:rsidRPr="0056135C" w:rsidRDefault="0056135C" w:rsidP="0056135C">
      <w:pPr>
        <w:numPr>
          <w:ilvl w:val="0"/>
          <w:numId w:val="1"/>
        </w:numPr>
        <w:spacing w:after="200" w:line="254" w:lineRule="auto"/>
        <w:contextualSpacing/>
        <w:rPr>
          <w:rFonts w:ascii="Cambria" w:eastAsia="Times New Roman" w:hAnsi="Cambria" w:cs="Times New Roman"/>
          <w:lang w:bidi="en-US"/>
        </w:rPr>
      </w:pPr>
      <w:r w:rsidRPr="0056135C">
        <w:rPr>
          <w:rFonts w:ascii="Cambria" w:eastAsia="Times New Roman" w:hAnsi="Cambria" w:cs="Times New Roman"/>
          <w:lang w:bidi="en-US"/>
        </w:rPr>
        <w:t>Security: SSL/Certificate required for access to restricted resources</w:t>
      </w:r>
    </w:p>
    <w:p w14:paraId="786F67A3" w14:textId="392BD62C" w:rsidR="0056135C" w:rsidRDefault="0056135C" w:rsidP="0056135C">
      <w:pPr>
        <w:numPr>
          <w:ilvl w:val="0"/>
          <w:numId w:val="1"/>
        </w:numPr>
        <w:spacing w:after="200" w:line="254" w:lineRule="auto"/>
        <w:contextualSpacing/>
        <w:rPr>
          <w:rFonts w:ascii="Cambria" w:eastAsia="Times New Roman" w:hAnsi="Cambria" w:cs="Times New Roman"/>
          <w:lang w:bidi="en-US"/>
        </w:rPr>
      </w:pPr>
      <w:r w:rsidRPr="0056135C">
        <w:rPr>
          <w:rFonts w:ascii="Cambria" w:eastAsia="Times New Roman" w:hAnsi="Cambria" w:cs="Times New Roman"/>
          <w:lang w:bidi="en-US"/>
        </w:rPr>
        <w:t>Internet Explorer Compatibility View: Turn Off</w:t>
      </w:r>
    </w:p>
    <w:p w14:paraId="645EE387" w14:textId="4380F9BA" w:rsidR="000D0941" w:rsidRDefault="000D0941" w:rsidP="004C6CA2">
      <w:pPr>
        <w:pStyle w:val="MHDOH2"/>
        <w:rPr>
          <w:b/>
          <w:bCs/>
        </w:rPr>
      </w:pPr>
      <w:bookmarkStart w:id="61" w:name="_Toc534017626"/>
      <w:bookmarkStart w:id="62" w:name="_Toc79767269"/>
      <w:bookmarkStart w:id="63" w:name="_Toc79767396"/>
      <w:bookmarkStart w:id="64" w:name="_Toc132892158"/>
      <w:bookmarkStart w:id="65" w:name="_Toc452727896"/>
      <w:r>
        <w:lastRenderedPageBreak/>
        <w:t>Submitter Registration</w:t>
      </w:r>
      <w:bookmarkEnd w:id="61"/>
      <w:bookmarkEnd w:id="62"/>
      <w:bookmarkEnd w:id="63"/>
      <w:bookmarkEnd w:id="64"/>
      <w:r>
        <w:t xml:space="preserve"> </w:t>
      </w:r>
    </w:p>
    <w:p w14:paraId="274B9972" w14:textId="4FA814A6" w:rsidR="000D0941" w:rsidRDefault="00884F1D" w:rsidP="000D0941">
      <w:pPr>
        <w:shd w:val="clear" w:color="auto" w:fill="FFFFFF"/>
        <w:spacing w:after="300"/>
        <w:rPr>
          <w:rFonts w:ascii="Cambria" w:hAnsi="Cambria"/>
        </w:rPr>
      </w:pPr>
      <w:r>
        <w:rPr>
          <w:rFonts w:ascii="Cambria" w:hAnsi="Cambria"/>
          <w:color w:val="000000"/>
        </w:rPr>
        <w:t>If you do not know who the pre-r</w:t>
      </w:r>
      <w:r w:rsidR="000D0941">
        <w:rPr>
          <w:rFonts w:ascii="Cambria" w:hAnsi="Cambria"/>
          <w:color w:val="000000"/>
        </w:rPr>
        <w:t>egistered</w:t>
      </w:r>
      <w:r>
        <w:rPr>
          <w:rFonts w:ascii="Cambria" w:hAnsi="Cambria"/>
          <w:color w:val="000000"/>
        </w:rPr>
        <w:t xml:space="preserve"> user </w:t>
      </w:r>
      <w:r w:rsidR="000E47FD">
        <w:rPr>
          <w:rFonts w:ascii="Cambria" w:hAnsi="Cambria"/>
          <w:color w:val="000000"/>
        </w:rPr>
        <w:t xml:space="preserve">for your organization </w:t>
      </w:r>
      <w:r>
        <w:rPr>
          <w:rFonts w:ascii="Cambria" w:hAnsi="Cambria"/>
          <w:color w:val="000000"/>
        </w:rPr>
        <w:t xml:space="preserve">is, please contact the MHDO Help Desk. </w:t>
      </w:r>
      <w:r w:rsidR="000D0941">
        <w:rPr>
          <w:rFonts w:ascii="Cambria" w:hAnsi="Cambria"/>
          <w:color w:val="000000"/>
        </w:rPr>
        <w:t xml:space="preserve">Additional people who need user accounts for your organization need to be requested through the MHDO Help Desk. Please contact the Help Desk at </w:t>
      </w:r>
      <w:hyperlink r:id="rId14" w:history="1">
        <w:r w:rsidR="000D0941">
          <w:rPr>
            <w:rStyle w:val="Hyperlink"/>
            <w:rFonts w:ascii="Cambria" w:hAnsi="Cambria"/>
            <w:color w:val="0000FF"/>
          </w:rPr>
          <w:t>mhdohelp@hsri.org</w:t>
        </w:r>
      </w:hyperlink>
      <w:r w:rsidR="000D0941">
        <w:rPr>
          <w:rFonts w:ascii="Cambria" w:hAnsi="Cambria"/>
          <w:color w:val="000000"/>
        </w:rPr>
        <w:t xml:space="preserve"> with this information to set up a new Chapter 300 Organizational user:</w:t>
      </w:r>
    </w:p>
    <w:p w14:paraId="1A4A775E" w14:textId="77777777" w:rsidR="000D0941" w:rsidRDefault="000D0941" w:rsidP="000D0941">
      <w:pPr>
        <w:numPr>
          <w:ilvl w:val="0"/>
          <w:numId w:val="4"/>
        </w:numPr>
        <w:shd w:val="clear" w:color="auto" w:fill="FFFFFF"/>
        <w:spacing w:after="0" w:line="276" w:lineRule="auto"/>
        <w:rPr>
          <w:rFonts w:ascii="Cambria" w:eastAsia="Times New Roman" w:hAnsi="Cambria"/>
        </w:rPr>
      </w:pPr>
      <w:r>
        <w:rPr>
          <w:rFonts w:ascii="Cambria" w:eastAsia="Times New Roman" w:hAnsi="Cambria"/>
          <w:color w:val="000000"/>
        </w:rPr>
        <w:t>Name</w:t>
      </w:r>
    </w:p>
    <w:p w14:paraId="35D21988" w14:textId="77777777" w:rsidR="000D0941" w:rsidRDefault="000D0941" w:rsidP="000D0941">
      <w:pPr>
        <w:numPr>
          <w:ilvl w:val="0"/>
          <w:numId w:val="4"/>
        </w:numPr>
        <w:shd w:val="clear" w:color="auto" w:fill="FFFFFF"/>
        <w:spacing w:after="0" w:line="276" w:lineRule="auto"/>
        <w:rPr>
          <w:rFonts w:ascii="Cambria" w:eastAsia="Times New Roman" w:hAnsi="Cambria"/>
        </w:rPr>
      </w:pPr>
      <w:r>
        <w:rPr>
          <w:rFonts w:ascii="Cambria" w:eastAsia="Times New Roman" w:hAnsi="Cambria"/>
          <w:color w:val="000000"/>
        </w:rPr>
        <w:t>Company Name</w:t>
      </w:r>
    </w:p>
    <w:p w14:paraId="582A3BB7" w14:textId="77777777" w:rsidR="000D0941" w:rsidRDefault="000D0941" w:rsidP="000D0941">
      <w:pPr>
        <w:numPr>
          <w:ilvl w:val="0"/>
          <w:numId w:val="4"/>
        </w:numPr>
        <w:shd w:val="clear" w:color="auto" w:fill="FFFFFF"/>
        <w:spacing w:after="0" w:line="276" w:lineRule="auto"/>
        <w:rPr>
          <w:rFonts w:ascii="Cambria" w:eastAsia="Times New Roman" w:hAnsi="Cambria"/>
        </w:rPr>
      </w:pPr>
      <w:r>
        <w:rPr>
          <w:rFonts w:ascii="Cambria" w:eastAsia="Times New Roman" w:hAnsi="Cambria"/>
          <w:color w:val="000000"/>
        </w:rPr>
        <w:t>Job Title</w:t>
      </w:r>
    </w:p>
    <w:p w14:paraId="6741B5FE" w14:textId="77777777" w:rsidR="000D0941" w:rsidRDefault="000D0941" w:rsidP="000D0941">
      <w:pPr>
        <w:numPr>
          <w:ilvl w:val="0"/>
          <w:numId w:val="4"/>
        </w:numPr>
        <w:shd w:val="clear" w:color="auto" w:fill="FFFFFF"/>
        <w:spacing w:after="0" w:line="276" w:lineRule="auto"/>
        <w:rPr>
          <w:rFonts w:ascii="Cambria" w:eastAsia="Times New Roman" w:hAnsi="Cambria"/>
        </w:rPr>
      </w:pPr>
      <w:r>
        <w:rPr>
          <w:rFonts w:ascii="Cambria" w:eastAsia="Times New Roman" w:hAnsi="Cambria"/>
          <w:color w:val="000000"/>
        </w:rPr>
        <w:t>Email</w:t>
      </w:r>
    </w:p>
    <w:p w14:paraId="5EEFBB4C" w14:textId="77777777" w:rsidR="000D0941" w:rsidRDefault="000D0941" w:rsidP="000D0941">
      <w:pPr>
        <w:numPr>
          <w:ilvl w:val="0"/>
          <w:numId w:val="4"/>
        </w:numPr>
        <w:shd w:val="clear" w:color="auto" w:fill="FFFFFF"/>
        <w:spacing w:after="0" w:line="276" w:lineRule="auto"/>
        <w:rPr>
          <w:rFonts w:ascii="Cambria" w:eastAsia="Times New Roman" w:hAnsi="Cambria"/>
        </w:rPr>
      </w:pPr>
      <w:r>
        <w:rPr>
          <w:rFonts w:ascii="Cambria" w:eastAsia="Times New Roman" w:hAnsi="Cambria"/>
          <w:color w:val="000000"/>
        </w:rPr>
        <w:t>Phone Number</w:t>
      </w:r>
      <w:bookmarkStart w:id="66" w:name="_Toc534017627"/>
    </w:p>
    <w:p w14:paraId="2DF12D46" w14:textId="12CB11AC" w:rsidR="000D0941" w:rsidRDefault="000D0941" w:rsidP="000D0941">
      <w:pPr>
        <w:numPr>
          <w:ilvl w:val="0"/>
          <w:numId w:val="4"/>
        </w:numPr>
        <w:shd w:val="clear" w:color="auto" w:fill="FFFFFF"/>
        <w:spacing w:after="0" w:line="276" w:lineRule="auto"/>
        <w:rPr>
          <w:rFonts w:ascii="Cambria" w:eastAsia="Times New Roman" w:hAnsi="Cambria"/>
        </w:rPr>
      </w:pPr>
      <w:r>
        <w:rPr>
          <w:rFonts w:ascii="Cambria" w:eastAsia="Times New Roman" w:hAnsi="Cambria"/>
          <w:color w:val="000000"/>
        </w:rPr>
        <w:t>Health System</w:t>
      </w:r>
      <w:r w:rsidR="00E32953">
        <w:rPr>
          <w:rFonts w:ascii="Cambria" w:eastAsia="Times New Roman" w:hAnsi="Cambria"/>
          <w:color w:val="000000"/>
        </w:rPr>
        <w:t>, Parent,</w:t>
      </w:r>
      <w:r>
        <w:rPr>
          <w:rFonts w:ascii="Cambria" w:eastAsia="Times New Roman" w:hAnsi="Cambria"/>
          <w:color w:val="000000"/>
        </w:rPr>
        <w:t xml:space="preserve"> and/or Hospital(s) the user is affiliated with</w:t>
      </w:r>
    </w:p>
    <w:p w14:paraId="1862A808" w14:textId="64965A32" w:rsidR="000D0941" w:rsidRDefault="00D73637" w:rsidP="004C6CA2">
      <w:pPr>
        <w:pStyle w:val="MHDOH2"/>
      </w:pPr>
      <w:bookmarkStart w:id="67" w:name="_Toc79767270"/>
      <w:bookmarkStart w:id="68" w:name="_Toc79767397"/>
      <w:bookmarkStart w:id="69" w:name="_Toc132892159"/>
      <w:r>
        <w:t>Portal</w:t>
      </w:r>
      <w:r w:rsidR="000D0941">
        <w:t xml:space="preserve"> Log In</w:t>
      </w:r>
      <w:bookmarkEnd w:id="66"/>
      <w:bookmarkEnd w:id="67"/>
      <w:bookmarkEnd w:id="68"/>
      <w:bookmarkEnd w:id="69"/>
      <w:r w:rsidR="000D0941">
        <w:t xml:space="preserve"> </w:t>
      </w:r>
    </w:p>
    <w:p w14:paraId="7133CB89" w14:textId="58FCBB09" w:rsidR="00D93061" w:rsidRDefault="000A3D1A" w:rsidP="000D0941">
      <w:pPr>
        <w:spacing w:after="200" w:line="276" w:lineRule="auto"/>
        <w:rPr>
          <w:rFonts w:ascii="Cambria" w:hAnsi="Cambria"/>
        </w:rPr>
      </w:pPr>
      <w:r>
        <w:rPr>
          <w:rFonts w:ascii="Cambria" w:hAnsi="Cambria"/>
        </w:rPr>
        <w:t xml:space="preserve">Existing users of the MHDO Hospital Data Portal </w:t>
      </w:r>
      <w:r w:rsidR="00A301E4">
        <w:rPr>
          <w:rFonts w:ascii="Cambria" w:hAnsi="Cambria"/>
        </w:rPr>
        <w:t>(</w:t>
      </w:r>
      <w:hyperlink r:id="rId15" w:history="1">
        <w:r w:rsidR="00A301E4">
          <w:rPr>
            <w:rStyle w:val="Hyperlink"/>
            <w:rFonts w:ascii="Cambria" w:hAnsi="Cambria"/>
            <w:color w:val="0000FF"/>
          </w:rPr>
          <w:t>https://mhdo.norc.org/hospital_portal</w:t>
        </w:r>
      </w:hyperlink>
      <w:r w:rsidR="00A301E4">
        <w:rPr>
          <w:rFonts w:ascii="Cambria" w:hAnsi="Cambria"/>
        </w:rPr>
        <w:t xml:space="preserve">) </w:t>
      </w:r>
      <w:r>
        <w:rPr>
          <w:rFonts w:ascii="Cambria" w:hAnsi="Cambria"/>
        </w:rPr>
        <w:t xml:space="preserve">may use </w:t>
      </w:r>
      <w:r w:rsidR="00476309">
        <w:rPr>
          <w:rFonts w:ascii="Cambria" w:hAnsi="Cambria"/>
        </w:rPr>
        <w:t xml:space="preserve">their current </w:t>
      </w:r>
      <w:r w:rsidR="00A30682">
        <w:rPr>
          <w:rFonts w:ascii="Cambria" w:hAnsi="Cambria"/>
        </w:rPr>
        <w:t>username and password</w:t>
      </w:r>
      <w:r w:rsidR="00022ED0">
        <w:rPr>
          <w:rFonts w:ascii="Cambria" w:hAnsi="Cambria"/>
        </w:rPr>
        <w:t xml:space="preserve"> to login to the Portal to access the Organization Data. </w:t>
      </w:r>
      <w:r w:rsidR="00C62B99">
        <w:rPr>
          <w:rFonts w:ascii="Cambria" w:hAnsi="Cambria"/>
        </w:rPr>
        <w:t xml:space="preserve">New, </w:t>
      </w:r>
      <w:r w:rsidR="00D73637">
        <w:rPr>
          <w:rFonts w:ascii="Cambria" w:hAnsi="Cambria"/>
        </w:rPr>
        <w:t xml:space="preserve">pre-registered users will </w:t>
      </w:r>
      <w:r w:rsidR="000D0941">
        <w:rPr>
          <w:rFonts w:ascii="Cambria" w:hAnsi="Cambria"/>
        </w:rPr>
        <w:t xml:space="preserve">receive a notification email from </w:t>
      </w:r>
      <w:hyperlink r:id="rId16" w:history="1">
        <w:r w:rsidR="000D0941">
          <w:rPr>
            <w:rStyle w:val="Hyperlink"/>
            <w:rFonts w:ascii="Cambria" w:hAnsi="Cambria"/>
            <w:color w:val="0000FF"/>
          </w:rPr>
          <w:t>portal@mhdo.maine.gov</w:t>
        </w:r>
      </w:hyperlink>
      <w:r w:rsidR="000D0941">
        <w:rPr>
          <w:rFonts w:ascii="Cambria" w:hAnsi="Cambria"/>
        </w:rPr>
        <w:t xml:space="preserve"> with their username and temporary password. </w:t>
      </w:r>
      <w:r w:rsidR="00D73637">
        <w:rPr>
          <w:rFonts w:ascii="Cambria" w:hAnsi="Cambria"/>
        </w:rPr>
        <w:t xml:space="preserve">If the user account is new, the </w:t>
      </w:r>
      <w:r w:rsidR="000D0941">
        <w:rPr>
          <w:rFonts w:ascii="Cambria" w:hAnsi="Cambria"/>
        </w:rPr>
        <w:t xml:space="preserve">email will </w:t>
      </w:r>
      <w:proofErr w:type="gramStart"/>
      <w:r w:rsidR="000D0941">
        <w:rPr>
          <w:rFonts w:ascii="Cambria" w:hAnsi="Cambria"/>
        </w:rPr>
        <w:t>be sent</w:t>
      </w:r>
      <w:proofErr w:type="gramEnd"/>
      <w:r w:rsidR="000D0941">
        <w:rPr>
          <w:rFonts w:ascii="Cambria" w:hAnsi="Cambria"/>
        </w:rPr>
        <w:t xml:space="preserve"> to the address provided during </w:t>
      </w:r>
      <w:r w:rsidR="00C93B12">
        <w:rPr>
          <w:rFonts w:ascii="Cambria" w:hAnsi="Cambria"/>
        </w:rPr>
        <w:t xml:space="preserve">the </w:t>
      </w:r>
      <w:r w:rsidR="000D0941">
        <w:rPr>
          <w:rFonts w:ascii="Cambria" w:hAnsi="Cambria"/>
        </w:rPr>
        <w:t>registration request. </w:t>
      </w:r>
    </w:p>
    <w:p w14:paraId="048069CC" w14:textId="4C488C23" w:rsidR="00D93061" w:rsidRDefault="00D93061" w:rsidP="000D0941">
      <w:pPr>
        <w:spacing w:after="200" w:line="276" w:lineRule="auto"/>
        <w:rPr>
          <w:rFonts w:ascii="Cambria" w:hAnsi="Cambria"/>
        </w:rPr>
      </w:pPr>
      <w:r>
        <w:rPr>
          <w:noProof/>
        </w:rPr>
        <w:drawing>
          <wp:inline distT="0" distB="0" distL="0" distR="0" wp14:anchorId="19557619" wp14:editId="3534DD1D">
            <wp:extent cx="2201739" cy="2250219"/>
            <wp:effectExtent l="0" t="0" r="8255"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17"/>
                    <a:srcRect l="3559" r="3017" b="4145"/>
                    <a:stretch/>
                  </pic:blipFill>
                  <pic:spPr bwMode="auto">
                    <a:xfrm>
                      <a:off x="0" y="0"/>
                      <a:ext cx="2220200" cy="2269086"/>
                    </a:xfrm>
                    <a:prstGeom prst="rect">
                      <a:avLst/>
                    </a:prstGeom>
                    <a:ln>
                      <a:noFill/>
                    </a:ln>
                    <a:extLst>
                      <a:ext uri="{53640926-AAD7-44D8-BBD7-CCE9431645EC}">
                        <a14:shadowObscured xmlns:a14="http://schemas.microsoft.com/office/drawing/2010/main"/>
                      </a:ext>
                    </a:extLst>
                  </pic:spPr>
                </pic:pic>
              </a:graphicData>
            </a:graphic>
          </wp:inline>
        </w:drawing>
      </w:r>
    </w:p>
    <w:p w14:paraId="26BD1E74" w14:textId="72A03D9B" w:rsidR="004358B7" w:rsidRDefault="00D93061" w:rsidP="000D0941">
      <w:pPr>
        <w:spacing w:after="200" w:line="276" w:lineRule="auto"/>
        <w:rPr>
          <w:rFonts w:ascii="Cambria" w:hAnsi="Cambria"/>
        </w:rPr>
      </w:pPr>
      <w:r>
        <w:rPr>
          <w:rFonts w:ascii="Cambria" w:hAnsi="Cambria"/>
        </w:rPr>
        <w:t>After logging in to the Portal</w:t>
      </w:r>
      <w:r w:rsidR="00A301E4">
        <w:rPr>
          <w:rFonts w:ascii="Cambria" w:hAnsi="Cambria"/>
        </w:rPr>
        <w:t xml:space="preserve"> with the temporary password,</w:t>
      </w:r>
      <w:r w:rsidR="00596090">
        <w:rPr>
          <w:rFonts w:ascii="Cambria" w:hAnsi="Cambria"/>
        </w:rPr>
        <w:t xml:space="preserve"> the user can create a new password by </w:t>
      </w:r>
      <w:r w:rsidR="004358B7">
        <w:rPr>
          <w:rFonts w:ascii="Cambria" w:hAnsi="Cambria"/>
        </w:rPr>
        <w:t xml:space="preserve">clicking </w:t>
      </w:r>
      <w:r w:rsidR="00DF3AC0">
        <w:rPr>
          <w:rFonts w:ascii="Cambria" w:hAnsi="Cambria"/>
        </w:rPr>
        <w:t>on the username in the upper right corner of the screen, where it read</w:t>
      </w:r>
      <w:r w:rsidR="00C93B12">
        <w:rPr>
          <w:rFonts w:ascii="Cambria" w:hAnsi="Cambria"/>
        </w:rPr>
        <w:t>s</w:t>
      </w:r>
      <w:r w:rsidR="00DF3AC0">
        <w:rPr>
          <w:rFonts w:ascii="Cambria" w:hAnsi="Cambria"/>
        </w:rPr>
        <w:t>, “Hello [username]”:</w:t>
      </w:r>
    </w:p>
    <w:p w14:paraId="590BFFF9" w14:textId="6F09211F" w:rsidR="004358B7" w:rsidRDefault="00836ECD" w:rsidP="000D0941">
      <w:pPr>
        <w:spacing w:after="200" w:line="276" w:lineRule="auto"/>
        <w:rPr>
          <w:rFonts w:ascii="Cambria" w:hAnsi="Cambria"/>
        </w:rPr>
      </w:pPr>
      <w:r w:rsidRPr="00836ECD">
        <w:rPr>
          <w:noProof/>
        </w:rPr>
        <w:t xml:space="preserve"> </w:t>
      </w:r>
      <w:r>
        <w:rPr>
          <w:noProof/>
        </w:rPr>
        <w:drawing>
          <wp:inline distT="0" distB="0" distL="0" distR="0" wp14:anchorId="4EA2630B" wp14:editId="12A50888">
            <wp:extent cx="2377440" cy="441174"/>
            <wp:effectExtent l="0" t="0" r="3810" b="0"/>
            <wp:docPr id="14" name="Picture 14"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with low confidence"/>
                    <pic:cNvPicPr/>
                  </pic:nvPicPr>
                  <pic:blipFill>
                    <a:blip r:embed="rId18"/>
                    <a:stretch>
                      <a:fillRect/>
                    </a:stretch>
                  </pic:blipFill>
                  <pic:spPr>
                    <a:xfrm>
                      <a:off x="0" y="0"/>
                      <a:ext cx="2396726" cy="444753"/>
                    </a:xfrm>
                    <a:prstGeom prst="rect">
                      <a:avLst/>
                    </a:prstGeom>
                  </pic:spPr>
                </pic:pic>
              </a:graphicData>
            </a:graphic>
          </wp:inline>
        </w:drawing>
      </w:r>
    </w:p>
    <w:p w14:paraId="73E3F6A7" w14:textId="52881646" w:rsidR="00F04B6F" w:rsidRDefault="004D706B" w:rsidP="000D0941">
      <w:pPr>
        <w:spacing w:after="200" w:line="276" w:lineRule="auto"/>
        <w:rPr>
          <w:rFonts w:ascii="Cambria" w:hAnsi="Cambria"/>
        </w:rPr>
      </w:pPr>
      <w:r>
        <w:rPr>
          <w:rFonts w:ascii="Cambria" w:hAnsi="Cambria"/>
        </w:rPr>
        <w:t xml:space="preserve">Complete the form by entering </w:t>
      </w:r>
      <w:r w:rsidR="007F2821">
        <w:rPr>
          <w:rFonts w:ascii="Cambria" w:hAnsi="Cambria"/>
        </w:rPr>
        <w:t>the new password</w:t>
      </w:r>
      <w:r w:rsidR="001647CE">
        <w:rPr>
          <w:rFonts w:ascii="Cambria" w:hAnsi="Cambria"/>
        </w:rPr>
        <w:t>, with a minimum of six characters</w:t>
      </w:r>
      <w:r w:rsidR="007F2821">
        <w:rPr>
          <w:rFonts w:ascii="Cambria" w:hAnsi="Cambria"/>
        </w:rPr>
        <w:t>, re-entering the password to confirm</w:t>
      </w:r>
      <w:r w:rsidR="00116F1A">
        <w:rPr>
          <w:rFonts w:ascii="Cambria" w:hAnsi="Cambria"/>
        </w:rPr>
        <w:t xml:space="preserve"> the passwords match correctly</w:t>
      </w:r>
      <w:r w:rsidR="007F2821">
        <w:rPr>
          <w:rFonts w:ascii="Cambria" w:hAnsi="Cambria"/>
        </w:rPr>
        <w:t>, and clicking “Change” to save the changes. Once saved, the new pass</w:t>
      </w:r>
      <w:r w:rsidR="007D0351">
        <w:rPr>
          <w:rFonts w:ascii="Cambria" w:hAnsi="Cambria"/>
        </w:rPr>
        <w:t xml:space="preserve">word is in effect. </w:t>
      </w:r>
    </w:p>
    <w:p w14:paraId="0952E63A" w14:textId="5DDF6DB4" w:rsidR="00E32953" w:rsidRPr="007D0351" w:rsidRDefault="00E56221" w:rsidP="00D73637">
      <w:pPr>
        <w:spacing w:after="200" w:line="276" w:lineRule="auto"/>
        <w:rPr>
          <w:rFonts w:ascii="Cambria" w:hAnsi="Cambria"/>
        </w:rPr>
      </w:pPr>
      <w:bookmarkStart w:id="70" w:name="_Toc452727906"/>
      <w:bookmarkEnd w:id="65"/>
      <w:r>
        <w:rPr>
          <w:noProof/>
        </w:rPr>
        <w:lastRenderedPageBreak/>
        <w:drawing>
          <wp:inline distT="0" distB="0" distL="0" distR="0" wp14:anchorId="5F8082A2" wp14:editId="5730F830">
            <wp:extent cx="5943600" cy="1811655"/>
            <wp:effectExtent l="0" t="0" r="0" b="0"/>
            <wp:docPr id="23" name="Picture 23"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ckground pattern&#10;&#10;Description automatically generated with medium confidence"/>
                    <pic:cNvPicPr/>
                  </pic:nvPicPr>
                  <pic:blipFill>
                    <a:blip r:embed="rId19"/>
                    <a:stretch>
                      <a:fillRect/>
                    </a:stretch>
                  </pic:blipFill>
                  <pic:spPr>
                    <a:xfrm>
                      <a:off x="0" y="0"/>
                      <a:ext cx="5943600" cy="1811655"/>
                    </a:xfrm>
                    <a:prstGeom prst="rect">
                      <a:avLst/>
                    </a:prstGeom>
                  </pic:spPr>
                </pic:pic>
              </a:graphicData>
            </a:graphic>
          </wp:inline>
        </w:drawing>
      </w:r>
    </w:p>
    <w:p w14:paraId="480AB386" w14:textId="77777777" w:rsidR="003A4809" w:rsidRPr="003A4809" w:rsidRDefault="003A4809" w:rsidP="004C6CA2">
      <w:pPr>
        <w:pStyle w:val="MHDOH2"/>
      </w:pPr>
      <w:bookmarkStart w:id="71" w:name="_Toc30442996"/>
      <w:bookmarkStart w:id="72" w:name="_Toc77714929"/>
      <w:bookmarkStart w:id="73" w:name="_Toc77715268"/>
      <w:bookmarkStart w:id="74" w:name="_Toc77715450"/>
      <w:bookmarkStart w:id="75" w:name="_Toc77715482"/>
      <w:bookmarkStart w:id="76" w:name="_Toc77715519"/>
      <w:bookmarkStart w:id="77" w:name="_Toc77715698"/>
      <w:bookmarkStart w:id="78" w:name="_Toc79767271"/>
      <w:bookmarkStart w:id="79" w:name="_Toc79767398"/>
      <w:bookmarkStart w:id="80" w:name="_Toc132892160"/>
      <w:r w:rsidRPr="003A4809">
        <w:t>Users Associated with More than One Organization</w:t>
      </w:r>
      <w:bookmarkEnd w:id="71"/>
      <w:bookmarkEnd w:id="72"/>
      <w:bookmarkEnd w:id="73"/>
      <w:bookmarkEnd w:id="74"/>
      <w:bookmarkEnd w:id="75"/>
      <w:bookmarkEnd w:id="76"/>
      <w:bookmarkEnd w:id="77"/>
      <w:bookmarkEnd w:id="78"/>
      <w:bookmarkEnd w:id="79"/>
      <w:bookmarkEnd w:id="80"/>
    </w:p>
    <w:p w14:paraId="5C6347B6" w14:textId="69FEBA68" w:rsidR="003A4809" w:rsidRPr="003A4809" w:rsidRDefault="003A4809" w:rsidP="003A4809">
      <w:pPr>
        <w:spacing w:after="200" w:line="276" w:lineRule="auto"/>
        <w:rPr>
          <w:rFonts w:ascii="Cambria" w:eastAsia="Times New Roman" w:hAnsi="Cambria" w:cs="Times New Roman"/>
          <w:lang w:bidi="en-US"/>
        </w:rPr>
      </w:pPr>
      <w:r w:rsidRPr="003A4809">
        <w:rPr>
          <w:rFonts w:ascii="Cambria" w:eastAsia="Times New Roman" w:hAnsi="Cambria" w:cs="Times New Roman"/>
          <w:lang w:bidi="en-US"/>
        </w:rPr>
        <w:t xml:space="preserve">A single </w:t>
      </w:r>
      <w:r w:rsidR="001D6ACE">
        <w:rPr>
          <w:rFonts w:ascii="Cambria" w:eastAsia="Times New Roman" w:hAnsi="Cambria" w:cs="Times New Roman"/>
          <w:lang w:bidi="en-US"/>
        </w:rPr>
        <w:t>u</w:t>
      </w:r>
      <w:r w:rsidRPr="003A4809">
        <w:rPr>
          <w:rFonts w:ascii="Cambria" w:eastAsia="Times New Roman" w:hAnsi="Cambria" w:cs="Times New Roman"/>
          <w:lang w:bidi="en-US"/>
        </w:rPr>
        <w:t xml:space="preserve">ser can be associated with more than one organization in the MHDO </w:t>
      </w:r>
      <w:r w:rsidR="003C2101">
        <w:rPr>
          <w:rFonts w:ascii="Cambria" w:eastAsia="Times New Roman" w:hAnsi="Cambria" w:cs="Times New Roman"/>
          <w:lang w:bidi="en-US"/>
        </w:rPr>
        <w:t>Hospital Data Portal. I</w:t>
      </w:r>
      <w:r w:rsidRPr="003A4809">
        <w:rPr>
          <w:rFonts w:ascii="Cambria" w:eastAsia="Times New Roman" w:hAnsi="Cambria" w:cs="Times New Roman"/>
          <w:lang w:bidi="en-US"/>
        </w:rPr>
        <w:t xml:space="preserve">f your </w:t>
      </w:r>
      <w:r w:rsidR="001D6ACE">
        <w:rPr>
          <w:rFonts w:ascii="Cambria" w:eastAsia="Times New Roman" w:hAnsi="Cambria" w:cs="Times New Roman"/>
          <w:lang w:bidi="en-US"/>
        </w:rPr>
        <w:t>u</w:t>
      </w:r>
      <w:r w:rsidRPr="003A4809">
        <w:rPr>
          <w:rFonts w:ascii="Cambria" w:eastAsia="Times New Roman" w:hAnsi="Cambria" w:cs="Times New Roman"/>
          <w:lang w:bidi="en-US"/>
        </w:rPr>
        <w:t>ser account is associated with more than one organization, you can switch the organization you are viewing by clicking</w:t>
      </w:r>
      <w:r w:rsidR="00836ECD">
        <w:rPr>
          <w:rFonts w:ascii="Cambria" w:eastAsia="Times New Roman" w:hAnsi="Cambria" w:cs="Times New Roman"/>
          <w:lang w:bidi="en-US"/>
        </w:rPr>
        <w:t xml:space="preserve"> </w:t>
      </w:r>
      <w:r w:rsidR="00A34CC7">
        <w:rPr>
          <w:rFonts w:ascii="Cambria" w:eastAsia="Times New Roman" w:hAnsi="Cambria" w:cs="Times New Roman"/>
          <w:lang w:bidi="en-US"/>
        </w:rPr>
        <w:t xml:space="preserve">the organization’s name from the Organization Data Home Page. </w:t>
      </w:r>
      <w:r w:rsidRPr="003A4809">
        <w:rPr>
          <w:rFonts w:ascii="Cambria" w:eastAsia="Times New Roman" w:hAnsi="Cambria" w:cs="Times New Roman"/>
          <w:lang w:bidi="en-US"/>
        </w:rPr>
        <w:t>All organization</w:t>
      </w:r>
      <w:r w:rsidR="00E32953">
        <w:rPr>
          <w:rFonts w:ascii="Cambria" w:eastAsia="Times New Roman" w:hAnsi="Cambria" w:cs="Times New Roman"/>
          <w:lang w:bidi="en-US"/>
        </w:rPr>
        <w:t>s</w:t>
      </w:r>
      <w:r w:rsidRPr="003A4809">
        <w:rPr>
          <w:rFonts w:ascii="Cambria" w:eastAsia="Times New Roman" w:hAnsi="Cambria" w:cs="Times New Roman"/>
          <w:lang w:bidi="en-US"/>
        </w:rPr>
        <w:t xml:space="preserve"> you are associated with will </w:t>
      </w:r>
      <w:proofErr w:type="gramStart"/>
      <w:r w:rsidRPr="003A4809">
        <w:rPr>
          <w:rFonts w:ascii="Cambria" w:eastAsia="Times New Roman" w:hAnsi="Cambria" w:cs="Times New Roman"/>
          <w:lang w:bidi="en-US"/>
        </w:rPr>
        <w:t>be displayed</w:t>
      </w:r>
      <w:proofErr w:type="gramEnd"/>
      <w:r w:rsidRPr="003A4809">
        <w:rPr>
          <w:rFonts w:ascii="Cambria" w:eastAsia="Times New Roman" w:hAnsi="Cambria" w:cs="Times New Roman"/>
          <w:lang w:bidi="en-US"/>
        </w:rPr>
        <w:t xml:space="preserve"> and can be selected. </w:t>
      </w:r>
    </w:p>
    <w:p w14:paraId="67C300FC" w14:textId="0A720B29" w:rsidR="003A4809" w:rsidRPr="003A4809" w:rsidRDefault="003A4809" w:rsidP="003A4809">
      <w:pPr>
        <w:spacing w:after="200" w:line="276" w:lineRule="auto"/>
        <w:rPr>
          <w:rFonts w:ascii="Cambria" w:eastAsia="Times New Roman" w:hAnsi="Cambria" w:cs="Times New Roman"/>
          <w:lang w:bidi="en-US"/>
        </w:rPr>
      </w:pPr>
      <w:r w:rsidRPr="003A4809">
        <w:rPr>
          <w:rFonts w:ascii="Cambria" w:eastAsia="Times New Roman" w:hAnsi="Cambria" w:cs="Times New Roman"/>
          <w:noProof/>
          <w:lang w:bidi="en-US"/>
        </w:rPr>
        <w:t xml:space="preserve"> </w:t>
      </w:r>
      <w:r w:rsidR="006C5BBD">
        <w:rPr>
          <w:noProof/>
        </w:rPr>
        <w:drawing>
          <wp:inline distT="0" distB="0" distL="0" distR="0" wp14:anchorId="5422DD10" wp14:editId="704166C6">
            <wp:extent cx="4603805" cy="2613250"/>
            <wp:effectExtent l="0" t="0" r="6350" b="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20"/>
                    <a:stretch>
                      <a:fillRect/>
                    </a:stretch>
                  </pic:blipFill>
                  <pic:spPr>
                    <a:xfrm>
                      <a:off x="0" y="0"/>
                      <a:ext cx="4611071" cy="2617374"/>
                    </a:xfrm>
                    <a:prstGeom prst="rect">
                      <a:avLst/>
                    </a:prstGeom>
                  </pic:spPr>
                </pic:pic>
              </a:graphicData>
            </a:graphic>
          </wp:inline>
        </w:drawing>
      </w:r>
    </w:p>
    <w:p w14:paraId="3F09A4A8" w14:textId="11D367AE" w:rsidR="003A4809" w:rsidRPr="003A4809" w:rsidRDefault="003A4809" w:rsidP="003A4809">
      <w:pPr>
        <w:spacing w:after="200" w:line="276" w:lineRule="auto"/>
        <w:rPr>
          <w:rFonts w:ascii="Cambria" w:eastAsia="Times New Roman" w:hAnsi="Cambria" w:cs="Helvetica"/>
          <w:szCs w:val="24"/>
          <w:lang w:bidi="en-US"/>
        </w:rPr>
      </w:pPr>
      <w:r w:rsidRPr="003A4809">
        <w:rPr>
          <w:rFonts w:ascii="Cambria" w:eastAsia="Times New Roman" w:hAnsi="Cambria" w:cs="Times New Roman"/>
          <w:lang w:bidi="en-US"/>
        </w:rPr>
        <w:t xml:space="preserve">If your </w:t>
      </w:r>
      <w:r w:rsidR="00A06D9B">
        <w:rPr>
          <w:rFonts w:ascii="Cambria" w:eastAsia="Times New Roman" w:hAnsi="Cambria" w:cs="Times New Roman"/>
          <w:lang w:bidi="en-US"/>
        </w:rPr>
        <w:t>user</w:t>
      </w:r>
      <w:r w:rsidRPr="003A4809">
        <w:rPr>
          <w:rFonts w:ascii="Cambria" w:eastAsia="Times New Roman" w:hAnsi="Cambria" w:cs="Times New Roman"/>
          <w:lang w:bidi="en-US"/>
        </w:rPr>
        <w:t xml:space="preserve"> account is currently associated with a single organization but needs to be associated with one or more</w:t>
      </w:r>
      <w:r w:rsidR="00B06421">
        <w:rPr>
          <w:rFonts w:ascii="Cambria" w:eastAsia="Times New Roman" w:hAnsi="Cambria" w:cs="Times New Roman"/>
          <w:lang w:bidi="en-US"/>
        </w:rPr>
        <w:t xml:space="preserve"> other organizations</w:t>
      </w:r>
      <w:r w:rsidRPr="003A4809">
        <w:rPr>
          <w:rFonts w:ascii="Cambria" w:eastAsia="Times New Roman" w:hAnsi="Cambria" w:cs="Times New Roman"/>
          <w:lang w:bidi="en-US"/>
        </w:rPr>
        <w:t xml:space="preserve">, </w:t>
      </w:r>
      <w:r w:rsidRPr="003A4809">
        <w:rPr>
          <w:rFonts w:ascii="Cambria" w:eastAsia="Times New Roman" w:hAnsi="Cambria" w:cs="Helvetica"/>
          <w:szCs w:val="24"/>
          <w:lang w:bidi="en-US"/>
        </w:rPr>
        <w:t xml:space="preserve">please contact the MHDO Help Desk at </w:t>
      </w:r>
      <w:hyperlink r:id="rId21" w:history="1">
        <w:r w:rsidRPr="003A4809">
          <w:rPr>
            <w:rFonts w:ascii="Cambria" w:eastAsia="Times New Roman" w:hAnsi="Cambria" w:cs="Helvetica"/>
            <w:color w:val="0000FF"/>
            <w:szCs w:val="24"/>
            <w:u w:val="single"/>
            <w:lang w:bidi="en-US"/>
          </w:rPr>
          <w:t>mhdohelp@hsri.org</w:t>
        </w:r>
      </w:hyperlink>
      <w:r w:rsidRPr="003A4809">
        <w:rPr>
          <w:rFonts w:ascii="Cambria" w:eastAsia="Times New Roman" w:hAnsi="Cambria" w:cs="Helvetica"/>
          <w:szCs w:val="24"/>
          <w:lang w:bidi="en-US"/>
        </w:rPr>
        <w:t xml:space="preserve"> with the information below:</w:t>
      </w:r>
    </w:p>
    <w:p w14:paraId="6FFE8417" w14:textId="78A01125" w:rsidR="003A4809" w:rsidRPr="003A4809" w:rsidRDefault="003A4809" w:rsidP="003A4809">
      <w:pPr>
        <w:numPr>
          <w:ilvl w:val="0"/>
          <w:numId w:val="4"/>
        </w:numPr>
        <w:shd w:val="clear" w:color="auto" w:fill="FFFFFF"/>
        <w:spacing w:after="300" w:line="240" w:lineRule="auto"/>
        <w:contextualSpacing/>
        <w:rPr>
          <w:rFonts w:ascii="Cambria" w:eastAsia="Times New Roman" w:hAnsi="Cambria" w:cs="Helvetica"/>
          <w:szCs w:val="24"/>
          <w:lang w:bidi="en-US"/>
        </w:rPr>
      </w:pPr>
      <w:r w:rsidRPr="003A4809">
        <w:rPr>
          <w:rFonts w:ascii="Cambria" w:eastAsia="Times New Roman" w:hAnsi="Cambria" w:cs="Helvetica"/>
          <w:szCs w:val="24"/>
          <w:lang w:bidi="en-US"/>
        </w:rPr>
        <w:t>Name (First and Last)</w:t>
      </w:r>
    </w:p>
    <w:p w14:paraId="121E5600" w14:textId="77777777" w:rsidR="003A4809" w:rsidRPr="003A4809" w:rsidRDefault="003A4809" w:rsidP="003A4809">
      <w:pPr>
        <w:numPr>
          <w:ilvl w:val="0"/>
          <w:numId w:val="4"/>
        </w:numPr>
        <w:shd w:val="clear" w:color="auto" w:fill="FFFFFF"/>
        <w:spacing w:after="300" w:line="240" w:lineRule="auto"/>
        <w:contextualSpacing/>
        <w:rPr>
          <w:rFonts w:ascii="Cambria" w:eastAsia="Times New Roman" w:hAnsi="Cambria" w:cs="Helvetica"/>
          <w:szCs w:val="24"/>
          <w:lang w:bidi="en-US"/>
        </w:rPr>
      </w:pPr>
      <w:r w:rsidRPr="003A4809">
        <w:rPr>
          <w:rFonts w:ascii="Cambria" w:eastAsia="Times New Roman" w:hAnsi="Cambria" w:cs="Helvetica"/>
          <w:szCs w:val="24"/>
          <w:lang w:bidi="en-US"/>
        </w:rPr>
        <w:t>Organization Name(s)</w:t>
      </w:r>
    </w:p>
    <w:p w14:paraId="1E57FC0F" w14:textId="77777777" w:rsidR="003A4809" w:rsidRPr="003A4809" w:rsidRDefault="003A4809" w:rsidP="003A4809">
      <w:pPr>
        <w:numPr>
          <w:ilvl w:val="0"/>
          <w:numId w:val="4"/>
        </w:numPr>
        <w:shd w:val="clear" w:color="auto" w:fill="FFFFFF"/>
        <w:spacing w:after="300" w:line="240" w:lineRule="auto"/>
        <w:contextualSpacing/>
        <w:rPr>
          <w:rFonts w:ascii="Cambria" w:eastAsia="Times New Roman" w:hAnsi="Cambria" w:cs="Helvetica"/>
          <w:szCs w:val="24"/>
          <w:lang w:bidi="en-US"/>
        </w:rPr>
      </w:pPr>
      <w:r w:rsidRPr="003A4809">
        <w:rPr>
          <w:rFonts w:ascii="Cambria" w:eastAsia="Times New Roman" w:hAnsi="Cambria" w:cs="Helvetica"/>
          <w:szCs w:val="24"/>
          <w:lang w:bidi="en-US"/>
        </w:rPr>
        <w:t>Email</w:t>
      </w:r>
    </w:p>
    <w:p w14:paraId="2ED73BC4" w14:textId="0D286B7B" w:rsidR="003C2101" w:rsidRPr="0056718F" w:rsidRDefault="003A4809" w:rsidP="0056718F">
      <w:pPr>
        <w:numPr>
          <w:ilvl w:val="0"/>
          <w:numId w:val="4"/>
        </w:numPr>
        <w:shd w:val="clear" w:color="auto" w:fill="FFFFFF"/>
        <w:spacing w:after="300" w:line="240" w:lineRule="auto"/>
        <w:contextualSpacing/>
        <w:rPr>
          <w:rFonts w:ascii="Cambria" w:eastAsia="Times New Roman" w:hAnsi="Cambria" w:cs="Helvetica"/>
          <w:szCs w:val="24"/>
          <w:lang w:bidi="en-US"/>
        </w:rPr>
      </w:pPr>
      <w:r w:rsidRPr="003A4809">
        <w:rPr>
          <w:rFonts w:ascii="Cambria" w:eastAsia="Times New Roman" w:hAnsi="Cambria" w:cs="Helvetica"/>
          <w:szCs w:val="24"/>
          <w:lang w:bidi="en-US"/>
        </w:rPr>
        <w:t>Phone Number</w:t>
      </w:r>
    </w:p>
    <w:p w14:paraId="7588464C" w14:textId="3F96D28C" w:rsidR="003A4809" w:rsidRPr="003A4809" w:rsidRDefault="003A4809" w:rsidP="004C6CA2">
      <w:pPr>
        <w:pStyle w:val="MHDOH2"/>
      </w:pPr>
      <w:bookmarkStart w:id="81" w:name="_Toc30442997"/>
      <w:bookmarkStart w:id="82" w:name="_Toc77714930"/>
      <w:bookmarkStart w:id="83" w:name="_Toc77715269"/>
      <w:bookmarkStart w:id="84" w:name="_Toc77715451"/>
      <w:bookmarkStart w:id="85" w:name="_Toc77715483"/>
      <w:bookmarkStart w:id="86" w:name="_Toc77715699"/>
      <w:bookmarkStart w:id="87" w:name="_Toc79767272"/>
      <w:bookmarkStart w:id="88" w:name="_Toc79767399"/>
      <w:bookmarkStart w:id="89" w:name="_Toc132892161"/>
      <w:r w:rsidRPr="003A4809">
        <w:t>Portal Email Notifications</w:t>
      </w:r>
      <w:bookmarkEnd w:id="81"/>
      <w:bookmarkEnd w:id="82"/>
      <w:bookmarkEnd w:id="83"/>
      <w:bookmarkEnd w:id="84"/>
      <w:bookmarkEnd w:id="85"/>
      <w:bookmarkEnd w:id="86"/>
      <w:bookmarkEnd w:id="87"/>
      <w:bookmarkEnd w:id="88"/>
      <w:bookmarkEnd w:id="89"/>
    </w:p>
    <w:p w14:paraId="07FDD7CF" w14:textId="6566CC0C" w:rsidR="003A4809" w:rsidRPr="003A4809" w:rsidRDefault="003A4809" w:rsidP="003A4809">
      <w:pPr>
        <w:spacing w:after="200" w:line="276" w:lineRule="auto"/>
        <w:rPr>
          <w:rFonts w:ascii="Cambria" w:eastAsia="Times New Roman" w:hAnsi="Cambria" w:cs="Times New Roman"/>
          <w:b/>
          <w:lang w:bidi="en-US"/>
        </w:rPr>
      </w:pPr>
      <w:r w:rsidRPr="003A4809">
        <w:rPr>
          <w:rFonts w:ascii="Cambria" w:eastAsia="Times New Roman" w:hAnsi="Cambria" w:cs="Times New Roman"/>
          <w:lang w:bidi="en-US"/>
        </w:rPr>
        <w:t>The MHDO sends notifications to system users (</w:t>
      </w:r>
      <w:proofErr w:type="gramStart"/>
      <w:r w:rsidRPr="003A4809">
        <w:rPr>
          <w:rFonts w:ascii="Cambria" w:eastAsia="Times New Roman" w:hAnsi="Cambria" w:cs="Times New Roman"/>
          <w:lang w:bidi="en-US"/>
        </w:rPr>
        <w:t>e.g.</w:t>
      </w:r>
      <w:proofErr w:type="gramEnd"/>
      <w:r w:rsidRPr="003A4809">
        <w:rPr>
          <w:rFonts w:ascii="Cambria" w:eastAsia="Times New Roman" w:hAnsi="Cambria" w:cs="Times New Roman"/>
          <w:lang w:bidi="en-US"/>
        </w:rPr>
        <w:t xml:space="preserve"> notifying them of registration and submission deadlines, and late data). All system notification emails will come from </w:t>
      </w:r>
      <w:hyperlink r:id="rId22" w:history="1">
        <w:r w:rsidRPr="003A4809">
          <w:rPr>
            <w:rFonts w:ascii="Cambria" w:eastAsia="Times New Roman" w:hAnsi="Cambria" w:cs="Times New Roman"/>
            <w:color w:val="0000FF"/>
            <w:u w:val="single"/>
            <w:lang w:bidi="en-US"/>
          </w:rPr>
          <w:t>portal@mhdo.maine.gov</w:t>
        </w:r>
      </w:hyperlink>
      <w:r w:rsidRPr="003A4809">
        <w:rPr>
          <w:rFonts w:ascii="Cambria" w:eastAsia="Times New Roman" w:hAnsi="Cambria" w:cs="Times New Roman"/>
          <w:lang w:bidi="en-US"/>
        </w:rPr>
        <w:t xml:space="preserve">. </w:t>
      </w:r>
      <w:r w:rsidRPr="003A4809">
        <w:rPr>
          <w:rFonts w:ascii="Cambria" w:eastAsia="Times New Roman" w:hAnsi="Cambria" w:cs="Times New Roman"/>
          <w:b/>
          <w:lang w:bidi="en-US"/>
        </w:rPr>
        <w:lastRenderedPageBreak/>
        <w:t xml:space="preserve">This is an unmonitored outbound email address and should not </w:t>
      </w:r>
      <w:proofErr w:type="gramStart"/>
      <w:r w:rsidRPr="003A4809">
        <w:rPr>
          <w:rFonts w:ascii="Cambria" w:eastAsia="Times New Roman" w:hAnsi="Cambria" w:cs="Times New Roman"/>
          <w:b/>
          <w:lang w:bidi="en-US"/>
        </w:rPr>
        <w:t>be replied</w:t>
      </w:r>
      <w:proofErr w:type="gramEnd"/>
      <w:r w:rsidRPr="003A4809">
        <w:rPr>
          <w:rFonts w:ascii="Cambria" w:eastAsia="Times New Roman" w:hAnsi="Cambria" w:cs="Times New Roman"/>
          <w:b/>
          <w:lang w:bidi="en-US"/>
        </w:rPr>
        <w:t xml:space="preserve"> to. Instead email the </w:t>
      </w:r>
      <w:r w:rsidR="004E1C33">
        <w:rPr>
          <w:rFonts w:ascii="Cambria" w:eastAsia="Times New Roman" w:hAnsi="Cambria" w:cs="Times New Roman"/>
          <w:b/>
          <w:lang w:bidi="en-US"/>
        </w:rPr>
        <w:t xml:space="preserve">MHDO </w:t>
      </w:r>
      <w:r w:rsidRPr="003A4809">
        <w:rPr>
          <w:rFonts w:ascii="Cambria" w:eastAsia="Times New Roman" w:hAnsi="Cambria" w:cs="Times New Roman"/>
          <w:b/>
          <w:lang w:bidi="en-US"/>
        </w:rPr>
        <w:t>Help Desk (</w:t>
      </w:r>
      <w:hyperlink r:id="rId23" w:history="1">
        <w:r w:rsidRPr="003A4809">
          <w:rPr>
            <w:rFonts w:ascii="Cambria" w:eastAsia="Times New Roman" w:hAnsi="Cambria" w:cs="Times New Roman"/>
            <w:b/>
            <w:color w:val="0000FF"/>
            <w:u w:val="single"/>
            <w:lang w:bidi="en-US"/>
          </w:rPr>
          <w:t>mhdohelp@hsri.org</w:t>
        </w:r>
      </w:hyperlink>
      <w:r w:rsidRPr="003A4809">
        <w:rPr>
          <w:rFonts w:ascii="Cambria" w:eastAsia="Times New Roman" w:hAnsi="Cambria" w:cs="Times New Roman"/>
          <w:b/>
          <w:lang w:bidi="en-US"/>
        </w:rPr>
        <w:t xml:space="preserve">) with any questions. </w:t>
      </w:r>
    </w:p>
    <w:p w14:paraId="56F14FD1" w14:textId="6B46C207" w:rsidR="00043815" w:rsidRDefault="004C6CA2" w:rsidP="004C6CA2">
      <w:pPr>
        <w:pStyle w:val="MHDOH1"/>
      </w:pPr>
      <w:bookmarkStart w:id="90" w:name="_Toc79767273"/>
      <w:bookmarkStart w:id="91" w:name="_Toc79767400"/>
      <w:bookmarkStart w:id="92" w:name="_Toc132892162"/>
      <w:bookmarkEnd w:id="70"/>
      <w:r>
        <w:t>How to Validate Organization Information</w:t>
      </w:r>
      <w:bookmarkEnd w:id="90"/>
      <w:bookmarkEnd w:id="91"/>
      <w:bookmarkEnd w:id="92"/>
    </w:p>
    <w:p w14:paraId="7BEADB63" w14:textId="358C9A49" w:rsidR="003D5436" w:rsidRDefault="003D5436" w:rsidP="00043815">
      <w:pPr>
        <w:rPr>
          <w:rFonts w:ascii="Cambria" w:eastAsia="Times New Roman" w:hAnsi="Cambria" w:cs="Times New Roman"/>
          <w:lang w:bidi="en-US"/>
        </w:rPr>
      </w:pPr>
      <w:r w:rsidRPr="00043815">
        <w:rPr>
          <w:rFonts w:ascii="Cambria" w:eastAsia="Times New Roman" w:hAnsi="Cambria" w:cs="Times New Roman"/>
          <w:lang w:bidi="en-US"/>
        </w:rPr>
        <w:t xml:space="preserve">The features and functionality for Organization Data in the MHDO Hospital Data Portal are consistent, no matter if </w:t>
      </w:r>
      <w:r w:rsidR="002769ED" w:rsidRPr="00043815">
        <w:rPr>
          <w:rFonts w:ascii="Cambria" w:eastAsia="Times New Roman" w:hAnsi="Cambria" w:cs="Times New Roman"/>
          <w:lang w:bidi="en-US"/>
        </w:rPr>
        <w:t>you are</w:t>
      </w:r>
      <w:r w:rsidRPr="00043815">
        <w:rPr>
          <w:rFonts w:ascii="Cambria" w:eastAsia="Times New Roman" w:hAnsi="Cambria" w:cs="Times New Roman"/>
          <w:lang w:bidi="en-US"/>
        </w:rPr>
        <w:t xml:space="preserve"> a health system</w:t>
      </w:r>
      <w:r w:rsidR="004C6CA2">
        <w:rPr>
          <w:rFonts w:ascii="Cambria" w:eastAsia="Times New Roman" w:hAnsi="Cambria" w:cs="Times New Roman"/>
          <w:lang w:bidi="en-US"/>
        </w:rPr>
        <w:t>, parent,</w:t>
      </w:r>
      <w:r w:rsidRPr="00043815">
        <w:rPr>
          <w:rFonts w:ascii="Cambria" w:eastAsia="Times New Roman" w:hAnsi="Cambria" w:cs="Times New Roman"/>
          <w:lang w:bidi="en-US"/>
        </w:rPr>
        <w:t xml:space="preserve"> or hospital user. Practices affiliated with a health system or hospital need to be individually reviewed, edited, verified, or removed.</w:t>
      </w:r>
    </w:p>
    <w:p w14:paraId="63366FB8" w14:textId="5509126C" w:rsidR="0086047D" w:rsidRDefault="0086047D" w:rsidP="0086047D">
      <w:pPr>
        <w:pStyle w:val="MHDOH2"/>
      </w:pPr>
      <w:bookmarkStart w:id="93" w:name="_Toc79767274"/>
      <w:bookmarkStart w:id="94" w:name="_Toc79767401"/>
      <w:bookmarkStart w:id="95" w:name="_Toc132892163"/>
      <w:r>
        <w:t>Identifying Relationships and Required Actions</w:t>
      </w:r>
      <w:bookmarkEnd w:id="93"/>
      <w:bookmarkEnd w:id="94"/>
      <w:bookmarkEnd w:id="95"/>
    </w:p>
    <w:p w14:paraId="45706DD7" w14:textId="4FD5BDBD" w:rsidR="002227B3" w:rsidRPr="0056135C" w:rsidRDefault="002227B3" w:rsidP="0086047D">
      <w:pPr>
        <w:pStyle w:val="MHDOH3"/>
      </w:pPr>
      <w:bookmarkStart w:id="96" w:name="_Toc77714935"/>
      <w:bookmarkStart w:id="97" w:name="_Toc77715274"/>
      <w:bookmarkStart w:id="98" w:name="_Toc77715456"/>
      <w:bookmarkStart w:id="99" w:name="_Toc77715488"/>
      <w:bookmarkStart w:id="100" w:name="_Toc77715525"/>
      <w:bookmarkStart w:id="101" w:name="_Toc77715704"/>
      <w:r>
        <w:t>Home</w:t>
      </w:r>
      <w:bookmarkEnd w:id="96"/>
      <w:bookmarkEnd w:id="97"/>
      <w:bookmarkEnd w:id="98"/>
      <w:bookmarkEnd w:id="99"/>
      <w:bookmarkEnd w:id="100"/>
      <w:bookmarkEnd w:id="101"/>
    </w:p>
    <w:p w14:paraId="72742F92" w14:textId="3F6C572D" w:rsidR="006E0346" w:rsidRDefault="006E0346" w:rsidP="006E0346">
      <w:pPr>
        <w:spacing w:after="200" w:line="276" w:lineRule="auto"/>
        <w:rPr>
          <w:rFonts w:ascii="Cambria" w:eastAsia="Times New Roman" w:hAnsi="Cambria" w:cs="Times New Roman"/>
          <w:lang w:bidi="en-US"/>
        </w:rPr>
      </w:pPr>
      <w:r>
        <w:rPr>
          <w:rFonts w:ascii="Cambria" w:eastAsia="Times New Roman" w:hAnsi="Cambria" w:cs="Times New Roman"/>
          <w:lang w:bidi="en-US"/>
        </w:rPr>
        <w:t>Upon logging into the Portal, a</w:t>
      </w:r>
      <w:r w:rsidR="00687338">
        <w:rPr>
          <w:rFonts w:ascii="Cambria" w:eastAsia="Times New Roman" w:hAnsi="Cambria" w:cs="Times New Roman"/>
          <w:lang w:bidi="en-US"/>
        </w:rPr>
        <w:t xml:space="preserve"> user will see the Welcome screen, with the “Organization Data” in the left navigation: </w:t>
      </w:r>
    </w:p>
    <w:p w14:paraId="13C47CCD" w14:textId="3030A6AF" w:rsidR="00687338" w:rsidRDefault="00737E41" w:rsidP="006E0346">
      <w:pPr>
        <w:spacing w:after="200" w:line="276" w:lineRule="auto"/>
        <w:rPr>
          <w:rFonts w:ascii="Cambria" w:eastAsia="Times New Roman" w:hAnsi="Cambria" w:cs="Helvetica"/>
          <w:color w:val="222222"/>
          <w:szCs w:val="24"/>
          <w:lang w:bidi="en-US"/>
        </w:rPr>
      </w:pPr>
      <w:r>
        <w:rPr>
          <w:rFonts w:ascii="Cambria" w:eastAsia="Times New Roman" w:hAnsi="Cambria" w:cs="Helvetica"/>
          <w:color w:val="222222"/>
          <w:szCs w:val="24"/>
          <w:lang w:bidi="en-US"/>
        </w:rPr>
        <w:t xml:space="preserve"> </w:t>
      </w:r>
      <w:r>
        <w:rPr>
          <w:rFonts w:ascii="Cambria" w:eastAsia="Times New Roman" w:hAnsi="Cambria" w:cs="Helvetica"/>
          <w:noProof/>
          <w:color w:val="222222"/>
          <w:szCs w:val="24"/>
          <w:lang w:bidi="en-US"/>
        </w:rPr>
        <w:drawing>
          <wp:inline distT="0" distB="0" distL="0" distR="0" wp14:anchorId="730CD035" wp14:editId="0C623527">
            <wp:extent cx="5943600" cy="35052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14:paraId="1F5B2F58" w14:textId="43BBADD7" w:rsidR="002227B3" w:rsidRPr="0056135C" w:rsidRDefault="002227B3" w:rsidP="0086047D">
      <w:pPr>
        <w:pStyle w:val="MHDOH3"/>
      </w:pPr>
      <w:bookmarkStart w:id="102" w:name="_Toc77714936"/>
      <w:bookmarkStart w:id="103" w:name="_Toc77715275"/>
      <w:bookmarkStart w:id="104" w:name="_Toc77715457"/>
      <w:bookmarkStart w:id="105" w:name="_Toc77715489"/>
      <w:bookmarkStart w:id="106" w:name="_Toc77715526"/>
      <w:bookmarkStart w:id="107" w:name="_Toc77715705"/>
      <w:r>
        <w:t>Organization Data</w:t>
      </w:r>
      <w:bookmarkEnd w:id="102"/>
      <w:bookmarkEnd w:id="103"/>
      <w:bookmarkEnd w:id="104"/>
      <w:bookmarkEnd w:id="105"/>
      <w:bookmarkEnd w:id="106"/>
      <w:bookmarkEnd w:id="107"/>
    </w:p>
    <w:p w14:paraId="2C7BD8F2" w14:textId="7D72ACBC" w:rsidR="00135019" w:rsidRDefault="00687338" w:rsidP="006E0346">
      <w:pPr>
        <w:spacing w:after="200" w:line="276" w:lineRule="auto"/>
        <w:rPr>
          <w:rFonts w:ascii="Cambria" w:eastAsia="Times New Roman" w:hAnsi="Cambria" w:cs="Helvetica"/>
          <w:color w:val="222222"/>
          <w:szCs w:val="24"/>
          <w:lang w:bidi="en-US"/>
        </w:rPr>
      </w:pPr>
      <w:r>
        <w:rPr>
          <w:rFonts w:ascii="Cambria" w:eastAsia="Times New Roman" w:hAnsi="Cambria" w:cs="Helvetica"/>
          <w:color w:val="222222"/>
          <w:szCs w:val="24"/>
          <w:lang w:bidi="en-US"/>
        </w:rPr>
        <w:t xml:space="preserve">Clicking “Organization Data” will bring users to </w:t>
      </w:r>
      <w:r w:rsidR="00F86FF6">
        <w:rPr>
          <w:rFonts w:ascii="Cambria" w:eastAsia="Times New Roman" w:hAnsi="Cambria" w:cs="Helvetica"/>
          <w:color w:val="222222"/>
          <w:szCs w:val="24"/>
          <w:lang w:bidi="en-US"/>
        </w:rPr>
        <w:t>the main</w:t>
      </w:r>
      <w:r>
        <w:rPr>
          <w:rFonts w:ascii="Cambria" w:eastAsia="Times New Roman" w:hAnsi="Cambria" w:cs="Helvetica"/>
          <w:color w:val="222222"/>
          <w:szCs w:val="24"/>
          <w:lang w:bidi="en-US"/>
        </w:rPr>
        <w:t xml:space="preserve"> page that </w:t>
      </w:r>
      <w:r w:rsidR="00135019">
        <w:rPr>
          <w:rFonts w:ascii="Cambria" w:eastAsia="Times New Roman" w:hAnsi="Cambria" w:cs="Helvetica"/>
          <w:color w:val="222222"/>
          <w:szCs w:val="24"/>
          <w:lang w:bidi="en-US"/>
        </w:rPr>
        <w:t xml:space="preserve">outlines </w:t>
      </w:r>
      <w:r w:rsidR="000F526F">
        <w:rPr>
          <w:rFonts w:ascii="Cambria" w:eastAsia="Times New Roman" w:hAnsi="Cambria" w:cs="Helvetica"/>
          <w:color w:val="222222"/>
          <w:szCs w:val="24"/>
          <w:lang w:bidi="en-US"/>
        </w:rPr>
        <w:t xml:space="preserve">the relationships of health </w:t>
      </w:r>
      <w:r w:rsidR="00AF5100">
        <w:rPr>
          <w:rFonts w:ascii="Cambria" w:eastAsia="Times New Roman" w:hAnsi="Cambria" w:cs="Helvetica"/>
          <w:color w:val="222222"/>
          <w:szCs w:val="24"/>
          <w:lang w:bidi="en-US"/>
        </w:rPr>
        <w:t xml:space="preserve">systems </w:t>
      </w:r>
      <w:r w:rsidR="000F526F">
        <w:rPr>
          <w:rFonts w:ascii="Cambria" w:eastAsia="Times New Roman" w:hAnsi="Cambria" w:cs="Helvetica"/>
          <w:color w:val="222222"/>
          <w:szCs w:val="24"/>
          <w:lang w:bidi="en-US"/>
        </w:rPr>
        <w:t xml:space="preserve">with </w:t>
      </w:r>
      <w:r w:rsidR="009D26E7">
        <w:rPr>
          <w:rFonts w:ascii="Cambria" w:eastAsia="Times New Roman" w:hAnsi="Cambria" w:cs="Helvetica"/>
          <w:color w:val="222222"/>
          <w:szCs w:val="24"/>
          <w:lang w:bidi="en-US"/>
        </w:rPr>
        <w:t>local health systems</w:t>
      </w:r>
      <w:r>
        <w:rPr>
          <w:rFonts w:ascii="Cambria" w:eastAsia="Times New Roman" w:hAnsi="Cambria" w:cs="Helvetica"/>
          <w:color w:val="222222"/>
          <w:szCs w:val="24"/>
          <w:lang w:bidi="en-US"/>
        </w:rPr>
        <w:t xml:space="preserve">, </w:t>
      </w:r>
      <w:r w:rsidR="00026E40">
        <w:rPr>
          <w:rFonts w:ascii="Cambria" w:eastAsia="Times New Roman" w:hAnsi="Cambria" w:cs="Helvetica"/>
          <w:color w:val="222222"/>
          <w:szCs w:val="24"/>
          <w:lang w:bidi="en-US"/>
        </w:rPr>
        <w:t xml:space="preserve">parent entities, </w:t>
      </w:r>
      <w:r>
        <w:rPr>
          <w:rFonts w:ascii="Cambria" w:eastAsia="Times New Roman" w:hAnsi="Cambria" w:cs="Helvetica"/>
          <w:color w:val="222222"/>
          <w:szCs w:val="24"/>
          <w:lang w:bidi="en-US"/>
        </w:rPr>
        <w:t>hospitals, and</w:t>
      </w:r>
      <w:r w:rsidR="00925CEC">
        <w:rPr>
          <w:rFonts w:ascii="Cambria" w:eastAsia="Times New Roman" w:hAnsi="Cambria" w:cs="Helvetica"/>
          <w:color w:val="222222"/>
          <w:szCs w:val="24"/>
          <w:lang w:bidi="en-US"/>
        </w:rPr>
        <w:t>/or</w:t>
      </w:r>
      <w:r>
        <w:rPr>
          <w:rFonts w:ascii="Cambria" w:eastAsia="Times New Roman" w:hAnsi="Cambria" w:cs="Helvetica"/>
          <w:color w:val="222222"/>
          <w:szCs w:val="24"/>
          <w:lang w:bidi="en-US"/>
        </w:rPr>
        <w:t xml:space="preserve"> practices.</w:t>
      </w:r>
      <w:r w:rsidR="00501F19">
        <w:rPr>
          <w:rFonts w:ascii="Cambria" w:eastAsia="Times New Roman" w:hAnsi="Cambria" w:cs="Helvetica"/>
          <w:color w:val="222222"/>
          <w:szCs w:val="24"/>
          <w:lang w:bidi="en-US"/>
        </w:rPr>
        <w:t xml:space="preserve"> </w:t>
      </w:r>
      <w:r w:rsidR="0041549D">
        <w:rPr>
          <w:rFonts w:ascii="Cambria" w:eastAsia="Times New Roman" w:hAnsi="Cambria" w:cs="Helvetica"/>
          <w:color w:val="222222"/>
          <w:szCs w:val="24"/>
          <w:lang w:bidi="en-US"/>
        </w:rPr>
        <w:t xml:space="preserve">To distinguish the relationships among </w:t>
      </w:r>
      <w:r w:rsidR="003F46BC">
        <w:rPr>
          <w:rFonts w:ascii="Cambria" w:eastAsia="Times New Roman" w:hAnsi="Cambria" w:cs="Helvetica"/>
          <w:color w:val="222222"/>
          <w:szCs w:val="24"/>
          <w:lang w:bidi="en-US"/>
        </w:rPr>
        <w:t>them</w:t>
      </w:r>
      <w:r w:rsidR="0041549D">
        <w:rPr>
          <w:rFonts w:ascii="Cambria" w:eastAsia="Times New Roman" w:hAnsi="Cambria" w:cs="Helvetica"/>
          <w:color w:val="222222"/>
          <w:szCs w:val="24"/>
          <w:lang w:bidi="en-US"/>
        </w:rPr>
        <w:t xml:space="preserve">, the list of entities </w:t>
      </w:r>
      <w:proofErr w:type="gramStart"/>
      <w:r w:rsidR="0041549D">
        <w:rPr>
          <w:rFonts w:ascii="Cambria" w:eastAsia="Times New Roman" w:hAnsi="Cambria" w:cs="Helvetica"/>
          <w:color w:val="222222"/>
          <w:szCs w:val="24"/>
          <w:lang w:bidi="en-US"/>
        </w:rPr>
        <w:t>is indented</w:t>
      </w:r>
      <w:proofErr w:type="gramEnd"/>
      <w:r w:rsidR="0041549D">
        <w:rPr>
          <w:rFonts w:ascii="Cambria" w:eastAsia="Times New Roman" w:hAnsi="Cambria" w:cs="Helvetica"/>
          <w:color w:val="222222"/>
          <w:szCs w:val="24"/>
          <w:lang w:bidi="en-US"/>
        </w:rPr>
        <w:t xml:space="preserve"> and a +/- sign appears next to an entity’s name to expand or collapse any affiliated entities. </w:t>
      </w:r>
      <w:r w:rsidR="00135019">
        <w:rPr>
          <w:rFonts w:ascii="Cambria" w:eastAsia="Times New Roman" w:hAnsi="Cambria" w:cs="Helvetica"/>
          <w:color w:val="222222"/>
          <w:szCs w:val="24"/>
          <w:lang w:bidi="en-US"/>
        </w:rPr>
        <w:t xml:space="preserve">By default, </w:t>
      </w:r>
      <w:r w:rsidR="00AD7C57">
        <w:rPr>
          <w:rFonts w:ascii="Cambria" w:eastAsia="Times New Roman" w:hAnsi="Cambria" w:cs="Helvetica"/>
          <w:color w:val="222222"/>
          <w:szCs w:val="24"/>
          <w:lang w:bidi="en-US"/>
        </w:rPr>
        <w:t xml:space="preserve">the </w:t>
      </w:r>
      <w:r w:rsidR="00F25BE2">
        <w:rPr>
          <w:rFonts w:ascii="Cambria" w:eastAsia="Times New Roman" w:hAnsi="Cambria" w:cs="Helvetica"/>
          <w:color w:val="222222"/>
          <w:szCs w:val="24"/>
          <w:lang w:bidi="en-US"/>
        </w:rPr>
        <w:t xml:space="preserve">structure </w:t>
      </w:r>
      <w:proofErr w:type="gramStart"/>
      <w:r w:rsidR="00F25BE2">
        <w:rPr>
          <w:rFonts w:ascii="Cambria" w:eastAsia="Times New Roman" w:hAnsi="Cambria" w:cs="Helvetica"/>
          <w:color w:val="222222"/>
          <w:szCs w:val="24"/>
          <w:lang w:bidi="en-US"/>
        </w:rPr>
        <w:t>is expanded</w:t>
      </w:r>
      <w:proofErr w:type="gramEnd"/>
      <w:r w:rsidR="00F25BE2">
        <w:rPr>
          <w:rFonts w:ascii="Cambria" w:eastAsia="Times New Roman" w:hAnsi="Cambria" w:cs="Helvetica"/>
          <w:color w:val="222222"/>
          <w:szCs w:val="24"/>
          <w:lang w:bidi="en-US"/>
        </w:rPr>
        <w:t xml:space="preserve"> to show </w:t>
      </w:r>
      <w:r w:rsidR="00135019">
        <w:rPr>
          <w:rFonts w:ascii="Cambria" w:eastAsia="Times New Roman" w:hAnsi="Cambria" w:cs="Helvetica"/>
          <w:color w:val="222222"/>
          <w:szCs w:val="24"/>
          <w:lang w:bidi="en-US"/>
        </w:rPr>
        <w:t>all relationships</w:t>
      </w:r>
      <w:r w:rsidR="00C03625">
        <w:rPr>
          <w:rFonts w:ascii="Cambria" w:eastAsia="Times New Roman" w:hAnsi="Cambria" w:cs="Helvetica"/>
          <w:color w:val="222222"/>
          <w:szCs w:val="24"/>
          <w:lang w:bidi="en-US"/>
        </w:rPr>
        <w:t>, statuses</w:t>
      </w:r>
      <w:r w:rsidR="00413816">
        <w:rPr>
          <w:rFonts w:ascii="Cambria" w:eastAsia="Times New Roman" w:hAnsi="Cambria" w:cs="Helvetica"/>
          <w:color w:val="222222"/>
          <w:szCs w:val="24"/>
          <w:lang w:bidi="en-US"/>
        </w:rPr>
        <w:t>,</w:t>
      </w:r>
      <w:r w:rsidR="007D20FD">
        <w:rPr>
          <w:rFonts w:ascii="Cambria" w:eastAsia="Times New Roman" w:hAnsi="Cambria" w:cs="Helvetica"/>
          <w:color w:val="222222"/>
          <w:szCs w:val="24"/>
          <w:lang w:bidi="en-US"/>
        </w:rPr>
        <w:t xml:space="preserve"> and the current year</w:t>
      </w:r>
      <w:r w:rsidR="00135019">
        <w:rPr>
          <w:rFonts w:ascii="Cambria" w:eastAsia="Times New Roman" w:hAnsi="Cambria" w:cs="Helvetica"/>
          <w:color w:val="222222"/>
          <w:szCs w:val="24"/>
          <w:lang w:bidi="en-US"/>
        </w:rPr>
        <w:t>.</w:t>
      </w:r>
      <w:r w:rsidR="00081CE5">
        <w:rPr>
          <w:rFonts w:ascii="Cambria" w:eastAsia="Times New Roman" w:hAnsi="Cambria" w:cs="Helvetica"/>
          <w:color w:val="222222"/>
          <w:szCs w:val="24"/>
          <w:lang w:bidi="en-US"/>
        </w:rPr>
        <w:t xml:space="preserve"> </w:t>
      </w:r>
    </w:p>
    <w:p w14:paraId="6E7F4F04" w14:textId="2530145B" w:rsidR="004A2D50" w:rsidRDefault="00FD184F" w:rsidP="007A4677">
      <w:pPr>
        <w:spacing w:after="200" w:line="276" w:lineRule="auto"/>
        <w:jc w:val="center"/>
        <w:rPr>
          <w:rFonts w:ascii="Cambria" w:eastAsia="Times New Roman" w:hAnsi="Cambria" w:cs="Helvetica"/>
          <w:color w:val="222222"/>
          <w:szCs w:val="24"/>
          <w:lang w:bidi="en-US"/>
        </w:rPr>
      </w:pPr>
      <w:r>
        <w:rPr>
          <w:rFonts w:ascii="Cambria" w:eastAsia="Times New Roman" w:hAnsi="Cambria" w:cs="Helvetica"/>
          <w:noProof/>
          <w:color w:val="222222"/>
          <w:szCs w:val="24"/>
          <w:lang w:bidi="en-US"/>
        </w:rPr>
        <w:lastRenderedPageBreak/>
        <w:drawing>
          <wp:inline distT="0" distB="0" distL="0" distR="0" wp14:anchorId="1DE5F070" wp14:editId="39D0C409">
            <wp:extent cx="6239939" cy="6114197"/>
            <wp:effectExtent l="0" t="0" r="8890"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a:extLst>
                        <a:ext uri="{28A0092B-C50C-407E-A947-70E740481C1C}">
                          <a14:useLocalDpi xmlns:a14="http://schemas.microsoft.com/office/drawing/2010/main" val="0"/>
                        </a:ext>
                      </a:extLst>
                    </a:blip>
                    <a:srcRect r="36276" b="3473"/>
                    <a:stretch/>
                  </pic:blipFill>
                  <pic:spPr bwMode="auto">
                    <a:xfrm>
                      <a:off x="0" y="0"/>
                      <a:ext cx="6289174" cy="6162440"/>
                    </a:xfrm>
                    <a:prstGeom prst="rect">
                      <a:avLst/>
                    </a:prstGeom>
                    <a:noFill/>
                    <a:ln>
                      <a:noFill/>
                    </a:ln>
                    <a:extLst>
                      <a:ext uri="{53640926-AAD7-44D8-BBD7-CCE9431645EC}">
                        <a14:shadowObscured xmlns:a14="http://schemas.microsoft.com/office/drawing/2010/main"/>
                      </a:ext>
                    </a:extLst>
                  </pic:spPr>
                </pic:pic>
              </a:graphicData>
            </a:graphic>
          </wp:inline>
        </w:drawing>
      </w:r>
    </w:p>
    <w:p w14:paraId="36227273" w14:textId="2EAC76B1" w:rsidR="00135019" w:rsidRDefault="002227B3" w:rsidP="006E0346">
      <w:pPr>
        <w:spacing w:after="200" w:line="276" w:lineRule="auto"/>
        <w:rPr>
          <w:rFonts w:ascii="Cambria" w:eastAsia="Times New Roman" w:hAnsi="Cambria" w:cs="Helvetica"/>
          <w:color w:val="222222"/>
          <w:szCs w:val="24"/>
          <w:lang w:bidi="en-US"/>
        </w:rPr>
      </w:pPr>
      <w:r>
        <w:rPr>
          <w:rFonts w:ascii="Cambria" w:eastAsia="Times New Roman" w:hAnsi="Cambria" w:cs="Helvetica"/>
          <w:color w:val="222222"/>
          <w:szCs w:val="24"/>
          <w:lang w:bidi="en-US"/>
        </w:rPr>
        <w:t xml:space="preserve">Click the </w:t>
      </w:r>
      <w:r w:rsidR="00135019">
        <w:rPr>
          <w:rFonts w:ascii="Cambria" w:eastAsia="Times New Roman" w:hAnsi="Cambria" w:cs="Helvetica"/>
          <w:color w:val="222222"/>
          <w:szCs w:val="24"/>
          <w:lang w:bidi="en-US"/>
        </w:rPr>
        <w:t>+/- sign</w:t>
      </w:r>
      <w:r>
        <w:rPr>
          <w:rFonts w:ascii="Cambria" w:eastAsia="Times New Roman" w:hAnsi="Cambria" w:cs="Helvetica"/>
          <w:color w:val="222222"/>
          <w:szCs w:val="24"/>
          <w:lang w:bidi="en-US"/>
        </w:rPr>
        <w:t>s</w:t>
      </w:r>
      <w:r w:rsidR="00135019">
        <w:rPr>
          <w:rFonts w:ascii="Cambria" w:eastAsia="Times New Roman" w:hAnsi="Cambria" w:cs="Helvetica"/>
          <w:color w:val="222222"/>
          <w:szCs w:val="24"/>
          <w:lang w:bidi="en-US"/>
        </w:rPr>
        <w:t xml:space="preserve"> next to an entity’s name </w:t>
      </w:r>
      <w:r>
        <w:rPr>
          <w:rFonts w:ascii="Cambria" w:eastAsia="Times New Roman" w:hAnsi="Cambria" w:cs="Helvetica"/>
          <w:color w:val="222222"/>
          <w:szCs w:val="24"/>
          <w:lang w:bidi="en-US"/>
        </w:rPr>
        <w:t xml:space="preserve">to </w:t>
      </w:r>
      <w:r w:rsidR="00135019">
        <w:rPr>
          <w:rFonts w:ascii="Cambria" w:eastAsia="Times New Roman" w:hAnsi="Cambria" w:cs="Helvetica"/>
          <w:color w:val="222222"/>
          <w:szCs w:val="24"/>
          <w:lang w:bidi="en-US"/>
        </w:rPr>
        <w:t>show or hide affiliated practices</w:t>
      </w:r>
      <w:r w:rsidR="00B06421">
        <w:rPr>
          <w:rFonts w:ascii="Cambria" w:eastAsia="Times New Roman" w:hAnsi="Cambria" w:cs="Helvetica"/>
          <w:color w:val="222222"/>
          <w:szCs w:val="24"/>
          <w:lang w:bidi="en-US"/>
        </w:rPr>
        <w:t>. If a +/- sign doesn’t appear next to an entity’s name, there are no affiliated practices.</w:t>
      </w:r>
    </w:p>
    <w:p w14:paraId="69DB7CC4" w14:textId="2B58EB58" w:rsidR="00135019" w:rsidRDefault="00AB19C1" w:rsidP="006E0346">
      <w:pPr>
        <w:spacing w:after="200" w:line="276" w:lineRule="auto"/>
        <w:rPr>
          <w:rFonts w:ascii="Cambria" w:eastAsia="Times New Roman" w:hAnsi="Cambria" w:cs="Helvetica"/>
          <w:color w:val="222222"/>
          <w:szCs w:val="24"/>
          <w:lang w:bidi="en-US"/>
        </w:rPr>
      </w:pPr>
      <w:r>
        <w:rPr>
          <w:rFonts w:ascii="Cambria" w:eastAsia="Times New Roman" w:hAnsi="Cambria" w:cs="Helvetica"/>
          <w:noProof/>
          <w:color w:val="222222"/>
          <w:szCs w:val="24"/>
          <w:lang w:bidi="en-US"/>
        </w:rPr>
        <w:drawing>
          <wp:inline distT="0" distB="0" distL="0" distR="0" wp14:anchorId="20246512" wp14:editId="48364D5E">
            <wp:extent cx="1378424" cy="1420194"/>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828" t="13648" r="54093" b="27295"/>
                    <a:stretch/>
                  </pic:blipFill>
                  <pic:spPr bwMode="auto">
                    <a:xfrm>
                      <a:off x="0" y="0"/>
                      <a:ext cx="1400837" cy="1443286"/>
                    </a:xfrm>
                    <a:prstGeom prst="rect">
                      <a:avLst/>
                    </a:prstGeom>
                    <a:noFill/>
                    <a:ln>
                      <a:noFill/>
                    </a:ln>
                    <a:extLst>
                      <a:ext uri="{53640926-AAD7-44D8-BBD7-CCE9431645EC}">
                        <a14:shadowObscured xmlns:a14="http://schemas.microsoft.com/office/drawing/2010/main"/>
                      </a:ext>
                    </a:extLst>
                  </pic:spPr>
                </pic:pic>
              </a:graphicData>
            </a:graphic>
          </wp:inline>
        </w:drawing>
      </w:r>
    </w:p>
    <w:p w14:paraId="44DDC192" w14:textId="78264181" w:rsidR="00B30BB4" w:rsidRDefault="002227B3" w:rsidP="006E0346">
      <w:pPr>
        <w:spacing w:after="200" w:line="276" w:lineRule="auto"/>
        <w:rPr>
          <w:rFonts w:ascii="Cambria" w:eastAsia="Times New Roman" w:hAnsi="Cambria" w:cs="Helvetica"/>
          <w:color w:val="222222"/>
          <w:szCs w:val="24"/>
          <w:lang w:bidi="en-US"/>
        </w:rPr>
      </w:pPr>
      <w:r>
        <w:rPr>
          <w:rFonts w:ascii="Cambria" w:eastAsia="Times New Roman" w:hAnsi="Cambria" w:cs="Helvetica"/>
          <w:color w:val="222222"/>
          <w:szCs w:val="24"/>
          <w:lang w:bidi="en-US"/>
        </w:rPr>
        <w:lastRenderedPageBreak/>
        <w:t xml:space="preserve">Users may use the </w:t>
      </w:r>
      <w:r w:rsidR="00687338">
        <w:rPr>
          <w:rFonts w:ascii="Cambria" w:eastAsia="Times New Roman" w:hAnsi="Cambria" w:cs="Helvetica"/>
          <w:color w:val="222222"/>
          <w:szCs w:val="24"/>
          <w:lang w:bidi="en-US"/>
        </w:rPr>
        <w:t>drop downs to sort by “Year” and “</w:t>
      </w:r>
      <w:r w:rsidR="00081CE5">
        <w:rPr>
          <w:rFonts w:ascii="Cambria" w:eastAsia="Times New Roman" w:hAnsi="Cambria" w:cs="Helvetica"/>
          <w:color w:val="222222"/>
          <w:szCs w:val="24"/>
          <w:lang w:bidi="en-US"/>
        </w:rPr>
        <w:t>Status</w:t>
      </w:r>
      <w:r w:rsidR="00687338">
        <w:rPr>
          <w:rFonts w:ascii="Cambria" w:eastAsia="Times New Roman" w:hAnsi="Cambria" w:cs="Helvetica"/>
          <w:color w:val="222222"/>
          <w:szCs w:val="24"/>
          <w:lang w:bidi="en-US"/>
        </w:rPr>
        <w:t xml:space="preserve">” to </w:t>
      </w:r>
      <w:r>
        <w:rPr>
          <w:rFonts w:ascii="Cambria" w:eastAsia="Times New Roman" w:hAnsi="Cambria" w:cs="Helvetica"/>
          <w:color w:val="222222"/>
          <w:szCs w:val="24"/>
          <w:lang w:bidi="en-US"/>
        </w:rPr>
        <w:t>view</w:t>
      </w:r>
      <w:r w:rsidR="00687338">
        <w:rPr>
          <w:rFonts w:ascii="Cambria" w:eastAsia="Times New Roman" w:hAnsi="Cambria" w:cs="Helvetica"/>
          <w:color w:val="222222"/>
          <w:szCs w:val="24"/>
          <w:lang w:bidi="en-US"/>
        </w:rPr>
        <w:t xml:space="preserve"> </w:t>
      </w:r>
      <w:r>
        <w:rPr>
          <w:rFonts w:ascii="Cambria" w:eastAsia="Times New Roman" w:hAnsi="Cambria" w:cs="Helvetica"/>
          <w:color w:val="222222"/>
          <w:szCs w:val="24"/>
          <w:lang w:bidi="en-US"/>
        </w:rPr>
        <w:t>the entities that</w:t>
      </w:r>
      <w:r w:rsidR="00B30BB4">
        <w:rPr>
          <w:rFonts w:ascii="Cambria" w:eastAsia="Times New Roman" w:hAnsi="Cambria" w:cs="Helvetica"/>
          <w:color w:val="222222"/>
          <w:szCs w:val="24"/>
          <w:lang w:bidi="en-US"/>
        </w:rPr>
        <w:t xml:space="preserve"> are:</w:t>
      </w:r>
    </w:p>
    <w:p w14:paraId="508E188D" w14:textId="1D92089A" w:rsidR="00B30BB4" w:rsidRDefault="00B30BB4" w:rsidP="00B30BB4">
      <w:pPr>
        <w:pStyle w:val="ListParagraph"/>
        <w:numPr>
          <w:ilvl w:val="0"/>
          <w:numId w:val="15"/>
        </w:numPr>
        <w:spacing w:after="200" w:line="276" w:lineRule="auto"/>
        <w:rPr>
          <w:rFonts w:ascii="Cambria" w:eastAsia="Times New Roman" w:hAnsi="Cambria" w:cs="Helvetica"/>
          <w:color w:val="222222"/>
          <w:szCs w:val="24"/>
          <w:lang w:bidi="en-US"/>
        </w:rPr>
      </w:pPr>
      <w:r>
        <w:rPr>
          <w:rFonts w:ascii="Cambria" w:eastAsia="Times New Roman" w:hAnsi="Cambria" w:cs="Helvetica"/>
          <w:color w:val="222222"/>
          <w:szCs w:val="24"/>
          <w:lang w:bidi="en-US"/>
        </w:rPr>
        <w:t>Compliant – Successfully v</w:t>
      </w:r>
      <w:r w:rsidR="002227B3" w:rsidRPr="007B1BB4">
        <w:rPr>
          <w:rFonts w:ascii="Cambria" w:eastAsia="Times New Roman" w:hAnsi="Cambria" w:cs="Helvetica"/>
          <w:color w:val="222222"/>
          <w:szCs w:val="24"/>
          <w:lang w:bidi="en-US"/>
        </w:rPr>
        <w:t>alidated their information</w:t>
      </w:r>
    </w:p>
    <w:p w14:paraId="312C1EA8" w14:textId="175DE4A9" w:rsidR="00B30BB4" w:rsidRDefault="00B30BB4" w:rsidP="00B30BB4">
      <w:pPr>
        <w:pStyle w:val="ListParagraph"/>
        <w:numPr>
          <w:ilvl w:val="0"/>
          <w:numId w:val="15"/>
        </w:numPr>
        <w:spacing w:after="200" w:line="276" w:lineRule="auto"/>
        <w:rPr>
          <w:rFonts w:ascii="Cambria" w:eastAsia="Times New Roman" w:hAnsi="Cambria" w:cs="Helvetica"/>
          <w:color w:val="222222"/>
          <w:szCs w:val="24"/>
          <w:lang w:bidi="en-US"/>
        </w:rPr>
      </w:pPr>
      <w:r>
        <w:rPr>
          <w:rFonts w:ascii="Cambria" w:eastAsia="Times New Roman" w:hAnsi="Cambria" w:cs="Helvetica"/>
          <w:color w:val="222222"/>
          <w:szCs w:val="24"/>
          <w:lang w:bidi="en-US"/>
        </w:rPr>
        <w:t>Compliant</w:t>
      </w:r>
      <w:r w:rsidRPr="007B1BB4">
        <w:rPr>
          <w:rFonts w:ascii="Cambria" w:eastAsia="Times New Roman" w:hAnsi="Cambria" w:cs="Helvetica"/>
          <w:color w:val="222222"/>
          <w:szCs w:val="24"/>
          <w:vertAlign w:val="superscript"/>
          <w:lang w:bidi="en-US"/>
        </w:rPr>
        <w:t>1</w:t>
      </w:r>
      <w:r>
        <w:rPr>
          <w:rFonts w:ascii="Cambria" w:eastAsia="Times New Roman" w:hAnsi="Cambria" w:cs="Helvetica"/>
          <w:color w:val="222222"/>
          <w:szCs w:val="24"/>
          <w:lang w:bidi="en-US"/>
        </w:rPr>
        <w:t xml:space="preserve"> – The entity has validated their information and indicated: No MD’s or DO’s are employed at this </w:t>
      </w:r>
      <w:proofErr w:type="gramStart"/>
      <w:r>
        <w:rPr>
          <w:rFonts w:ascii="Cambria" w:eastAsia="Times New Roman" w:hAnsi="Cambria" w:cs="Helvetica"/>
          <w:color w:val="222222"/>
          <w:szCs w:val="24"/>
          <w:lang w:bidi="en-US"/>
        </w:rPr>
        <w:t>time</w:t>
      </w:r>
      <w:proofErr w:type="gramEnd"/>
      <w:r>
        <w:rPr>
          <w:rFonts w:ascii="Cambria" w:eastAsia="Times New Roman" w:hAnsi="Cambria" w:cs="Helvetica"/>
          <w:color w:val="222222"/>
          <w:szCs w:val="24"/>
          <w:lang w:bidi="en-US"/>
        </w:rPr>
        <w:t xml:space="preserve"> </w:t>
      </w:r>
    </w:p>
    <w:p w14:paraId="0060519C" w14:textId="6134AD6E" w:rsidR="00B30BB4" w:rsidRDefault="00B30BB4" w:rsidP="00B30BB4">
      <w:pPr>
        <w:pStyle w:val="ListParagraph"/>
        <w:numPr>
          <w:ilvl w:val="0"/>
          <w:numId w:val="15"/>
        </w:numPr>
        <w:spacing w:after="200" w:line="276" w:lineRule="auto"/>
        <w:rPr>
          <w:rFonts w:ascii="Cambria" w:eastAsia="Times New Roman" w:hAnsi="Cambria" w:cs="Helvetica"/>
          <w:color w:val="222222"/>
          <w:szCs w:val="24"/>
          <w:lang w:bidi="en-US"/>
        </w:rPr>
      </w:pPr>
      <w:r>
        <w:rPr>
          <w:rFonts w:ascii="Cambria" w:eastAsia="Times New Roman" w:hAnsi="Cambria" w:cs="Helvetica"/>
          <w:color w:val="222222"/>
          <w:szCs w:val="24"/>
          <w:lang w:bidi="en-US"/>
        </w:rPr>
        <w:t>Compliant</w:t>
      </w:r>
      <w:r w:rsidRPr="007B1BB4">
        <w:rPr>
          <w:rFonts w:ascii="Cambria" w:eastAsia="Times New Roman" w:hAnsi="Cambria" w:cs="Helvetica"/>
          <w:color w:val="222222"/>
          <w:szCs w:val="24"/>
          <w:vertAlign w:val="superscript"/>
          <w:lang w:bidi="en-US"/>
        </w:rPr>
        <w:t>2</w:t>
      </w:r>
      <w:r>
        <w:rPr>
          <w:rFonts w:ascii="Cambria" w:eastAsia="Times New Roman" w:hAnsi="Cambria" w:cs="Helvetica"/>
          <w:color w:val="222222"/>
          <w:szCs w:val="24"/>
          <w:lang w:bidi="en-US"/>
        </w:rPr>
        <w:t xml:space="preserve"> – The entity has validated their information and indicated: We don’t employ MD’s or DO’s at this healthcare </w:t>
      </w:r>
      <w:proofErr w:type="gramStart"/>
      <w:r>
        <w:rPr>
          <w:rFonts w:ascii="Cambria" w:eastAsia="Times New Roman" w:hAnsi="Cambria" w:cs="Helvetica"/>
          <w:color w:val="222222"/>
          <w:szCs w:val="24"/>
          <w:lang w:bidi="en-US"/>
        </w:rPr>
        <w:t>setting</w:t>
      </w:r>
      <w:proofErr w:type="gramEnd"/>
    </w:p>
    <w:p w14:paraId="7FA77BC5" w14:textId="26864FA1" w:rsidR="002227B3" w:rsidRPr="007B1BB4" w:rsidRDefault="00B30BB4" w:rsidP="007B1BB4">
      <w:pPr>
        <w:pStyle w:val="ListParagraph"/>
        <w:numPr>
          <w:ilvl w:val="0"/>
          <w:numId w:val="15"/>
        </w:numPr>
        <w:spacing w:after="200" w:line="276" w:lineRule="auto"/>
        <w:rPr>
          <w:rFonts w:ascii="Cambria" w:eastAsia="Times New Roman" w:hAnsi="Cambria" w:cs="Helvetica"/>
          <w:color w:val="222222"/>
          <w:szCs w:val="24"/>
          <w:lang w:bidi="en-US"/>
        </w:rPr>
      </w:pPr>
      <w:r>
        <w:rPr>
          <w:rFonts w:ascii="Cambria" w:eastAsia="Times New Roman" w:hAnsi="Cambria" w:cs="Helvetica"/>
          <w:noProof/>
          <w:color w:val="222222"/>
          <w:szCs w:val="24"/>
          <w:lang w:bidi="en-US"/>
        </w:rPr>
        <w:drawing>
          <wp:anchor distT="0" distB="0" distL="114300" distR="114300" simplePos="0" relativeHeight="251740160" behindDoc="0" locked="0" layoutInCell="1" allowOverlap="1" wp14:anchorId="04D399C6" wp14:editId="1913658A">
            <wp:simplePos x="0" y="0"/>
            <wp:positionH relativeFrom="column">
              <wp:posOffset>47802</wp:posOffset>
            </wp:positionH>
            <wp:positionV relativeFrom="paragraph">
              <wp:posOffset>359410</wp:posOffset>
            </wp:positionV>
            <wp:extent cx="5520055" cy="1014095"/>
            <wp:effectExtent l="0" t="0" r="4445"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434" t="10670" r="12359" b="66253"/>
                    <a:stretch/>
                  </pic:blipFill>
                  <pic:spPr bwMode="auto">
                    <a:xfrm>
                      <a:off x="0" y="0"/>
                      <a:ext cx="5520055" cy="101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eastAsia="Times New Roman" w:hAnsi="Cambria" w:cs="Helvetica"/>
          <w:color w:val="222222"/>
          <w:szCs w:val="24"/>
          <w:lang w:bidi="en-US"/>
        </w:rPr>
        <w:t xml:space="preserve">Not Compliant – Need to review and verify their information </w:t>
      </w:r>
      <w:r w:rsidR="000F756C" w:rsidRPr="007B1BB4">
        <w:rPr>
          <w:rFonts w:ascii="Cambria" w:eastAsia="Times New Roman" w:hAnsi="Cambria" w:cs="Helvetica"/>
          <w:color w:val="222222"/>
          <w:szCs w:val="24"/>
          <w:lang w:bidi="en-US"/>
        </w:rPr>
        <w:t xml:space="preserve"> </w:t>
      </w:r>
    </w:p>
    <w:p w14:paraId="323E64B0" w14:textId="1D7E457E" w:rsidR="00B30BB4" w:rsidRDefault="00B30BB4" w:rsidP="006E0346">
      <w:pPr>
        <w:spacing w:after="200" w:line="276" w:lineRule="auto"/>
        <w:rPr>
          <w:rFonts w:ascii="Cambria" w:eastAsia="Times New Roman" w:hAnsi="Cambria" w:cs="Helvetica"/>
          <w:color w:val="222222"/>
          <w:szCs w:val="24"/>
          <w:lang w:bidi="en-US"/>
        </w:rPr>
      </w:pPr>
    </w:p>
    <w:p w14:paraId="253B0129" w14:textId="0A0F82B4" w:rsidR="00FD184F" w:rsidRDefault="00260AFE" w:rsidP="006E0346">
      <w:pPr>
        <w:spacing w:after="200" w:line="276" w:lineRule="auto"/>
        <w:rPr>
          <w:rFonts w:ascii="Cambria" w:eastAsia="Times New Roman" w:hAnsi="Cambria" w:cs="Helvetica"/>
          <w:color w:val="222222"/>
          <w:szCs w:val="24"/>
          <w:lang w:bidi="en-US"/>
        </w:rPr>
      </w:pPr>
      <w:r>
        <w:rPr>
          <w:rFonts w:ascii="Cambria" w:eastAsia="Times New Roman" w:hAnsi="Cambria" w:cs="Helvetica"/>
          <w:color w:val="222222"/>
          <w:szCs w:val="24"/>
          <w:lang w:bidi="en-US"/>
        </w:rPr>
        <w:t>If entities are incorrectly associated with one another, please</w:t>
      </w:r>
      <w:r w:rsidR="00C16CAA">
        <w:rPr>
          <w:rFonts w:ascii="Cambria" w:eastAsia="Times New Roman" w:hAnsi="Cambria" w:cs="Helvetica"/>
          <w:color w:val="222222"/>
          <w:szCs w:val="24"/>
          <w:lang w:bidi="en-US"/>
        </w:rPr>
        <w:t xml:space="preserve"> click “Delete” next to the entity’s name</w:t>
      </w:r>
      <w:r w:rsidR="007A4677">
        <w:rPr>
          <w:rFonts w:ascii="Cambria" w:eastAsia="Times New Roman" w:hAnsi="Cambria" w:cs="Helvetica"/>
          <w:color w:val="222222"/>
          <w:szCs w:val="24"/>
          <w:lang w:bidi="en-US"/>
        </w:rPr>
        <w:t xml:space="preserve"> and follow the instructions on </w:t>
      </w:r>
      <w:hyperlink w:anchor="DeletingPractices" w:history="1">
        <w:r w:rsidR="007A4677" w:rsidRPr="00B06CB0">
          <w:rPr>
            <w:rStyle w:val="Hyperlink"/>
            <w:rFonts w:ascii="Cambria" w:eastAsia="Times New Roman" w:hAnsi="Cambria" w:cs="Helvetica"/>
            <w:szCs w:val="24"/>
            <w:lang w:bidi="en-US"/>
          </w:rPr>
          <w:t xml:space="preserve">page </w:t>
        </w:r>
        <w:r w:rsidR="00CE254A" w:rsidRPr="00B06CB0">
          <w:rPr>
            <w:rStyle w:val="Hyperlink"/>
            <w:rFonts w:ascii="Cambria" w:eastAsia="Times New Roman" w:hAnsi="Cambria" w:cs="Helvetica"/>
            <w:szCs w:val="24"/>
            <w:lang w:bidi="en-US"/>
          </w:rPr>
          <w:t>17</w:t>
        </w:r>
      </w:hyperlink>
      <w:r w:rsidR="007A4677">
        <w:rPr>
          <w:rFonts w:ascii="Cambria" w:eastAsia="Times New Roman" w:hAnsi="Cambria" w:cs="Helvetica"/>
          <w:color w:val="222222"/>
          <w:szCs w:val="24"/>
          <w:lang w:bidi="en-US"/>
        </w:rPr>
        <w:t xml:space="preserve"> to delete practices.</w:t>
      </w:r>
    </w:p>
    <w:p w14:paraId="13E1534D" w14:textId="335CA21D" w:rsidR="00B43F83" w:rsidRDefault="00FC1340" w:rsidP="006E0346">
      <w:pPr>
        <w:spacing w:after="200" w:line="276" w:lineRule="auto"/>
        <w:rPr>
          <w:rFonts w:ascii="Cambria" w:eastAsia="Times New Roman" w:hAnsi="Cambria" w:cs="Helvetica"/>
          <w:color w:val="222222"/>
          <w:szCs w:val="24"/>
          <w:lang w:bidi="en-US"/>
        </w:rPr>
      </w:pPr>
      <w:r>
        <w:rPr>
          <w:rFonts w:ascii="Cambria" w:eastAsia="Times New Roman" w:hAnsi="Cambria" w:cs="Helvetica"/>
          <w:color w:val="222222"/>
          <w:szCs w:val="24"/>
          <w:lang w:bidi="en-US"/>
        </w:rPr>
        <w:t xml:space="preserve">To begin </w:t>
      </w:r>
      <w:r w:rsidR="00980FE4">
        <w:rPr>
          <w:rFonts w:ascii="Cambria" w:eastAsia="Times New Roman" w:hAnsi="Cambria" w:cs="Helvetica"/>
          <w:color w:val="222222"/>
          <w:szCs w:val="24"/>
          <w:lang w:bidi="en-US"/>
        </w:rPr>
        <w:t xml:space="preserve">review and verification, click </w:t>
      </w:r>
      <w:r w:rsidR="00687338">
        <w:rPr>
          <w:rFonts w:ascii="Cambria" w:eastAsia="Times New Roman" w:hAnsi="Cambria" w:cs="Helvetica"/>
          <w:color w:val="222222"/>
          <w:szCs w:val="24"/>
          <w:lang w:bidi="en-US"/>
        </w:rPr>
        <w:t>“Review”</w:t>
      </w:r>
      <w:r w:rsidR="00081CE5">
        <w:rPr>
          <w:rFonts w:ascii="Cambria" w:eastAsia="Times New Roman" w:hAnsi="Cambria" w:cs="Helvetica"/>
          <w:color w:val="222222"/>
          <w:szCs w:val="24"/>
          <w:lang w:bidi="en-US"/>
        </w:rPr>
        <w:t xml:space="preserve"> in the “Actions” column</w:t>
      </w:r>
      <w:r w:rsidR="00E24662">
        <w:rPr>
          <w:rFonts w:ascii="Cambria" w:eastAsia="Times New Roman" w:hAnsi="Cambria" w:cs="Helvetica"/>
          <w:color w:val="222222"/>
          <w:szCs w:val="24"/>
          <w:lang w:bidi="en-US"/>
        </w:rPr>
        <w:t>:</w:t>
      </w:r>
      <w:r w:rsidR="000F526F">
        <w:rPr>
          <w:rFonts w:ascii="Cambria" w:eastAsia="Times New Roman" w:hAnsi="Cambria" w:cs="Helvetica"/>
          <w:color w:val="222222"/>
          <w:szCs w:val="24"/>
          <w:lang w:bidi="en-US"/>
        </w:rPr>
        <w:t xml:space="preserve"> </w:t>
      </w:r>
    </w:p>
    <w:p w14:paraId="2E92FB0A" w14:textId="3F5159B8" w:rsidR="00E32A83" w:rsidRDefault="00FD184F" w:rsidP="006E0346">
      <w:pPr>
        <w:spacing w:after="200" w:line="276" w:lineRule="auto"/>
        <w:rPr>
          <w:rFonts w:ascii="Cambria" w:eastAsia="Times New Roman" w:hAnsi="Cambria" w:cs="Helvetica"/>
          <w:color w:val="222222"/>
          <w:szCs w:val="24"/>
          <w:lang w:bidi="en-US"/>
        </w:rPr>
      </w:pPr>
      <w:r>
        <w:rPr>
          <w:rFonts w:ascii="Cambria" w:eastAsia="Times New Roman" w:hAnsi="Cambria" w:cs="Helvetica"/>
          <w:noProof/>
          <w:color w:val="222222"/>
          <w:szCs w:val="24"/>
          <w:lang w:bidi="en-US"/>
        </w:rPr>
        <w:drawing>
          <wp:inline distT="0" distB="0" distL="0" distR="0" wp14:anchorId="34523E89" wp14:editId="4F94C341">
            <wp:extent cx="5571261" cy="4024613"/>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631" t="10084" r="21711" b="9917"/>
                    <a:stretch/>
                  </pic:blipFill>
                  <pic:spPr bwMode="auto">
                    <a:xfrm>
                      <a:off x="0" y="0"/>
                      <a:ext cx="5719377" cy="4131610"/>
                    </a:xfrm>
                    <a:prstGeom prst="rect">
                      <a:avLst/>
                    </a:prstGeom>
                    <a:noFill/>
                    <a:ln>
                      <a:noFill/>
                    </a:ln>
                    <a:extLst>
                      <a:ext uri="{53640926-AAD7-44D8-BBD7-CCE9431645EC}">
                        <a14:shadowObscured xmlns:a14="http://schemas.microsoft.com/office/drawing/2010/main"/>
                      </a:ext>
                    </a:extLst>
                  </pic:spPr>
                </pic:pic>
              </a:graphicData>
            </a:graphic>
          </wp:inline>
        </w:drawing>
      </w:r>
    </w:p>
    <w:p w14:paraId="4814903E" w14:textId="77777777" w:rsidR="007B1BB4" w:rsidRDefault="007B1BB4">
      <w:pPr>
        <w:rPr>
          <w:rFonts w:ascii="Cambria" w:eastAsia="Times New Roman" w:hAnsi="Cambria" w:cs="Times New Roman"/>
          <w:i/>
          <w:iCs/>
          <w:smallCaps/>
          <w:spacing w:val="5"/>
          <w:sz w:val="26"/>
          <w:szCs w:val="26"/>
          <w:lang w:bidi="en-US"/>
        </w:rPr>
      </w:pPr>
      <w:r>
        <w:br w:type="page"/>
      </w:r>
    </w:p>
    <w:p w14:paraId="564551D3" w14:textId="6F3B1153" w:rsidR="00453DDC" w:rsidRPr="00453DDC" w:rsidRDefault="00453DDC" w:rsidP="0086047D">
      <w:pPr>
        <w:pStyle w:val="MHDOH3"/>
      </w:pPr>
      <w:r w:rsidRPr="003D5436">
        <w:t>Navigation</w:t>
      </w:r>
    </w:p>
    <w:p w14:paraId="738D9C46" w14:textId="1A0464C8" w:rsidR="000F526F" w:rsidRDefault="00F32448" w:rsidP="006E0346">
      <w:pPr>
        <w:rPr>
          <w:rFonts w:ascii="Cambria" w:eastAsia="Times New Roman" w:hAnsi="Cambria" w:cs="Times New Roman"/>
          <w:lang w:bidi="en-US"/>
        </w:rPr>
      </w:pPr>
      <w:r>
        <w:rPr>
          <w:rFonts w:ascii="Cambria" w:eastAsia="Times New Roman" w:hAnsi="Cambria" w:cs="Times New Roman"/>
          <w:lang w:bidi="en-US"/>
        </w:rPr>
        <w:lastRenderedPageBreak/>
        <w:t>You will see breadcrumbs (</w:t>
      </w:r>
      <w:r w:rsidR="00D74B6C">
        <w:rPr>
          <w:rFonts w:ascii="Cambria" w:eastAsia="Times New Roman" w:hAnsi="Cambria" w:cs="Times New Roman"/>
          <w:lang w:bidi="en-US"/>
        </w:rPr>
        <w:t xml:space="preserve">a </w:t>
      </w:r>
      <w:r>
        <w:rPr>
          <w:rFonts w:ascii="Cambria" w:eastAsia="Times New Roman" w:hAnsi="Cambria" w:cs="Times New Roman"/>
          <w:lang w:bidi="en-US"/>
        </w:rPr>
        <w:t xml:space="preserve">text path indicating your location </w:t>
      </w:r>
      <w:r w:rsidR="00D74B6C">
        <w:rPr>
          <w:rFonts w:ascii="Cambria" w:eastAsia="Times New Roman" w:hAnsi="Cambria" w:cs="Times New Roman"/>
          <w:lang w:bidi="en-US"/>
        </w:rPr>
        <w:t>in the portal</w:t>
      </w:r>
      <w:r>
        <w:rPr>
          <w:rFonts w:ascii="Cambria" w:eastAsia="Times New Roman" w:hAnsi="Cambria" w:cs="Times New Roman"/>
          <w:lang w:bidi="en-US"/>
        </w:rPr>
        <w:t xml:space="preserve">) </w:t>
      </w:r>
      <w:r w:rsidR="000F526F">
        <w:rPr>
          <w:rFonts w:ascii="Cambria" w:eastAsia="Times New Roman" w:hAnsi="Cambria" w:cs="Times New Roman"/>
          <w:lang w:bidi="en-US"/>
        </w:rPr>
        <w:t>at the top of the summary page</w:t>
      </w:r>
      <w:r w:rsidR="00911066">
        <w:rPr>
          <w:rFonts w:ascii="Cambria" w:eastAsia="Times New Roman" w:hAnsi="Cambria" w:cs="Times New Roman"/>
          <w:lang w:bidi="en-US"/>
        </w:rPr>
        <w:t xml:space="preserve">. </w:t>
      </w:r>
      <w:r w:rsidR="00BE2085" w:rsidRPr="00BE2085">
        <w:rPr>
          <w:rFonts w:ascii="Cambria" w:eastAsia="Times New Roman" w:hAnsi="Cambria" w:cs="Times New Roman"/>
          <w:lang w:bidi="en-US"/>
        </w:rPr>
        <w:t xml:space="preserve">These also </w:t>
      </w:r>
      <w:proofErr w:type="gramStart"/>
      <w:r w:rsidR="00BE2085" w:rsidRPr="00BE2085">
        <w:rPr>
          <w:rFonts w:ascii="Cambria" w:eastAsia="Times New Roman" w:hAnsi="Cambria" w:cs="Times New Roman"/>
          <w:lang w:bidi="en-US"/>
        </w:rPr>
        <w:t>act as</w:t>
      </w:r>
      <w:proofErr w:type="gramEnd"/>
      <w:r w:rsidR="00BE2085" w:rsidRPr="00BE2085">
        <w:rPr>
          <w:rFonts w:ascii="Cambria" w:eastAsia="Times New Roman" w:hAnsi="Cambria" w:cs="Times New Roman"/>
          <w:lang w:bidi="en-US"/>
        </w:rPr>
        <w:t xml:space="preserve"> </w:t>
      </w:r>
      <w:r w:rsidR="00D74B6C">
        <w:rPr>
          <w:rFonts w:ascii="Cambria" w:eastAsia="Times New Roman" w:hAnsi="Cambria" w:cs="Times New Roman"/>
          <w:lang w:bidi="en-US"/>
        </w:rPr>
        <w:t xml:space="preserve">a </w:t>
      </w:r>
      <w:r w:rsidR="00BE2085" w:rsidRPr="00BE2085">
        <w:rPr>
          <w:rFonts w:ascii="Cambria" w:eastAsia="Times New Roman" w:hAnsi="Cambria" w:cs="Times New Roman"/>
          <w:lang w:bidi="en-US"/>
        </w:rPr>
        <w:t>visual confirmation of</w:t>
      </w:r>
      <w:r w:rsidR="00BE2085">
        <w:rPr>
          <w:rFonts w:ascii="Cambria" w:eastAsia="Times New Roman" w:hAnsi="Cambria" w:cs="Times New Roman"/>
          <w:lang w:bidi="en-US"/>
        </w:rPr>
        <w:t xml:space="preserve"> </w:t>
      </w:r>
      <w:r w:rsidR="00077688">
        <w:rPr>
          <w:rFonts w:ascii="Cambria" w:eastAsia="Times New Roman" w:hAnsi="Cambria" w:cs="Times New Roman"/>
          <w:lang w:bidi="en-US"/>
        </w:rPr>
        <w:t xml:space="preserve">the entity that is being reviewed </w:t>
      </w:r>
      <w:r w:rsidR="00AC2D58">
        <w:rPr>
          <w:rFonts w:ascii="Cambria" w:eastAsia="Times New Roman" w:hAnsi="Cambria" w:cs="Times New Roman"/>
          <w:lang w:bidi="en-US"/>
        </w:rPr>
        <w:t xml:space="preserve">and its </w:t>
      </w:r>
      <w:r w:rsidR="00077688">
        <w:rPr>
          <w:rFonts w:ascii="Cambria" w:eastAsia="Times New Roman" w:hAnsi="Cambria" w:cs="Times New Roman"/>
          <w:lang w:bidi="en-US"/>
        </w:rPr>
        <w:t xml:space="preserve">affiliated relationships: </w:t>
      </w:r>
      <w:r w:rsidR="000F526F">
        <w:rPr>
          <w:rFonts w:ascii="Cambria" w:eastAsia="Times New Roman" w:hAnsi="Cambria" w:cs="Times New Roman"/>
          <w:lang w:bidi="en-US"/>
        </w:rPr>
        <w:t xml:space="preserve"> </w:t>
      </w:r>
    </w:p>
    <w:p w14:paraId="598FB8A3" w14:textId="5672CAE2" w:rsidR="005B6F27" w:rsidRDefault="004737E7" w:rsidP="006E0346">
      <w:pPr>
        <w:rPr>
          <w:rFonts w:ascii="Cambria" w:eastAsia="Times New Roman" w:hAnsi="Cambria" w:cs="Times New Roman"/>
          <w:lang w:bidi="en-US"/>
        </w:rPr>
      </w:pPr>
      <w:r>
        <w:rPr>
          <w:noProof/>
        </w:rPr>
        <w:drawing>
          <wp:inline distT="0" distB="0" distL="0" distR="0" wp14:anchorId="477354BA" wp14:editId="58B6EDD4">
            <wp:extent cx="2568271" cy="549827"/>
            <wp:effectExtent l="0" t="0" r="3810" b="3175"/>
            <wp:docPr id="80" name="Picture 8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graphical user interface&#10;&#10;Description automatically generated"/>
                    <pic:cNvPicPr/>
                  </pic:nvPicPr>
                  <pic:blipFill>
                    <a:blip r:embed="rId29"/>
                    <a:stretch>
                      <a:fillRect/>
                    </a:stretch>
                  </pic:blipFill>
                  <pic:spPr>
                    <a:xfrm>
                      <a:off x="0" y="0"/>
                      <a:ext cx="2586483" cy="553726"/>
                    </a:xfrm>
                    <a:prstGeom prst="rect">
                      <a:avLst/>
                    </a:prstGeom>
                  </pic:spPr>
                </pic:pic>
              </a:graphicData>
            </a:graphic>
          </wp:inline>
        </w:drawing>
      </w:r>
    </w:p>
    <w:p w14:paraId="798E9B22" w14:textId="39A183C2" w:rsidR="00453DDC" w:rsidRPr="00453DDC" w:rsidRDefault="00453DDC" w:rsidP="0086047D">
      <w:pPr>
        <w:pStyle w:val="MHDOH3"/>
      </w:pPr>
      <w:bookmarkStart w:id="108" w:name="_Toc77715490"/>
      <w:bookmarkStart w:id="109" w:name="_Toc77715706"/>
      <w:r w:rsidRPr="003D5436">
        <w:t>Notifications</w:t>
      </w:r>
      <w:bookmarkEnd w:id="108"/>
      <w:bookmarkEnd w:id="109"/>
    </w:p>
    <w:p w14:paraId="6D89ADB8" w14:textId="77777777" w:rsidR="00D97AE8" w:rsidRDefault="00D97AE8" w:rsidP="006E0346">
      <w:pPr>
        <w:rPr>
          <w:rFonts w:ascii="Cambria" w:eastAsia="Times New Roman" w:hAnsi="Cambria" w:cs="Times New Roman"/>
          <w:lang w:bidi="en-US"/>
        </w:rPr>
      </w:pPr>
      <w:r>
        <w:rPr>
          <w:rFonts w:ascii="Cambria" w:eastAsia="Times New Roman" w:hAnsi="Cambria" w:cs="Times New Roman"/>
          <w:lang w:bidi="en-US"/>
        </w:rPr>
        <w:t>The block of information at the top of the page contains:</w:t>
      </w:r>
    </w:p>
    <w:p w14:paraId="3E6850E3" w14:textId="68DEA9AA" w:rsidR="00D97AE8" w:rsidRDefault="00D97AE8" w:rsidP="00D97AE8">
      <w:pPr>
        <w:pStyle w:val="ListParagraph"/>
        <w:numPr>
          <w:ilvl w:val="0"/>
          <w:numId w:val="14"/>
        </w:numPr>
        <w:rPr>
          <w:rFonts w:ascii="Cambria" w:eastAsia="Times New Roman" w:hAnsi="Cambria" w:cs="Times New Roman"/>
          <w:lang w:bidi="en-US"/>
        </w:rPr>
      </w:pPr>
      <w:r>
        <w:rPr>
          <w:rFonts w:ascii="Cambria" w:eastAsia="Times New Roman" w:hAnsi="Cambria" w:cs="Times New Roman"/>
          <w:lang w:bidi="en-US"/>
        </w:rPr>
        <w:t>N</w:t>
      </w:r>
      <w:r w:rsidR="00077688" w:rsidRPr="00775B67">
        <w:rPr>
          <w:rFonts w:ascii="Cambria" w:eastAsia="Times New Roman" w:hAnsi="Cambria" w:cs="Times New Roman"/>
          <w:lang w:bidi="en-US"/>
        </w:rPr>
        <w:t>otifications indicat</w:t>
      </w:r>
      <w:r>
        <w:rPr>
          <w:rFonts w:ascii="Cambria" w:eastAsia="Times New Roman" w:hAnsi="Cambria" w:cs="Times New Roman"/>
          <w:lang w:bidi="en-US"/>
        </w:rPr>
        <w:t>ing</w:t>
      </w:r>
      <w:r w:rsidR="00077688" w:rsidRPr="00775B67">
        <w:rPr>
          <w:rFonts w:ascii="Cambria" w:eastAsia="Times New Roman" w:hAnsi="Cambria" w:cs="Times New Roman"/>
          <w:lang w:bidi="en-US"/>
        </w:rPr>
        <w:t xml:space="preserve"> </w:t>
      </w:r>
      <w:r w:rsidR="008D5D6F">
        <w:rPr>
          <w:rFonts w:ascii="Cambria" w:eastAsia="Times New Roman" w:hAnsi="Cambria" w:cs="Times New Roman"/>
          <w:lang w:bidi="en-US"/>
        </w:rPr>
        <w:t xml:space="preserve">the verification status and if </w:t>
      </w:r>
      <w:r w:rsidR="00077688" w:rsidRPr="00775B67">
        <w:rPr>
          <w:rFonts w:ascii="Cambria" w:eastAsia="Times New Roman" w:hAnsi="Cambria" w:cs="Times New Roman"/>
          <w:lang w:bidi="en-US"/>
        </w:rPr>
        <w:t xml:space="preserve">verification </w:t>
      </w:r>
      <w:proofErr w:type="gramStart"/>
      <w:r w:rsidR="00077688" w:rsidRPr="00775B67">
        <w:rPr>
          <w:rFonts w:ascii="Cambria" w:eastAsia="Times New Roman" w:hAnsi="Cambria" w:cs="Times New Roman"/>
          <w:lang w:bidi="en-US"/>
        </w:rPr>
        <w:t>is required</w:t>
      </w:r>
      <w:proofErr w:type="gramEnd"/>
      <w:r w:rsidR="00A95F7D">
        <w:rPr>
          <w:rFonts w:ascii="Cambria" w:eastAsia="Times New Roman" w:hAnsi="Cambria" w:cs="Times New Roman"/>
          <w:lang w:bidi="en-US"/>
        </w:rPr>
        <w:t xml:space="preserve">. </w:t>
      </w:r>
    </w:p>
    <w:p w14:paraId="3B02D97C" w14:textId="341A3E46" w:rsidR="00B64AE7" w:rsidRDefault="00FD184F" w:rsidP="008D5D6F">
      <w:pPr>
        <w:pStyle w:val="ListParagraph"/>
        <w:numPr>
          <w:ilvl w:val="0"/>
          <w:numId w:val="14"/>
        </w:numPr>
        <w:rPr>
          <w:rFonts w:ascii="Cambria" w:eastAsia="Times New Roman" w:hAnsi="Cambria" w:cs="Times New Roman"/>
          <w:lang w:bidi="en-US"/>
        </w:rPr>
      </w:pPr>
      <w:r>
        <w:rPr>
          <w:noProof/>
        </w:rPr>
        <w:drawing>
          <wp:anchor distT="0" distB="0" distL="114300" distR="114300" simplePos="0" relativeHeight="251724800" behindDoc="1" locked="0" layoutInCell="1" allowOverlap="1" wp14:anchorId="544260D9" wp14:editId="210C68CF">
            <wp:simplePos x="0" y="0"/>
            <wp:positionH relativeFrom="column">
              <wp:posOffset>3161665</wp:posOffset>
            </wp:positionH>
            <wp:positionV relativeFrom="paragraph">
              <wp:posOffset>246380</wp:posOffset>
            </wp:positionV>
            <wp:extent cx="2572363" cy="652064"/>
            <wp:effectExtent l="0" t="0" r="0" b="0"/>
            <wp:wrapTight wrapText="bothSides">
              <wp:wrapPolygon edited="0">
                <wp:start x="0" y="0"/>
                <wp:lineTo x="0" y="20842"/>
                <wp:lineTo x="21440" y="20842"/>
                <wp:lineTo x="21440" y="0"/>
                <wp:lineTo x="0" y="0"/>
              </wp:wrapPolygon>
            </wp:wrapTight>
            <wp:docPr id="107" name="Picture 10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ext&#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2572363" cy="652064"/>
                    </a:xfrm>
                    <a:prstGeom prst="rect">
                      <a:avLst/>
                    </a:prstGeom>
                  </pic:spPr>
                </pic:pic>
              </a:graphicData>
            </a:graphic>
            <wp14:sizeRelH relativeFrom="margin">
              <wp14:pctWidth>0</wp14:pctWidth>
            </wp14:sizeRelH>
            <wp14:sizeRelV relativeFrom="margin">
              <wp14:pctHeight>0</wp14:pctHeight>
            </wp14:sizeRelV>
          </wp:anchor>
        </w:drawing>
      </w:r>
      <w:r w:rsidR="008D5D6F">
        <w:rPr>
          <w:rFonts w:ascii="Cambria" w:eastAsia="Times New Roman" w:hAnsi="Cambria" w:cs="Times New Roman"/>
          <w:lang w:bidi="en-US"/>
        </w:rPr>
        <w:t>D</w:t>
      </w:r>
      <w:r w:rsidR="00077688" w:rsidRPr="008D5D6F">
        <w:rPr>
          <w:rFonts w:ascii="Cambria" w:eastAsia="Times New Roman" w:hAnsi="Cambria" w:cs="Times New Roman"/>
          <w:lang w:bidi="en-US"/>
        </w:rPr>
        <w:t>ate and time stamp</w:t>
      </w:r>
      <w:r w:rsidR="008D5D6F">
        <w:rPr>
          <w:rFonts w:ascii="Cambria" w:eastAsia="Times New Roman" w:hAnsi="Cambria" w:cs="Times New Roman"/>
          <w:lang w:bidi="en-US"/>
        </w:rPr>
        <w:t>s</w:t>
      </w:r>
      <w:r w:rsidR="00077688" w:rsidRPr="008D5D6F">
        <w:rPr>
          <w:rFonts w:ascii="Cambria" w:eastAsia="Times New Roman" w:hAnsi="Cambria" w:cs="Times New Roman"/>
          <w:lang w:bidi="en-US"/>
        </w:rPr>
        <w:t xml:space="preserve"> </w:t>
      </w:r>
      <w:r w:rsidR="008D5D6F">
        <w:rPr>
          <w:rFonts w:ascii="Cambria" w:eastAsia="Times New Roman" w:hAnsi="Cambria" w:cs="Times New Roman"/>
          <w:lang w:bidi="en-US"/>
        </w:rPr>
        <w:t xml:space="preserve">for when </w:t>
      </w:r>
      <w:r w:rsidR="00077688" w:rsidRPr="008D5D6F">
        <w:rPr>
          <w:rFonts w:ascii="Cambria" w:eastAsia="Times New Roman" w:hAnsi="Cambria" w:cs="Times New Roman"/>
          <w:lang w:bidi="en-US"/>
        </w:rPr>
        <w:t xml:space="preserve">the information </w:t>
      </w:r>
      <w:proofErr w:type="gramStart"/>
      <w:r w:rsidR="00077688" w:rsidRPr="008D5D6F">
        <w:rPr>
          <w:rFonts w:ascii="Cambria" w:eastAsia="Times New Roman" w:hAnsi="Cambria" w:cs="Times New Roman"/>
          <w:lang w:bidi="en-US"/>
        </w:rPr>
        <w:t>was last updated</w:t>
      </w:r>
      <w:proofErr w:type="gramEnd"/>
      <w:r w:rsidR="00D97AE8" w:rsidRPr="008D5D6F">
        <w:rPr>
          <w:rFonts w:ascii="Cambria" w:eastAsia="Times New Roman" w:hAnsi="Cambria" w:cs="Times New Roman"/>
          <w:lang w:bidi="en-US"/>
        </w:rPr>
        <w:t xml:space="preserve"> </w:t>
      </w:r>
      <w:r w:rsidR="008D5D6F" w:rsidRPr="008D5D6F">
        <w:rPr>
          <w:rFonts w:ascii="Cambria" w:eastAsia="Times New Roman" w:hAnsi="Cambria" w:cs="Times New Roman"/>
          <w:lang w:bidi="en-US"/>
        </w:rPr>
        <w:t xml:space="preserve">and verified </w:t>
      </w:r>
      <w:r w:rsidR="00D97AE8" w:rsidRPr="008D5D6F">
        <w:rPr>
          <w:rFonts w:ascii="Cambria" w:eastAsia="Times New Roman" w:hAnsi="Cambria" w:cs="Times New Roman"/>
          <w:lang w:bidi="en-US"/>
        </w:rPr>
        <w:t>and by whom</w:t>
      </w:r>
      <w:r w:rsidR="00A95F7D" w:rsidRPr="008D5D6F">
        <w:rPr>
          <w:rFonts w:ascii="Cambria" w:eastAsia="Times New Roman" w:hAnsi="Cambria" w:cs="Times New Roman"/>
          <w:lang w:bidi="en-US"/>
        </w:rPr>
        <w:t>.</w:t>
      </w:r>
      <w:r w:rsidR="000F526F" w:rsidRPr="008D5D6F">
        <w:rPr>
          <w:rFonts w:ascii="Cambria" w:eastAsia="Times New Roman" w:hAnsi="Cambria" w:cs="Times New Roman"/>
          <w:lang w:bidi="en-US"/>
        </w:rPr>
        <w:t xml:space="preserve"> </w:t>
      </w:r>
    </w:p>
    <w:p w14:paraId="114ECB16" w14:textId="32894279" w:rsidR="008D5D6F" w:rsidRPr="00310DF6" w:rsidRDefault="00FD184F" w:rsidP="00310DF6">
      <w:pPr>
        <w:rPr>
          <w:rFonts w:ascii="Cambria" w:eastAsia="Times New Roman" w:hAnsi="Cambria" w:cs="Times New Roman"/>
          <w:lang w:bidi="en-US"/>
        </w:rPr>
      </w:pPr>
      <w:r>
        <w:rPr>
          <w:noProof/>
        </w:rPr>
        <w:drawing>
          <wp:anchor distT="0" distB="0" distL="114300" distR="114300" simplePos="0" relativeHeight="251723776" behindDoc="1" locked="0" layoutInCell="1" allowOverlap="1" wp14:anchorId="29A5C430" wp14:editId="098727BE">
            <wp:simplePos x="0" y="0"/>
            <wp:positionH relativeFrom="column">
              <wp:posOffset>456565</wp:posOffset>
            </wp:positionH>
            <wp:positionV relativeFrom="paragraph">
              <wp:posOffset>25400</wp:posOffset>
            </wp:positionV>
            <wp:extent cx="2571750" cy="547370"/>
            <wp:effectExtent l="0" t="0" r="0" b="5080"/>
            <wp:wrapTight wrapText="bothSides">
              <wp:wrapPolygon edited="0">
                <wp:start x="0" y="0"/>
                <wp:lineTo x="0" y="21049"/>
                <wp:lineTo x="21440" y="21049"/>
                <wp:lineTo x="21440" y="0"/>
                <wp:lineTo x="0" y="0"/>
              </wp:wrapPolygon>
            </wp:wrapTight>
            <wp:docPr id="104" name="Picture 10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571750" cy="547370"/>
                    </a:xfrm>
                    <a:prstGeom prst="rect">
                      <a:avLst/>
                    </a:prstGeom>
                  </pic:spPr>
                </pic:pic>
              </a:graphicData>
            </a:graphic>
            <wp14:sizeRelH relativeFrom="margin">
              <wp14:pctWidth>0</wp14:pctWidth>
            </wp14:sizeRelH>
            <wp14:sizeRelV relativeFrom="margin">
              <wp14:pctHeight>0</wp14:pctHeight>
            </wp14:sizeRelV>
          </wp:anchor>
        </w:drawing>
      </w:r>
    </w:p>
    <w:p w14:paraId="70C97FF2" w14:textId="5B9395DC" w:rsidR="00410622" w:rsidRDefault="007A4677" w:rsidP="00410622">
      <w:pPr>
        <w:pStyle w:val="ListParagraph"/>
        <w:numPr>
          <w:ilvl w:val="0"/>
          <w:numId w:val="14"/>
        </w:numPr>
        <w:rPr>
          <w:rFonts w:ascii="Cambria" w:eastAsia="Times New Roman" w:hAnsi="Cambria" w:cs="Times New Roman"/>
          <w:lang w:bidi="en-US"/>
        </w:rPr>
      </w:pPr>
      <w:r>
        <w:rPr>
          <w:rFonts w:ascii="Cambria" w:eastAsia="Times New Roman" w:hAnsi="Cambria" w:cs="Times New Roman"/>
          <w:noProof/>
          <w:lang w:bidi="en-US"/>
        </w:rPr>
        <w:drawing>
          <wp:anchor distT="0" distB="0" distL="114300" distR="114300" simplePos="0" relativeHeight="251722752" behindDoc="0" locked="0" layoutInCell="1" allowOverlap="1" wp14:anchorId="64AEA4E1" wp14:editId="0D261884">
            <wp:simplePos x="0" y="0"/>
            <wp:positionH relativeFrom="column">
              <wp:posOffset>456584</wp:posOffset>
            </wp:positionH>
            <wp:positionV relativeFrom="paragraph">
              <wp:posOffset>295645</wp:posOffset>
            </wp:positionV>
            <wp:extent cx="2394585" cy="1063625"/>
            <wp:effectExtent l="0" t="0" r="5715" b="3175"/>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l="5618" t="50869" r="69823" b="32258"/>
                    <a:stretch/>
                  </pic:blipFill>
                  <pic:spPr bwMode="auto">
                    <a:xfrm>
                      <a:off x="0" y="0"/>
                      <a:ext cx="2394585" cy="106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eastAsia="Times New Roman" w:hAnsi="Cambria" w:cs="Times New Roman"/>
          <w:lang w:bidi="en-US"/>
        </w:rPr>
        <w:t xml:space="preserve">Link to directly submit a request for an extension through the portal: </w:t>
      </w:r>
    </w:p>
    <w:p w14:paraId="1331261D" w14:textId="3AFE06CE" w:rsidR="00F81B98" w:rsidRDefault="00F81B98" w:rsidP="00410622">
      <w:pPr>
        <w:pStyle w:val="ListParagraph"/>
        <w:rPr>
          <w:rFonts w:ascii="Cambria" w:eastAsia="Times New Roman" w:hAnsi="Cambria" w:cs="Times New Roman"/>
          <w:lang w:bidi="en-US"/>
        </w:rPr>
      </w:pPr>
    </w:p>
    <w:p w14:paraId="4B652EB3" w14:textId="0842A266" w:rsidR="00896E43" w:rsidRPr="007F2A4E" w:rsidRDefault="00D16A95" w:rsidP="007F2A4E">
      <w:pPr>
        <w:pStyle w:val="ListParagraph"/>
        <w:rPr>
          <w:rFonts w:ascii="Cambria" w:eastAsia="Times New Roman" w:hAnsi="Cambria" w:cs="Times New Roman"/>
          <w:lang w:bidi="en-US"/>
        </w:rPr>
      </w:pPr>
      <w:r>
        <w:rPr>
          <w:noProof/>
        </w:rPr>
        <w:drawing>
          <wp:anchor distT="0" distB="0" distL="114300" distR="114300" simplePos="0" relativeHeight="251752448" behindDoc="0" locked="0" layoutInCell="1" allowOverlap="1" wp14:anchorId="44587976" wp14:editId="1589C3C7">
            <wp:simplePos x="0" y="0"/>
            <wp:positionH relativeFrom="column">
              <wp:posOffset>3416198</wp:posOffset>
            </wp:positionH>
            <wp:positionV relativeFrom="paragraph">
              <wp:posOffset>390627</wp:posOffset>
            </wp:positionV>
            <wp:extent cx="2266950" cy="687705"/>
            <wp:effectExtent l="0" t="0" r="0" b="0"/>
            <wp:wrapThrough wrapText="bothSides">
              <wp:wrapPolygon edited="0">
                <wp:start x="0" y="0"/>
                <wp:lineTo x="0" y="20942"/>
                <wp:lineTo x="21418" y="20942"/>
                <wp:lineTo x="21418" y="0"/>
                <wp:lineTo x="0" y="0"/>
              </wp:wrapPolygon>
            </wp:wrapThrough>
            <wp:docPr id="442678858" name="Picture 1" descr="A close up of a d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78858" name="Picture 1" descr="A close up of a dat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266950" cy="687705"/>
                    </a:xfrm>
                    <a:prstGeom prst="rect">
                      <a:avLst/>
                    </a:prstGeom>
                  </pic:spPr>
                </pic:pic>
              </a:graphicData>
            </a:graphic>
            <wp14:sizeRelH relativeFrom="margin">
              <wp14:pctWidth>0</wp14:pctWidth>
            </wp14:sizeRelH>
            <wp14:sizeRelV relativeFrom="margin">
              <wp14:pctHeight>0</wp14:pctHeight>
            </wp14:sizeRelV>
          </wp:anchor>
        </w:drawing>
      </w:r>
      <w:r w:rsidR="007F2A4E">
        <w:rPr>
          <w:noProof/>
        </w:rPr>
        <w:drawing>
          <wp:anchor distT="0" distB="0" distL="114300" distR="114300" simplePos="0" relativeHeight="251737088" behindDoc="0" locked="0" layoutInCell="1" allowOverlap="1" wp14:anchorId="3B916554" wp14:editId="62F16FDD">
            <wp:simplePos x="0" y="0"/>
            <wp:positionH relativeFrom="column">
              <wp:posOffset>457200</wp:posOffset>
            </wp:positionH>
            <wp:positionV relativeFrom="paragraph">
              <wp:posOffset>411679</wp:posOffset>
            </wp:positionV>
            <wp:extent cx="2647315" cy="668020"/>
            <wp:effectExtent l="0" t="0" r="635" b="0"/>
            <wp:wrapTopAndBottom/>
            <wp:docPr id="105" name="Picture 10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647315" cy="668020"/>
                    </a:xfrm>
                    <a:prstGeom prst="rect">
                      <a:avLst/>
                    </a:prstGeom>
                  </pic:spPr>
                </pic:pic>
              </a:graphicData>
            </a:graphic>
            <wp14:sizeRelH relativeFrom="margin">
              <wp14:pctWidth>0</wp14:pctWidth>
            </wp14:sizeRelH>
            <wp14:sizeRelV relativeFrom="margin">
              <wp14:pctHeight>0</wp14:pctHeight>
            </wp14:sizeRelV>
          </wp:anchor>
        </w:drawing>
      </w:r>
      <w:r w:rsidR="007A4677">
        <w:rPr>
          <w:rFonts w:ascii="Cambria" w:eastAsia="Times New Roman" w:hAnsi="Cambria" w:cs="Times New Roman"/>
          <w:lang w:bidi="en-US"/>
        </w:rPr>
        <w:t xml:space="preserve">If an extension request has </w:t>
      </w:r>
      <w:proofErr w:type="gramStart"/>
      <w:r w:rsidR="007A4677">
        <w:rPr>
          <w:rFonts w:ascii="Cambria" w:eastAsia="Times New Roman" w:hAnsi="Cambria" w:cs="Times New Roman"/>
          <w:lang w:bidi="en-US"/>
        </w:rPr>
        <w:t>been made</w:t>
      </w:r>
      <w:proofErr w:type="gramEnd"/>
      <w:r w:rsidR="007A4677">
        <w:rPr>
          <w:rFonts w:ascii="Cambria" w:eastAsia="Times New Roman" w:hAnsi="Cambria" w:cs="Times New Roman"/>
          <w:lang w:bidi="en-US"/>
        </w:rPr>
        <w:t xml:space="preserve">, the status will be visible </w:t>
      </w:r>
      <w:r w:rsidR="007F2A4E">
        <w:rPr>
          <w:rFonts w:ascii="Cambria" w:eastAsia="Times New Roman" w:hAnsi="Cambria" w:cs="Times New Roman"/>
          <w:lang w:bidi="en-US"/>
        </w:rPr>
        <w:t>as pending approval or approved</w:t>
      </w:r>
      <w:r w:rsidR="007A4677">
        <w:rPr>
          <w:rFonts w:ascii="Cambria" w:eastAsia="Times New Roman" w:hAnsi="Cambria" w:cs="Times New Roman"/>
          <w:lang w:bidi="en-US"/>
        </w:rPr>
        <w:t xml:space="preserve">: </w:t>
      </w:r>
    </w:p>
    <w:p w14:paraId="1F0A4067" w14:textId="021A5EC6" w:rsidR="00941892" w:rsidRDefault="00941892" w:rsidP="00B25E92">
      <w:pPr>
        <w:pStyle w:val="ListParagraph"/>
        <w:rPr>
          <w:rFonts w:ascii="Cambria" w:eastAsia="Times New Roman" w:hAnsi="Cambria" w:cs="Times New Roman"/>
          <w:lang w:bidi="en-US"/>
        </w:rPr>
      </w:pPr>
      <w:bookmarkStart w:id="110" w:name="_Toc77715491"/>
      <w:bookmarkStart w:id="111" w:name="_Toc77715707"/>
      <w:bookmarkStart w:id="112" w:name="_Toc79767275"/>
      <w:bookmarkStart w:id="113" w:name="_Toc79767402"/>
    </w:p>
    <w:p w14:paraId="48B27346" w14:textId="462F880E" w:rsidR="007F2A4E" w:rsidRPr="00B25E92" w:rsidRDefault="007F2A4E" w:rsidP="00B25E92">
      <w:pPr>
        <w:pStyle w:val="ListParagraph"/>
        <w:rPr>
          <w:rFonts w:ascii="Cambria" w:eastAsia="Times New Roman" w:hAnsi="Cambria" w:cs="Times New Roman"/>
          <w:lang w:bidi="en-US"/>
        </w:rPr>
      </w:pPr>
      <w:r>
        <w:rPr>
          <w:rFonts w:ascii="Cambria" w:eastAsia="Times New Roman" w:hAnsi="Cambria" w:cs="Times New Roman"/>
          <w:lang w:bidi="en-US"/>
        </w:rPr>
        <w:t xml:space="preserve">Details for requesting an extension are on </w:t>
      </w:r>
      <w:hyperlink w:anchor="RequestingExtension" w:history="1">
        <w:r w:rsidR="003018D7" w:rsidRPr="00B06CB0">
          <w:rPr>
            <w:rStyle w:val="Hyperlink"/>
            <w:rFonts w:ascii="Cambria" w:eastAsia="Times New Roman" w:hAnsi="Cambria" w:cs="Times New Roman"/>
            <w:lang w:bidi="en-US"/>
          </w:rPr>
          <w:t>page 2</w:t>
        </w:r>
        <w:r w:rsidR="003018D7">
          <w:rPr>
            <w:rStyle w:val="Hyperlink"/>
            <w:rFonts w:ascii="Cambria" w:eastAsia="Times New Roman" w:hAnsi="Cambria" w:cs="Times New Roman"/>
            <w:lang w:bidi="en-US"/>
          </w:rPr>
          <w:t>5</w:t>
        </w:r>
      </w:hyperlink>
      <w:r w:rsidR="00B06CB0">
        <w:rPr>
          <w:rFonts w:ascii="Cambria" w:eastAsia="Times New Roman" w:hAnsi="Cambria" w:cs="Times New Roman"/>
          <w:lang w:bidi="en-US"/>
        </w:rPr>
        <w:t>.</w:t>
      </w:r>
      <w:r>
        <w:rPr>
          <w:rFonts w:ascii="Cambria" w:eastAsia="Times New Roman" w:hAnsi="Cambria" w:cs="Times New Roman"/>
          <w:lang w:bidi="en-US"/>
        </w:rPr>
        <w:t xml:space="preserve"> </w:t>
      </w:r>
    </w:p>
    <w:p w14:paraId="29364163" w14:textId="77777777" w:rsidR="007B1BB4" w:rsidRDefault="007B1BB4">
      <w:pPr>
        <w:rPr>
          <w:rFonts w:ascii="Cambria" w:eastAsia="Times New Roman" w:hAnsi="Cambria" w:cs="Times New Roman"/>
          <w:smallCaps/>
          <w:sz w:val="28"/>
          <w:szCs w:val="28"/>
          <w:lang w:bidi="en-US"/>
        </w:rPr>
      </w:pPr>
      <w:bookmarkStart w:id="114" w:name="_Toc132892164"/>
      <w:r>
        <w:br w:type="page"/>
      </w:r>
    </w:p>
    <w:p w14:paraId="0A2990F7" w14:textId="1325B8FB" w:rsidR="00453DDC" w:rsidRPr="00453DDC" w:rsidRDefault="00C85B92" w:rsidP="0086047D">
      <w:pPr>
        <w:pStyle w:val="MHDOH2"/>
      </w:pPr>
      <w:r w:rsidRPr="003D5436">
        <w:t>Reviewing Organizational Information</w:t>
      </w:r>
      <w:bookmarkEnd w:id="110"/>
      <w:bookmarkEnd w:id="111"/>
      <w:bookmarkEnd w:id="112"/>
      <w:bookmarkEnd w:id="113"/>
      <w:bookmarkEnd w:id="114"/>
    </w:p>
    <w:p w14:paraId="79FC4A94" w14:textId="2CE8ED9B" w:rsidR="008D5D6F" w:rsidRDefault="007B1BB4" w:rsidP="006E0346">
      <w:pPr>
        <w:rPr>
          <w:rFonts w:ascii="Cambria" w:eastAsia="Times New Roman" w:hAnsi="Cambria" w:cs="Times New Roman"/>
          <w:lang w:bidi="en-US"/>
        </w:rPr>
      </w:pPr>
      <w:r w:rsidRPr="00D16A95">
        <w:rPr>
          <w:rFonts w:ascii="Cambria" w:eastAsia="Times New Roman" w:hAnsi="Cambria" w:cs="Times New Roman"/>
          <w:noProof/>
          <w:lang w:bidi="en-US"/>
        </w:rPr>
        <w:drawing>
          <wp:anchor distT="0" distB="0" distL="114300" distR="114300" simplePos="0" relativeHeight="251765760" behindDoc="1" locked="0" layoutInCell="1" allowOverlap="1" wp14:anchorId="6BDC356A" wp14:editId="5FFDC62E">
            <wp:simplePos x="0" y="0"/>
            <wp:positionH relativeFrom="column">
              <wp:posOffset>0</wp:posOffset>
            </wp:positionH>
            <wp:positionV relativeFrom="paragraph">
              <wp:posOffset>326390</wp:posOffset>
            </wp:positionV>
            <wp:extent cx="5943600" cy="3961130"/>
            <wp:effectExtent l="0" t="0" r="0" b="1270"/>
            <wp:wrapTight wrapText="bothSides">
              <wp:wrapPolygon edited="0">
                <wp:start x="0" y="0"/>
                <wp:lineTo x="0" y="21503"/>
                <wp:lineTo x="21531" y="21503"/>
                <wp:lineTo x="21531" y="0"/>
                <wp:lineTo x="0" y="0"/>
              </wp:wrapPolygon>
            </wp:wrapTight>
            <wp:docPr id="15" name="Picture 14" descr="A screenshot of a computer&#10;&#10;Description automatically generated">
              <a:extLst xmlns:a="http://schemas.openxmlformats.org/drawingml/2006/main">
                <a:ext uri="{FF2B5EF4-FFF2-40B4-BE49-F238E27FC236}">
                  <a16:creationId xmlns:a16="http://schemas.microsoft.com/office/drawing/2014/main" id="{68B0A28A-3692-43A6-7710-D2BA91FFE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screenshot of a computer&#10;&#10;Description automatically generated">
                      <a:extLst>
                        <a:ext uri="{FF2B5EF4-FFF2-40B4-BE49-F238E27FC236}">
                          <a16:creationId xmlns:a16="http://schemas.microsoft.com/office/drawing/2014/main" id="{68B0A28A-3692-43A6-7710-D2BA91FFE8D2}"/>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6660" t="10408" r="15431" b="9336"/>
                    <a:stretch/>
                  </pic:blipFill>
                  <pic:spPr>
                    <a:xfrm>
                      <a:off x="0" y="0"/>
                      <a:ext cx="5943600" cy="3961130"/>
                    </a:xfrm>
                    <a:prstGeom prst="rect">
                      <a:avLst/>
                    </a:prstGeom>
                  </pic:spPr>
                </pic:pic>
              </a:graphicData>
            </a:graphic>
          </wp:anchor>
        </w:drawing>
      </w:r>
      <w:r w:rsidR="008D5D6F">
        <w:rPr>
          <w:rFonts w:ascii="Cambria" w:eastAsia="Times New Roman" w:hAnsi="Cambria" w:cs="Times New Roman"/>
          <w:lang w:bidi="en-US"/>
        </w:rPr>
        <w:t xml:space="preserve">The Hospital Summary looks like this: </w:t>
      </w:r>
    </w:p>
    <w:p w14:paraId="03DDBCE4" w14:textId="0CB67796" w:rsidR="0045172F" w:rsidRDefault="007B1BB4" w:rsidP="006E0346">
      <w:pPr>
        <w:rPr>
          <w:rFonts w:ascii="Cambria" w:eastAsia="Times New Roman" w:hAnsi="Cambria" w:cs="Times New Roman"/>
          <w:lang w:bidi="en-US"/>
        </w:rPr>
      </w:pPr>
      <w:r>
        <w:rPr>
          <w:rFonts w:ascii="Cambria" w:eastAsia="Times New Roman" w:hAnsi="Cambria" w:cs="Times New Roman"/>
          <w:lang w:bidi="en-US"/>
        </w:rPr>
        <w:t>O</w:t>
      </w:r>
      <w:r>
        <w:rPr>
          <w:rFonts w:ascii="Cambria" w:eastAsia="Times New Roman" w:hAnsi="Cambria" w:cs="Times New Roman"/>
          <w:lang w:bidi="en-US"/>
        </w:rPr>
        <w:t xml:space="preserve">rganizational </w:t>
      </w:r>
      <w:r w:rsidR="000F526F">
        <w:rPr>
          <w:rFonts w:ascii="Cambria" w:eastAsia="Times New Roman" w:hAnsi="Cambria" w:cs="Times New Roman"/>
          <w:lang w:bidi="en-US"/>
        </w:rPr>
        <w:t>information</w:t>
      </w:r>
      <w:r w:rsidR="00CB2CB9">
        <w:rPr>
          <w:rFonts w:ascii="Cambria" w:eastAsia="Times New Roman" w:hAnsi="Cambria" w:cs="Times New Roman"/>
          <w:lang w:bidi="en-US"/>
        </w:rPr>
        <w:t xml:space="preserve"> </w:t>
      </w:r>
      <w:proofErr w:type="gramStart"/>
      <w:r w:rsidR="00CB2CB9">
        <w:rPr>
          <w:rFonts w:ascii="Cambria" w:eastAsia="Times New Roman" w:hAnsi="Cambria" w:cs="Times New Roman"/>
          <w:lang w:bidi="en-US"/>
        </w:rPr>
        <w:t>is displayed</w:t>
      </w:r>
      <w:proofErr w:type="gramEnd"/>
      <w:r w:rsidR="00CB2CB9">
        <w:rPr>
          <w:rFonts w:ascii="Cambria" w:eastAsia="Times New Roman" w:hAnsi="Cambria" w:cs="Times New Roman"/>
          <w:lang w:bidi="en-US"/>
        </w:rPr>
        <w:t xml:space="preserve"> for each entity</w:t>
      </w:r>
      <w:r w:rsidR="000F526F">
        <w:rPr>
          <w:rFonts w:ascii="Cambria" w:eastAsia="Times New Roman" w:hAnsi="Cambria" w:cs="Times New Roman"/>
          <w:lang w:bidi="en-US"/>
        </w:rPr>
        <w:t xml:space="preserve"> including: </w:t>
      </w:r>
    </w:p>
    <w:p w14:paraId="5787063B" w14:textId="39E35C1D" w:rsidR="0045172F" w:rsidRDefault="000F526F" w:rsidP="0045172F">
      <w:pPr>
        <w:pStyle w:val="ListParagraph"/>
        <w:numPr>
          <w:ilvl w:val="0"/>
          <w:numId w:val="8"/>
        </w:numPr>
        <w:rPr>
          <w:rFonts w:ascii="Cambria" w:eastAsia="Times New Roman" w:hAnsi="Cambria" w:cs="Times New Roman"/>
          <w:lang w:bidi="en-US"/>
        </w:rPr>
      </w:pPr>
      <w:r w:rsidRPr="0045172F">
        <w:rPr>
          <w:rFonts w:ascii="Cambria" w:eastAsia="Times New Roman" w:hAnsi="Cambria" w:cs="Times New Roman"/>
          <w:lang w:bidi="en-US"/>
        </w:rPr>
        <w:t xml:space="preserve">Entity </w:t>
      </w:r>
      <w:r w:rsidR="00DE3021">
        <w:rPr>
          <w:rFonts w:ascii="Cambria" w:eastAsia="Times New Roman" w:hAnsi="Cambria" w:cs="Times New Roman"/>
          <w:lang w:bidi="en-US"/>
        </w:rPr>
        <w:t>N</w:t>
      </w:r>
      <w:r w:rsidRPr="0045172F">
        <w:rPr>
          <w:rFonts w:ascii="Cambria" w:eastAsia="Times New Roman" w:hAnsi="Cambria" w:cs="Times New Roman"/>
          <w:lang w:bidi="en-US"/>
        </w:rPr>
        <w:t>ame</w:t>
      </w:r>
    </w:p>
    <w:p w14:paraId="030751E8" w14:textId="77777777" w:rsidR="00E202CA" w:rsidRPr="00E202CA" w:rsidRDefault="0020159E" w:rsidP="0045172F">
      <w:pPr>
        <w:pStyle w:val="ListParagraph"/>
        <w:numPr>
          <w:ilvl w:val="0"/>
          <w:numId w:val="8"/>
        </w:numPr>
        <w:rPr>
          <w:rFonts w:ascii="Cambria" w:eastAsia="Times New Roman" w:hAnsi="Cambria" w:cs="Times New Roman"/>
          <w:lang w:bidi="en-US"/>
        </w:rPr>
      </w:pPr>
      <w:r>
        <w:rPr>
          <w:rFonts w:ascii="Cambria" w:eastAsia="Times New Roman" w:hAnsi="Cambria" w:cs="Times New Roman"/>
          <w:lang w:bidi="en-US"/>
        </w:rPr>
        <w:t>Billing</w:t>
      </w:r>
      <w:r w:rsidR="0045172F">
        <w:rPr>
          <w:rFonts w:ascii="Cambria" w:eastAsia="Times New Roman" w:hAnsi="Cambria" w:cs="Times New Roman"/>
          <w:lang w:bidi="en-US"/>
        </w:rPr>
        <w:t xml:space="preserve"> NPI(s)</w:t>
      </w:r>
    </w:p>
    <w:p w14:paraId="64C0436A" w14:textId="3506E466" w:rsidR="0045172F" w:rsidRDefault="00775B67" w:rsidP="0045172F">
      <w:pPr>
        <w:pStyle w:val="ListParagraph"/>
        <w:numPr>
          <w:ilvl w:val="0"/>
          <w:numId w:val="8"/>
        </w:numPr>
        <w:rPr>
          <w:rFonts w:ascii="Cambria" w:eastAsia="Times New Roman" w:hAnsi="Cambria" w:cs="Times New Roman"/>
          <w:lang w:bidi="en-US"/>
        </w:rPr>
      </w:pPr>
      <w:r w:rsidRPr="00775B67">
        <w:rPr>
          <w:rFonts w:ascii="Cambria" w:eastAsia="Times New Roman" w:hAnsi="Cambria" w:cs="Times New Roman"/>
          <w:lang w:bidi="en-US"/>
        </w:rPr>
        <w:t>Primary Taxonomy</w:t>
      </w:r>
      <w:r w:rsidR="00E202CA">
        <w:rPr>
          <w:rFonts w:ascii="Cambria" w:eastAsia="Times New Roman" w:hAnsi="Cambria" w:cs="Times New Roman"/>
          <w:lang w:bidi="en-US"/>
        </w:rPr>
        <w:t xml:space="preserve"> (for each NPI)</w:t>
      </w:r>
    </w:p>
    <w:p w14:paraId="3FD5E642" w14:textId="584C691D" w:rsidR="0045172F" w:rsidRDefault="0045172F" w:rsidP="0045172F">
      <w:pPr>
        <w:pStyle w:val="ListParagraph"/>
        <w:numPr>
          <w:ilvl w:val="0"/>
          <w:numId w:val="8"/>
        </w:numPr>
        <w:rPr>
          <w:rFonts w:ascii="Cambria" w:eastAsia="Times New Roman" w:hAnsi="Cambria" w:cs="Times New Roman"/>
          <w:lang w:bidi="en-US"/>
        </w:rPr>
      </w:pPr>
      <w:r>
        <w:rPr>
          <w:rFonts w:ascii="Cambria" w:eastAsia="Times New Roman" w:hAnsi="Cambria" w:cs="Times New Roman"/>
          <w:lang w:bidi="en-US"/>
        </w:rPr>
        <w:t>Address</w:t>
      </w:r>
    </w:p>
    <w:p w14:paraId="06695248" w14:textId="1677861F" w:rsidR="0045172F" w:rsidRDefault="0045172F" w:rsidP="0045172F">
      <w:pPr>
        <w:pStyle w:val="ListParagraph"/>
        <w:numPr>
          <w:ilvl w:val="0"/>
          <w:numId w:val="8"/>
        </w:numPr>
        <w:rPr>
          <w:rFonts w:ascii="Cambria" w:eastAsia="Times New Roman" w:hAnsi="Cambria" w:cs="Times New Roman"/>
          <w:lang w:bidi="en-US"/>
        </w:rPr>
      </w:pPr>
      <w:r>
        <w:rPr>
          <w:rFonts w:ascii="Cambria" w:eastAsia="Times New Roman" w:hAnsi="Cambria" w:cs="Times New Roman"/>
          <w:lang w:bidi="en-US"/>
        </w:rPr>
        <w:t>Phone</w:t>
      </w:r>
    </w:p>
    <w:p w14:paraId="02610984" w14:textId="021272F4" w:rsidR="0045172F" w:rsidRDefault="0045172F" w:rsidP="0045172F">
      <w:pPr>
        <w:pStyle w:val="ListParagraph"/>
        <w:numPr>
          <w:ilvl w:val="0"/>
          <w:numId w:val="8"/>
        </w:numPr>
        <w:rPr>
          <w:rFonts w:ascii="Cambria" w:eastAsia="Times New Roman" w:hAnsi="Cambria" w:cs="Times New Roman"/>
          <w:lang w:bidi="en-US"/>
        </w:rPr>
      </w:pPr>
      <w:r>
        <w:rPr>
          <w:rFonts w:ascii="Cambria" w:eastAsia="Times New Roman" w:hAnsi="Cambria" w:cs="Times New Roman"/>
          <w:lang w:bidi="en-US"/>
        </w:rPr>
        <w:t>Fax</w:t>
      </w:r>
    </w:p>
    <w:p w14:paraId="18D0A5F4" w14:textId="0E35DB7D" w:rsidR="0045172F" w:rsidRDefault="0045172F" w:rsidP="0045172F">
      <w:pPr>
        <w:pStyle w:val="ListParagraph"/>
        <w:numPr>
          <w:ilvl w:val="0"/>
          <w:numId w:val="8"/>
        </w:numPr>
        <w:rPr>
          <w:rFonts w:ascii="Cambria" w:eastAsia="Times New Roman" w:hAnsi="Cambria" w:cs="Times New Roman"/>
          <w:lang w:bidi="en-US"/>
        </w:rPr>
      </w:pPr>
      <w:r>
        <w:rPr>
          <w:rFonts w:ascii="Cambria" w:eastAsia="Times New Roman" w:hAnsi="Cambria" w:cs="Times New Roman"/>
          <w:lang w:bidi="en-US"/>
        </w:rPr>
        <w:t>Website</w:t>
      </w:r>
    </w:p>
    <w:p w14:paraId="4331FEB6" w14:textId="2D20E622" w:rsidR="0045172F" w:rsidRDefault="0045172F" w:rsidP="0045172F">
      <w:pPr>
        <w:pStyle w:val="ListParagraph"/>
        <w:numPr>
          <w:ilvl w:val="0"/>
          <w:numId w:val="8"/>
        </w:numPr>
        <w:rPr>
          <w:rFonts w:ascii="Cambria" w:eastAsia="Times New Roman" w:hAnsi="Cambria" w:cs="Times New Roman"/>
          <w:lang w:bidi="en-US"/>
        </w:rPr>
      </w:pPr>
      <w:r>
        <w:rPr>
          <w:rFonts w:ascii="Cambria" w:eastAsia="Times New Roman" w:hAnsi="Cambria" w:cs="Times New Roman"/>
          <w:lang w:bidi="en-US"/>
        </w:rPr>
        <w:t>On CompareMaine</w:t>
      </w:r>
    </w:p>
    <w:p w14:paraId="40427C57" w14:textId="4DB27714" w:rsidR="00EC0EF7" w:rsidRDefault="00DC26AA" w:rsidP="003D5436">
      <w:pPr>
        <w:rPr>
          <w:rFonts w:ascii="Cambria" w:eastAsia="Times New Roman" w:hAnsi="Cambria" w:cs="Times New Roman"/>
          <w:lang w:bidi="en-US"/>
        </w:rPr>
      </w:pPr>
      <w:r>
        <w:rPr>
          <w:noProof/>
        </w:rPr>
        <w:drawing>
          <wp:inline distT="0" distB="0" distL="0" distR="0" wp14:anchorId="528F1501" wp14:editId="23FA8AA1">
            <wp:extent cx="5943600" cy="1401445"/>
            <wp:effectExtent l="0" t="0" r="0" b="8255"/>
            <wp:docPr id="92" name="Picture 92"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Background pattern&#10;&#10;Description automatically generated with medium confidence"/>
                    <pic:cNvPicPr/>
                  </pic:nvPicPr>
                  <pic:blipFill>
                    <a:blip r:embed="rId36"/>
                    <a:stretch>
                      <a:fillRect/>
                    </a:stretch>
                  </pic:blipFill>
                  <pic:spPr>
                    <a:xfrm>
                      <a:off x="0" y="0"/>
                      <a:ext cx="5943600" cy="1401445"/>
                    </a:xfrm>
                    <a:prstGeom prst="rect">
                      <a:avLst/>
                    </a:prstGeom>
                  </pic:spPr>
                </pic:pic>
              </a:graphicData>
            </a:graphic>
          </wp:inline>
        </w:drawing>
      </w:r>
    </w:p>
    <w:p w14:paraId="111F7F37" w14:textId="75D5DC5D" w:rsidR="00416746" w:rsidRDefault="003D5436" w:rsidP="003D5436">
      <w:pPr>
        <w:rPr>
          <w:rFonts w:ascii="Cambria" w:eastAsia="Times New Roman" w:hAnsi="Cambria" w:cs="Times New Roman"/>
          <w:lang w:bidi="en-US"/>
        </w:rPr>
      </w:pPr>
      <w:r>
        <w:rPr>
          <w:rFonts w:ascii="Cambria" w:eastAsia="Times New Roman" w:hAnsi="Cambria" w:cs="Times New Roman"/>
          <w:lang w:bidi="en-US"/>
        </w:rPr>
        <w:lastRenderedPageBreak/>
        <w:t xml:space="preserve">In addition to viewing the information on the summary page, users may </w:t>
      </w:r>
      <w:r w:rsidR="00EF3474">
        <w:rPr>
          <w:rFonts w:ascii="Cambria" w:eastAsia="Times New Roman" w:hAnsi="Cambria" w:cs="Times New Roman"/>
          <w:lang w:bidi="en-US"/>
        </w:rPr>
        <w:t xml:space="preserve">scroll down to the </w:t>
      </w:r>
      <w:r w:rsidR="00BC297B">
        <w:rPr>
          <w:rFonts w:ascii="Cambria" w:eastAsia="Times New Roman" w:hAnsi="Cambria" w:cs="Times New Roman"/>
          <w:lang w:bidi="en-US"/>
        </w:rPr>
        <w:t>“</w:t>
      </w:r>
      <w:r w:rsidR="007C12B7">
        <w:rPr>
          <w:rFonts w:ascii="Cambria" w:eastAsia="Times New Roman" w:hAnsi="Cambria" w:cs="Times New Roman"/>
          <w:lang w:bidi="en-US"/>
        </w:rPr>
        <w:t>P</w:t>
      </w:r>
      <w:r w:rsidR="00091A1F">
        <w:rPr>
          <w:rFonts w:ascii="Cambria" w:eastAsia="Times New Roman" w:hAnsi="Cambria" w:cs="Times New Roman"/>
          <w:lang w:bidi="en-US"/>
        </w:rPr>
        <w:t>ractices Affiliated with the Hospital</w:t>
      </w:r>
      <w:r w:rsidR="00BC297B">
        <w:rPr>
          <w:rFonts w:ascii="Cambria" w:eastAsia="Times New Roman" w:hAnsi="Cambria" w:cs="Times New Roman"/>
          <w:lang w:bidi="en-US"/>
        </w:rPr>
        <w:t>”</w:t>
      </w:r>
      <w:r w:rsidR="00091A1F">
        <w:rPr>
          <w:rFonts w:ascii="Cambria" w:eastAsia="Times New Roman" w:hAnsi="Cambria" w:cs="Times New Roman"/>
          <w:lang w:bidi="en-US"/>
        </w:rPr>
        <w:t xml:space="preserve"> section and</w:t>
      </w:r>
      <w:r>
        <w:rPr>
          <w:rFonts w:ascii="Cambria" w:eastAsia="Times New Roman" w:hAnsi="Cambria" w:cs="Times New Roman"/>
          <w:lang w:bidi="en-US"/>
        </w:rPr>
        <w:t xml:space="preserve"> click “Review” to see all organizational information for a practice</w:t>
      </w:r>
      <w:r w:rsidR="005A1454">
        <w:rPr>
          <w:rFonts w:ascii="Cambria" w:eastAsia="Times New Roman" w:hAnsi="Cambria" w:cs="Times New Roman"/>
          <w:lang w:bidi="en-US"/>
        </w:rPr>
        <w:t xml:space="preserve"> such as</w:t>
      </w:r>
      <w:r>
        <w:rPr>
          <w:rFonts w:ascii="Cambria" w:eastAsia="Times New Roman" w:hAnsi="Cambria" w:cs="Times New Roman"/>
          <w:lang w:bidi="en-US"/>
        </w:rPr>
        <w:t xml:space="preserve"> physicians employed or affiliated with the practice</w:t>
      </w:r>
      <w:r w:rsidR="00BF0B99">
        <w:rPr>
          <w:rFonts w:ascii="Cambria" w:eastAsia="Times New Roman" w:hAnsi="Cambria" w:cs="Times New Roman"/>
          <w:lang w:bidi="en-US"/>
        </w:rPr>
        <w:t xml:space="preserve"> and</w:t>
      </w:r>
      <w:r w:rsidR="004F3EF8">
        <w:rPr>
          <w:rFonts w:ascii="Cambria" w:eastAsia="Times New Roman" w:hAnsi="Cambria" w:cs="Times New Roman"/>
          <w:lang w:bidi="en-US"/>
        </w:rPr>
        <w:t xml:space="preserve"> </w:t>
      </w:r>
      <w:r>
        <w:rPr>
          <w:rFonts w:ascii="Cambria" w:eastAsia="Times New Roman" w:hAnsi="Cambria" w:cs="Times New Roman"/>
          <w:lang w:bidi="en-US"/>
        </w:rPr>
        <w:t>any</w:t>
      </w:r>
      <w:r w:rsidR="00907AAA">
        <w:rPr>
          <w:rFonts w:ascii="Cambria" w:eastAsia="Times New Roman" w:hAnsi="Cambria" w:cs="Times New Roman"/>
          <w:lang w:bidi="en-US"/>
        </w:rPr>
        <w:t xml:space="preserve"> other affiliated</w:t>
      </w:r>
      <w:r>
        <w:rPr>
          <w:rFonts w:ascii="Cambria" w:eastAsia="Times New Roman" w:hAnsi="Cambria" w:cs="Times New Roman"/>
          <w:lang w:bidi="en-US"/>
        </w:rPr>
        <w:t xml:space="preserve"> practices. </w:t>
      </w:r>
    </w:p>
    <w:p w14:paraId="042DF974" w14:textId="74799230" w:rsidR="00416746" w:rsidRDefault="00DC26AA" w:rsidP="003D5436">
      <w:pPr>
        <w:rPr>
          <w:rFonts w:ascii="Cambria" w:eastAsia="Times New Roman" w:hAnsi="Cambria" w:cs="Times New Roman"/>
          <w:lang w:bidi="en-US"/>
        </w:rPr>
      </w:pPr>
      <w:r>
        <w:rPr>
          <w:rFonts w:ascii="Cambria" w:eastAsia="Times New Roman" w:hAnsi="Cambria" w:cs="Times New Roman"/>
          <w:noProof/>
          <w:lang w:bidi="en-US"/>
        </w:rPr>
        <w:drawing>
          <wp:inline distT="0" distB="0" distL="0" distR="0" wp14:anchorId="7B0A1D6E" wp14:editId="5A619D43">
            <wp:extent cx="5874449" cy="10858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422" t="9677" r="6741" b="65509"/>
                    <a:stretch/>
                  </pic:blipFill>
                  <pic:spPr bwMode="auto">
                    <a:xfrm>
                      <a:off x="0" y="0"/>
                      <a:ext cx="5886063" cy="1087997"/>
                    </a:xfrm>
                    <a:prstGeom prst="rect">
                      <a:avLst/>
                    </a:prstGeom>
                    <a:noFill/>
                    <a:ln>
                      <a:noFill/>
                    </a:ln>
                    <a:extLst>
                      <a:ext uri="{53640926-AAD7-44D8-BBD7-CCE9431645EC}">
                        <a14:shadowObscured xmlns:a14="http://schemas.microsoft.com/office/drawing/2010/main"/>
                      </a:ext>
                    </a:extLst>
                  </pic:spPr>
                </pic:pic>
              </a:graphicData>
            </a:graphic>
          </wp:inline>
        </w:drawing>
      </w:r>
    </w:p>
    <w:p w14:paraId="667D7796" w14:textId="7E3AB32B" w:rsidR="00453DDC" w:rsidRPr="00B41BDE" w:rsidRDefault="003D5436" w:rsidP="00B41BDE">
      <w:pPr>
        <w:spacing w:before="200" w:after="0" w:line="271" w:lineRule="auto"/>
        <w:outlineLvl w:val="2"/>
        <w:rPr>
          <w:rStyle w:val="MHDOH2Char"/>
          <w:rFonts w:eastAsiaTheme="minorHAnsi"/>
        </w:rPr>
      </w:pPr>
      <w:bookmarkStart w:id="115" w:name="_Toc77715492"/>
      <w:bookmarkStart w:id="116" w:name="_Toc77715708"/>
      <w:bookmarkStart w:id="117" w:name="_Toc79767276"/>
      <w:bookmarkStart w:id="118" w:name="_Toc79767403"/>
      <w:bookmarkStart w:id="119" w:name="_Toc132892165"/>
      <w:r w:rsidRPr="00B41BDE">
        <w:rPr>
          <w:rStyle w:val="MHDOH2Char"/>
          <w:rFonts w:eastAsiaTheme="minorHAnsi"/>
        </w:rPr>
        <w:t>Editing Organizational Information</w:t>
      </w:r>
      <w:bookmarkEnd w:id="115"/>
      <w:bookmarkEnd w:id="116"/>
      <w:bookmarkEnd w:id="117"/>
      <w:bookmarkEnd w:id="118"/>
      <w:bookmarkEnd w:id="119"/>
    </w:p>
    <w:p w14:paraId="2EC16A2E" w14:textId="3E893FF1" w:rsidR="00DC26AA" w:rsidRDefault="0020159E" w:rsidP="0020159E">
      <w:pPr>
        <w:rPr>
          <w:rFonts w:ascii="Cambria" w:eastAsia="Times New Roman" w:hAnsi="Cambria" w:cs="Times New Roman"/>
          <w:lang w:bidi="en-US"/>
        </w:rPr>
      </w:pPr>
      <w:r>
        <w:rPr>
          <w:rFonts w:ascii="Cambria" w:eastAsia="Times New Roman" w:hAnsi="Cambria" w:cs="Times New Roman"/>
          <w:lang w:bidi="en-US"/>
        </w:rPr>
        <w:t xml:space="preserve">Clicking “Edit” </w:t>
      </w:r>
      <w:r w:rsidR="009C3468">
        <w:rPr>
          <w:rFonts w:ascii="Cambria" w:eastAsia="Times New Roman" w:hAnsi="Cambria" w:cs="Times New Roman"/>
          <w:lang w:bidi="en-US"/>
        </w:rPr>
        <w:t xml:space="preserve">at the top right </w:t>
      </w:r>
      <w:r w:rsidR="00D407E4">
        <w:rPr>
          <w:rFonts w:ascii="Cambria" w:eastAsia="Times New Roman" w:hAnsi="Cambria" w:cs="Times New Roman"/>
          <w:lang w:bidi="en-US"/>
        </w:rPr>
        <w:t xml:space="preserve">of a summary page </w:t>
      </w:r>
      <w:r>
        <w:rPr>
          <w:rFonts w:ascii="Cambria" w:eastAsia="Times New Roman" w:hAnsi="Cambria" w:cs="Times New Roman"/>
          <w:lang w:bidi="en-US"/>
        </w:rPr>
        <w:t xml:space="preserve">allows a user to </w:t>
      </w:r>
      <w:proofErr w:type="gramStart"/>
      <w:r>
        <w:rPr>
          <w:rFonts w:ascii="Cambria" w:eastAsia="Times New Roman" w:hAnsi="Cambria" w:cs="Times New Roman"/>
          <w:lang w:bidi="en-US"/>
        </w:rPr>
        <w:t>make changes to</w:t>
      </w:r>
      <w:proofErr w:type="gramEnd"/>
      <w:r>
        <w:rPr>
          <w:rFonts w:ascii="Cambria" w:eastAsia="Times New Roman" w:hAnsi="Cambria" w:cs="Times New Roman"/>
          <w:lang w:bidi="en-US"/>
        </w:rPr>
        <w:t xml:space="preserve"> a</w:t>
      </w:r>
      <w:r w:rsidR="004910CC">
        <w:rPr>
          <w:rFonts w:ascii="Cambria" w:eastAsia="Times New Roman" w:hAnsi="Cambria" w:cs="Times New Roman"/>
          <w:lang w:bidi="en-US"/>
        </w:rPr>
        <w:t xml:space="preserve"> health system</w:t>
      </w:r>
      <w:r w:rsidR="00026E40">
        <w:rPr>
          <w:rFonts w:ascii="Cambria" w:eastAsia="Times New Roman" w:hAnsi="Cambria" w:cs="Times New Roman"/>
          <w:lang w:bidi="en-US"/>
        </w:rPr>
        <w:t>, parent entity,</w:t>
      </w:r>
      <w:r w:rsidR="004910CC">
        <w:rPr>
          <w:rFonts w:ascii="Cambria" w:eastAsia="Times New Roman" w:hAnsi="Cambria" w:cs="Times New Roman"/>
          <w:lang w:bidi="en-US"/>
        </w:rPr>
        <w:t xml:space="preserve"> or hospital’s </w:t>
      </w:r>
      <w:r>
        <w:rPr>
          <w:rFonts w:ascii="Cambria" w:eastAsia="Times New Roman" w:hAnsi="Cambria" w:cs="Times New Roman"/>
          <w:lang w:bidi="en-US"/>
        </w:rPr>
        <w:t xml:space="preserve">information: </w:t>
      </w:r>
    </w:p>
    <w:p w14:paraId="5D09421E" w14:textId="51CA6887" w:rsidR="0020159E" w:rsidRDefault="00DC26AA" w:rsidP="0045172F">
      <w:pPr>
        <w:rPr>
          <w:rFonts w:ascii="Cambria" w:eastAsia="Times New Roman" w:hAnsi="Cambria" w:cs="Times New Roman"/>
          <w:lang w:bidi="en-US"/>
        </w:rPr>
      </w:pPr>
      <w:r>
        <w:rPr>
          <w:rFonts w:ascii="Cambria" w:eastAsia="Times New Roman" w:hAnsi="Cambria" w:cs="Times New Roman"/>
          <w:noProof/>
          <w:lang w:bidi="en-US"/>
        </w:rPr>
        <w:drawing>
          <wp:inline distT="0" distB="0" distL="0" distR="0" wp14:anchorId="4B0B5FA4" wp14:editId="19F86FBF">
            <wp:extent cx="6019800" cy="1611086"/>
            <wp:effectExtent l="0" t="0" r="0"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618" t="5707" r="5618" b="57569"/>
                    <a:stretch/>
                  </pic:blipFill>
                  <pic:spPr bwMode="auto">
                    <a:xfrm>
                      <a:off x="0" y="0"/>
                      <a:ext cx="6031361" cy="1614180"/>
                    </a:xfrm>
                    <a:prstGeom prst="rect">
                      <a:avLst/>
                    </a:prstGeom>
                    <a:noFill/>
                    <a:ln>
                      <a:noFill/>
                    </a:ln>
                    <a:extLst>
                      <a:ext uri="{53640926-AAD7-44D8-BBD7-CCE9431645EC}">
                        <a14:shadowObscured xmlns:a14="http://schemas.microsoft.com/office/drawing/2010/main"/>
                      </a:ext>
                    </a:extLst>
                  </pic:spPr>
                </pic:pic>
              </a:graphicData>
            </a:graphic>
          </wp:inline>
        </w:drawing>
      </w:r>
    </w:p>
    <w:p w14:paraId="7B8651BB" w14:textId="280D0B67" w:rsidR="008D3A72" w:rsidRDefault="00C75573" w:rsidP="008D3A72">
      <w:pPr>
        <w:rPr>
          <w:rFonts w:ascii="Cambria" w:eastAsia="Times New Roman" w:hAnsi="Cambria" w:cs="Times New Roman"/>
          <w:lang w:bidi="en-US"/>
        </w:rPr>
      </w:pPr>
      <w:r w:rsidRPr="00C75573">
        <w:rPr>
          <w:rFonts w:ascii="Cambria" w:eastAsia="Times New Roman" w:hAnsi="Cambria" w:cs="Times New Roman"/>
          <w:noProof/>
          <w:lang w:bidi="en-US"/>
        </w:rPr>
        <mc:AlternateContent>
          <mc:Choice Requires="wpg">
            <w:drawing>
              <wp:anchor distT="0" distB="0" distL="114300" distR="114300" simplePos="0" relativeHeight="251754496" behindDoc="0" locked="0" layoutInCell="1" allowOverlap="1" wp14:anchorId="38A1EEF4" wp14:editId="1EEC6F7D">
                <wp:simplePos x="0" y="0"/>
                <wp:positionH relativeFrom="column">
                  <wp:posOffset>36576</wp:posOffset>
                </wp:positionH>
                <wp:positionV relativeFrom="paragraph">
                  <wp:posOffset>586308</wp:posOffset>
                </wp:positionV>
                <wp:extent cx="4352544" cy="3174187"/>
                <wp:effectExtent l="0" t="0" r="0" b="7620"/>
                <wp:wrapTopAndBottom/>
                <wp:docPr id="9" name="Group 8">
                  <a:extLst xmlns:a="http://schemas.openxmlformats.org/drawingml/2006/main">
                    <a:ext uri="{FF2B5EF4-FFF2-40B4-BE49-F238E27FC236}">
                      <a16:creationId xmlns:a16="http://schemas.microsoft.com/office/drawing/2014/main" id="{EE3388DA-73B9-2DF6-BD56-438C27E970A7}"/>
                    </a:ext>
                  </a:extLst>
                </wp:docPr>
                <wp:cNvGraphicFramePr/>
                <a:graphic xmlns:a="http://schemas.openxmlformats.org/drawingml/2006/main">
                  <a:graphicData uri="http://schemas.microsoft.com/office/word/2010/wordprocessingGroup">
                    <wpg:wgp>
                      <wpg:cNvGrpSpPr/>
                      <wpg:grpSpPr>
                        <a:xfrm>
                          <a:off x="0" y="0"/>
                          <a:ext cx="4352544" cy="3174187"/>
                          <a:chOff x="0" y="0"/>
                          <a:chExt cx="7229212" cy="6747917"/>
                        </a:xfrm>
                      </wpg:grpSpPr>
                      <pic:pic xmlns:pic="http://schemas.openxmlformats.org/drawingml/2006/picture">
                        <pic:nvPicPr>
                          <pic:cNvPr id="379890524" name="Picture 379890524">
                            <a:extLst>
                              <a:ext uri="{FF2B5EF4-FFF2-40B4-BE49-F238E27FC236}">
                                <a16:creationId xmlns:a16="http://schemas.microsoft.com/office/drawing/2014/main" id="{EA3BF4CC-487B-7669-B8EB-998D98FAE81F}"/>
                              </a:ext>
                            </a:extLst>
                          </pic:cNvPr>
                          <pic:cNvPicPr>
                            <a:picLocks noChangeAspect="1"/>
                          </pic:cNvPicPr>
                        </pic:nvPicPr>
                        <pic:blipFill rotWithShape="1">
                          <a:blip r:embed="rId39"/>
                          <a:srcRect r="66884"/>
                          <a:stretch/>
                        </pic:blipFill>
                        <pic:spPr>
                          <a:xfrm>
                            <a:off x="0" y="0"/>
                            <a:ext cx="4037540" cy="6747917"/>
                          </a:xfrm>
                          <a:prstGeom prst="rect">
                            <a:avLst/>
                          </a:prstGeom>
                        </pic:spPr>
                      </pic:pic>
                      <pic:pic xmlns:pic="http://schemas.openxmlformats.org/drawingml/2006/picture">
                        <pic:nvPicPr>
                          <pic:cNvPr id="1237418338" name="Picture 1237418338">
                            <a:extLst>
                              <a:ext uri="{FF2B5EF4-FFF2-40B4-BE49-F238E27FC236}">
                                <a16:creationId xmlns:a16="http://schemas.microsoft.com/office/drawing/2014/main" id="{1F2F1C1A-5A03-B962-D1DE-BE481EAF037A}"/>
                              </a:ext>
                            </a:extLst>
                          </pic:cNvPr>
                          <pic:cNvPicPr>
                            <a:picLocks noChangeAspect="1"/>
                          </pic:cNvPicPr>
                        </pic:nvPicPr>
                        <pic:blipFill rotWithShape="1">
                          <a:blip r:embed="rId39"/>
                          <a:srcRect l="73496"/>
                          <a:stretch/>
                        </pic:blipFill>
                        <pic:spPr>
                          <a:xfrm>
                            <a:off x="3997802" y="0"/>
                            <a:ext cx="3231410" cy="6747917"/>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9B48A1C" id="Group 8" o:spid="_x0000_s1026" style="position:absolute;margin-left:2.9pt;margin-top:46.15pt;width:342.7pt;height:249.95pt;z-index:251754496;mso-width-relative:margin;mso-height-relative:margin" coordsize="72292,67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10;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9890524" o:spid="_x0000_s1027" type="#_x0000_t75" style="position:absolute;width:40375;height:67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">
                  <v:imagedata r:id="rId47" o:title="" cropright="43833f"/>
                </v:shape>
                <v:shape id="Picture 1237418338" o:spid="_x0000_s1028" type="#_x0000_t75" style="position:absolute;left:39978;width:32314;height:67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">
                  <v:imagedata r:id="rId47" o:title="" cropleft="48166f"/>
                </v:shape>
                <w10:wrap type="topAndBottom"/>
              </v:group>
            </w:pict>
          </mc:Fallback>
        </mc:AlternateContent>
      </w:r>
      <w:r w:rsidR="008D3A72">
        <w:rPr>
          <w:rFonts w:ascii="Cambria" w:eastAsia="Times New Roman" w:hAnsi="Cambria" w:cs="Times New Roman"/>
          <w:lang w:bidi="en-US"/>
        </w:rPr>
        <w:t xml:space="preserve">Except for the billing NPI(s), users can edit </w:t>
      </w:r>
      <w:proofErr w:type="gramStart"/>
      <w:r w:rsidR="008D3A72">
        <w:rPr>
          <w:rFonts w:ascii="Cambria" w:eastAsia="Times New Roman" w:hAnsi="Cambria" w:cs="Times New Roman"/>
          <w:lang w:bidi="en-US"/>
        </w:rPr>
        <w:t>most of</w:t>
      </w:r>
      <w:proofErr w:type="gramEnd"/>
      <w:r w:rsidR="008D3A72">
        <w:rPr>
          <w:rFonts w:ascii="Cambria" w:eastAsia="Times New Roman" w:hAnsi="Cambria" w:cs="Times New Roman"/>
          <w:lang w:bidi="en-US"/>
        </w:rPr>
        <w:t xml:space="preserve"> the entity’s information using the text fields or the drop-down to indicate if the entity is on CompareMaine. Users can “Save” the information or click “Cancel” to return to the previous screen.</w:t>
      </w:r>
    </w:p>
    <w:p w14:paraId="5EDBD3A1" w14:textId="44FB3F8D" w:rsidR="00416746" w:rsidRDefault="008D3A72">
      <w:pPr>
        <w:rPr>
          <w:rFonts w:ascii="Cambria" w:eastAsia="Times New Roman" w:hAnsi="Cambria" w:cs="Times New Roman"/>
          <w:lang w:bidi="en-US"/>
        </w:rPr>
      </w:pPr>
      <w:r>
        <w:rPr>
          <w:rFonts w:ascii="Cambria" w:eastAsia="Times New Roman" w:hAnsi="Cambria" w:cs="Times New Roman"/>
          <w:lang w:bidi="en-US"/>
        </w:rPr>
        <w:lastRenderedPageBreak/>
        <w:t>After clicking “Save” the notification at the top of the page will be updated to reflect the date and time the information was updated and by whom</w:t>
      </w:r>
      <w:proofErr w:type="gramStart"/>
      <w:r>
        <w:rPr>
          <w:rFonts w:ascii="Cambria" w:eastAsia="Times New Roman" w:hAnsi="Cambria" w:cs="Times New Roman"/>
          <w:lang w:bidi="en-US"/>
        </w:rPr>
        <w:t xml:space="preserve">.  </w:t>
      </w:r>
      <w:proofErr w:type="gramEnd"/>
    </w:p>
    <w:p w14:paraId="3BB4B930" w14:textId="4D233C6D" w:rsidR="004910CC" w:rsidRDefault="004910CC" w:rsidP="004910CC">
      <w:pPr>
        <w:rPr>
          <w:rFonts w:ascii="Cambria" w:eastAsia="Times New Roman" w:hAnsi="Cambria" w:cs="Times New Roman"/>
          <w:lang w:bidi="en-US"/>
        </w:rPr>
      </w:pPr>
      <w:r>
        <w:rPr>
          <w:rFonts w:ascii="Cambria" w:eastAsia="Times New Roman" w:hAnsi="Cambria" w:cs="Times New Roman"/>
          <w:lang w:bidi="en-US"/>
        </w:rPr>
        <w:t xml:space="preserve">Practices affiliated with a hospital are displayed on the summary page: </w:t>
      </w:r>
    </w:p>
    <w:p w14:paraId="0C5D017D" w14:textId="7B287CD5" w:rsidR="00634D9C" w:rsidRDefault="00964753" w:rsidP="004910CC">
      <w:pPr>
        <w:rPr>
          <w:rFonts w:ascii="Cambria" w:eastAsia="Times New Roman" w:hAnsi="Cambria" w:cs="Times New Roman"/>
          <w:lang w:bidi="en-US"/>
        </w:rPr>
      </w:pPr>
      <w:r>
        <w:rPr>
          <w:noProof/>
        </w:rPr>
        <w:drawing>
          <wp:inline distT="0" distB="0" distL="0" distR="0" wp14:anchorId="334F6DDA" wp14:editId="22B17641">
            <wp:extent cx="5943600" cy="885139"/>
            <wp:effectExtent l="0" t="0" r="0" b="0"/>
            <wp:docPr id="96" name="Picture 9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application&#10;&#10;Description automatically generated"/>
                    <pic:cNvPicPr/>
                  </pic:nvPicPr>
                  <pic:blipFill rotWithShape="1">
                    <a:blip r:embed="rId48"/>
                    <a:srcRect b="57268"/>
                    <a:stretch/>
                  </pic:blipFill>
                  <pic:spPr bwMode="auto">
                    <a:xfrm>
                      <a:off x="0" y="0"/>
                      <a:ext cx="5943600" cy="885139"/>
                    </a:xfrm>
                    <a:prstGeom prst="rect">
                      <a:avLst/>
                    </a:prstGeom>
                    <a:ln>
                      <a:noFill/>
                    </a:ln>
                    <a:extLst>
                      <a:ext uri="{53640926-AAD7-44D8-BBD7-CCE9431645EC}">
                        <a14:shadowObscured xmlns:a14="http://schemas.microsoft.com/office/drawing/2010/main"/>
                      </a:ext>
                    </a:extLst>
                  </pic:spPr>
                </pic:pic>
              </a:graphicData>
            </a:graphic>
          </wp:inline>
        </w:drawing>
      </w:r>
    </w:p>
    <w:p w14:paraId="07C22140" w14:textId="689F5319" w:rsidR="004910CC" w:rsidRDefault="009376E6" w:rsidP="004910CC">
      <w:pPr>
        <w:rPr>
          <w:rFonts w:ascii="Cambria" w:eastAsia="Times New Roman" w:hAnsi="Cambria" w:cs="Times New Roman"/>
          <w:lang w:bidi="en-US"/>
        </w:rPr>
      </w:pPr>
      <w:r>
        <w:rPr>
          <w:noProof/>
        </w:rPr>
        <w:drawing>
          <wp:anchor distT="0" distB="0" distL="114300" distR="114300" simplePos="0" relativeHeight="251747328" behindDoc="0" locked="0" layoutInCell="1" allowOverlap="1" wp14:anchorId="3D5CB595" wp14:editId="3F197B1C">
            <wp:simplePos x="0" y="0"/>
            <wp:positionH relativeFrom="column">
              <wp:posOffset>0</wp:posOffset>
            </wp:positionH>
            <wp:positionV relativeFrom="paragraph">
              <wp:posOffset>595289</wp:posOffset>
            </wp:positionV>
            <wp:extent cx="5943600" cy="318135"/>
            <wp:effectExtent l="0" t="0" r="0" b="5715"/>
            <wp:wrapSquare wrapText="bothSides"/>
            <wp:docPr id="503807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07512"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318135"/>
                    </a:xfrm>
                    <a:prstGeom prst="rect">
                      <a:avLst/>
                    </a:prstGeom>
                  </pic:spPr>
                </pic:pic>
              </a:graphicData>
            </a:graphic>
          </wp:anchor>
        </w:drawing>
      </w:r>
      <w:r w:rsidR="004910CC">
        <w:rPr>
          <w:rFonts w:ascii="Cambria" w:eastAsia="Times New Roman" w:hAnsi="Cambria" w:cs="Times New Roman"/>
          <w:lang w:bidi="en-US"/>
        </w:rPr>
        <w:t>Health systems</w:t>
      </w:r>
      <w:r w:rsidR="004713D4">
        <w:rPr>
          <w:rFonts w:ascii="Cambria" w:eastAsia="Times New Roman" w:hAnsi="Cambria" w:cs="Times New Roman"/>
          <w:lang w:bidi="en-US"/>
        </w:rPr>
        <w:t xml:space="preserve"> and parent entities</w:t>
      </w:r>
      <w:r w:rsidR="004910CC">
        <w:rPr>
          <w:rFonts w:ascii="Cambria" w:eastAsia="Times New Roman" w:hAnsi="Cambria" w:cs="Times New Roman"/>
          <w:lang w:bidi="en-US"/>
        </w:rPr>
        <w:t xml:space="preserve"> may have practices that are associated with the</w:t>
      </w:r>
      <w:r w:rsidR="004713D4">
        <w:rPr>
          <w:rFonts w:ascii="Cambria" w:eastAsia="Times New Roman" w:hAnsi="Cambria" w:cs="Times New Roman"/>
          <w:lang w:bidi="en-US"/>
        </w:rPr>
        <w:t>m but n</w:t>
      </w:r>
      <w:r w:rsidR="004910CC">
        <w:rPr>
          <w:rFonts w:ascii="Cambria" w:eastAsia="Times New Roman" w:hAnsi="Cambria" w:cs="Times New Roman"/>
          <w:lang w:bidi="en-US"/>
        </w:rPr>
        <w:t xml:space="preserve">ot affiliated with another entity. When this occurs, </w:t>
      </w:r>
      <w:r w:rsidR="00DE3021">
        <w:rPr>
          <w:rFonts w:ascii="Cambria" w:eastAsia="Times New Roman" w:hAnsi="Cambria" w:cs="Times New Roman"/>
          <w:lang w:bidi="en-US"/>
        </w:rPr>
        <w:t xml:space="preserve">the affiliated </w:t>
      </w:r>
      <w:r w:rsidR="004910CC">
        <w:rPr>
          <w:rFonts w:ascii="Cambria" w:eastAsia="Times New Roman" w:hAnsi="Cambria" w:cs="Times New Roman"/>
          <w:lang w:bidi="en-US"/>
        </w:rPr>
        <w:t xml:space="preserve">practices will </w:t>
      </w:r>
      <w:r w:rsidR="00964753">
        <w:rPr>
          <w:rFonts w:ascii="Cambria" w:eastAsia="Times New Roman" w:hAnsi="Cambria" w:cs="Times New Roman"/>
          <w:lang w:bidi="en-US"/>
        </w:rPr>
        <w:t xml:space="preserve">also </w:t>
      </w:r>
      <w:proofErr w:type="gramStart"/>
      <w:r w:rsidR="004910CC">
        <w:rPr>
          <w:rFonts w:ascii="Cambria" w:eastAsia="Times New Roman" w:hAnsi="Cambria" w:cs="Times New Roman"/>
          <w:lang w:bidi="en-US"/>
        </w:rPr>
        <w:t>be displayed</w:t>
      </w:r>
      <w:proofErr w:type="gramEnd"/>
      <w:r w:rsidR="004910CC">
        <w:rPr>
          <w:rFonts w:ascii="Cambria" w:eastAsia="Times New Roman" w:hAnsi="Cambria" w:cs="Times New Roman"/>
          <w:lang w:bidi="en-US"/>
        </w:rPr>
        <w:t xml:space="preserve"> on the summary page</w:t>
      </w:r>
      <w:r w:rsidR="00DE3021">
        <w:rPr>
          <w:rFonts w:ascii="Cambria" w:eastAsia="Times New Roman" w:hAnsi="Cambria" w:cs="Times New Roman"/>
          <w:lang w:bidi="en-US"/>
        </w:rPr>
        <w:t>:</w:t>
      </w:r>
      <w:r w:rsidR="00964753">
        <w:rPr>
          <w:rFonts w:ascii="Cambria" w:eastAsia="Times New Roman" w:hAnsi="Cambria" w:cs="Times New Roman"/>
          <w:lang w:bidi="en-US"/>
        </w:rPr>
        <w:t xml:space="preserve"> </w:t>
      </w:r>
    </w:p>
    <w:p w14:paraId="6A61F30C" w14:textId="4343DECB" w:rsidR="003B473D" w:rsidRDefault="003B473D" w:rsidP="003B473D">
      <w:pPr>
        <w:rPr>
          <w:rFonts w:ascii="Cambria" w:eastAsia="Times New Roman" w:hAnsi="Cambria" w:cs="Times New Roman"/>
          <w:lang w:bidi="en-US"/>
        </w:rPr>
      </w:pPr>
    </w:p>
    <w:p w14:paraId="4F6A37CC" w14:textId="4E08DEA2" w:rsidR="00453DDC" w:rsidRPr="00453DDC" w:rsidRDefault="00C85B92" w:rsidP="0086047D">
      <w:pPr>
        <w:pStyle w:val="MHDOH2"/>
      </w:pPr>
      <w:bookmarkStart w:id="120" w:name="_Toc77715493"/>
      <w:bookmarkStart w:id="121" w:name="_Toc77715709"/>
      <w:bookmarkStart w:id="122" w:name="_Toc79767277"/>
      <w:bookmarkStart w:id="123" w:name="_Toc79767404"/>
      <w:bookmarkStart w:id="124" w:name="_Toc132892166"/>
      <w:r w:rsidRPr="003D5436">
        <w:t>Adding, Editing, or Deleting NPI(s)</w:t>
      </w:r>
      <w:bookmarkEnd w:id="120"/>
      <w:bookmarkEnd w:id="121"/>
      <w:bookmarkEnd w:id="122"/>
      <w:bookmarkEnd w:id="123"/>
      <w:bookmarkEnd w:id="124"/>
    </w:p>
    <w:p w14:paraId="48C1A82B" w14:textId="28D5D94A" w:rsidR="00A060AB" w:rsidRDefault="00A060AB" w:rsidP="00A060AB">
      <w:pPr>
        <w:rPr>
          <w:rFonts w:ascii="Cambria" w:eastAsia="Times New Roman" w:hAnsi="Cambria" w:cs="Times New Roman"/>
          <w:lang w:bidi="en-US"/>
        </w:rPr>
      </w:pPr>
      <w:r>
        <w:rPr>
          <w:rFonts w:ascii="Cambria" w:eastAsia="Times New Roman" w:hAnsi="Cambria" w:cs="Times New Roman"/>
          <w:lang w:bidi="en-US"/>
        </w:rPr>
        <w:t xml:space="preserve">To add a billing NPI associated with the entity, click “Add NPI” on the summary page: </w:t>
      </w:r>
    </w:p>
    <w:p w14:paraId="2E20FCAB" w14:textId="5804D42D" w:rsidR="00986FEA" w:rsidRDefault="00E24662" w:rsidP="003368F6">
      <w:pPr>
        <w:rPr>
          <w:rFonts w:ascii="Cambria" w:eastAsia="Times New Roman" w:hAnsi="Cambria" w:cs="Times New Roman"/>
          <w:lang w:bidi="en-US"/>
        </w:rPr>
      </w:pPr>
      <w:r>
        <w:rPr>
          <w:noProof/>
        </w:rPr>
        <w:drawing>
          <wp:anchor distT="0" distB="0" distL="114300" distR="114300" simplePos="0" relativeHeight="251630592" behindDoc="1" locked="0" layoutInCell="1" allowOverlap="1" wp14:anchorId="032C34FB" wp14:editId="18D5047A">
            <wp:simplePos x="0" y="0"/>
            <wp:positionH relativeFrom="margin">
              <wp:posOffset>-303</wp:posOffset>
            </wp:positionH>
            <wp:positionV relativeFrom="paragraph">
              <wp:posOffset>1630642</wp:posOffset>
            </wp:positionV>
            <wp:extent cx="5663565" cy="1517015"/>
            <wp:effectExtent l="0" t="0" r="0" b="6985"/>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63565" cy="1517015"/>
                    </a:xfrm>
                    <a:prstGeom prst="rect">
                      <a:avLst/>
                    </a:prstGeom>
                  </pic:spPr>
                </pic:pic>
              </a:graphicData>
            </a:graphic>
            <wp14:sizeRelH relativeFrom="margin">
              <wp14:pctWidth>0</wp14:pctWidth>
            </wp14:sizeRelH>
            <wp14:sizeRelV relativeFrom="margin">
              <wp14:pctHeight>0</wp14:pctHeight>
            </wp14:sizeRelV>
          </wp:anchor>
        </w:drawing>
      </w:r>
      <w:r w:rsidR="00964753">
        <w:rPr>
          <w:rFonts w:ascii="Cambria" w:eastAsia="Times New Roman" w:hAnsi="Cambria" w:cs="Times New Roman"/>
          <w:noProof/>
          <w:lang w:bidi="en-US"/>
        </w:rPr>
        <w:drawing>
          <wp:anchor distT="0" distB="0" distL="114300" distR="114300" simplePos="0" relativeHeight="251742208" behindDoc="0" locked="0" layoutInCell="1" allowOverlap="1" wp14:anchorId="5CC4D8D9" wp14:editId="625959C0">
            <wp:simplePos x="0" y="0"/>
            <wp:positionH relativeFrom="column">
              <wp:posOffset>0</wp:posOffset>
            </wp:positionH>
            <wp:positionV relativeFrom="paragraph">
              <wp:posOffset>-1924</wp:posOffset>
            </wp:positionV>
            <wp:extent cx="2579427" cy="1000186"/>
            <wp:effectExtent l="0" t="0" r="0" b="9525"/>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581" t="56823" r="61958" b="24318"/>
                    <a:stretch/>
                  </pic:blipFill>
                  <pic:spPr bwMode="auto">
                    <a:xfrm>
                      <a:off x="0" y="0"/>
                      <a:ext cx="2579427" cy="1000186"/>
                    </a:xfrm>
                    <a:prstGeom prst="rect">
                      <a:avLst/>
                    </a:prstGeom>
                    <a:noFill/>
                    <a:ln>
                      <a:noFill/>
                    </a:ln>
                    <a:extLst>
                      <a:ext uri="{53640926-AAD7-44D8-BBD7-CCE9431645EC}">
                        <a14:shadowObscured xmlns:a14="http://schemas.microsoft.com/office/drawing/2010/main"/>
                      </a:ext>
                    </a:extLst>
                  </pic:spPr>
                </pic:pic>
              </a:graphicData>
            </a:graphic>
          </wp:anchor>
        </w:drawing>
      </w:r>
      <w:r w:rsidR="003368F6">
        <w:rPr>
          <w:rFonts w:ascii="Cambria" w:eastAsia="Times New Roman" w:hAnsi="Cambria" w:cs="Times New Roman"/>
          <w:lang w:bidi="en-US"/>
        </w:rPr>
        <w:t xml:space="preserve">Enter the unique 10-digit NPI code into the text field, use the drop-down to select the Primary Taxonomy associated with the NPI, and “Save” the changes to add the NPI or click “Cancel” to return </w:t>
      </w:r>
      <w:r w:rsidR="003368F6">
        <w:rPr>
          <w:rFonts w:ascii="Cambria" w:eastAsia="Times New Roman" w:hAnsi="Cambria" w:cs="Times New Roman"/>
          <w:lang w:bidi="en-US"/>
        </w:rPr>
        <w:t>to the summary page.</w:t>
      </w:r>
      <w:r w:rsidR="00F43891">
        <w:rPr>
          <w:rFonts w:ascii="Cambria" w:eastAsia="Times New Roman" w:hAnsi="Cambria" w:cs="Times New Roman"/>
          <w:lang w:bidi="en-US"/>
        </w:rPr>
        <w:t xml:space="preserve"> </w:t>
      </w:r>
    </w:p>
    <w:p w14:paraId="3736BA65" w14:textId="5F8F4AC2" w:rsidR="003368F6" w:rsidRDefault="0053581C" w:rsidP="003368F6">
      <w:pPr>
        <w:rPr>
          <w:rFonts w:ascii="Cambria" w:eastAsia="Times New Roman" w:hAnsi="Cambria" w:cs="Times New Roman"/>
          <w:lang w:bidi="en-US"/>
        </w:rPr>
      </w:pPr>
      <w:r>
        <w:rPr>
          <w:rFonts w:ascii="Cambria" w:eastAsia="Times New Roman" w:hAnsi="Cambria" w:cs="Times New Roman"/>
          <w:lang w:bidi="en-US"/>
        </w:rPr>
        <w:t>The link “View codes by NUCC” allows users to view a PDF</w:t>
      </w:r>
      <w:r w:rsidR="00EB7388">
        <w:rPr>
          <w:rFonts w:ascii="Cambria" w:eastAsia="Times New Roman" w:hAnsi="Cambria" w:cs="Times New Roman"/>
          <w:lang w:bidi="en-US"/>
        </w:rPr>
        <w:t xml:space="preserve"> to lookup the</w:t>
      </w:r>
      <w:r w:rsidR="00986FEA">
        <w:rPr>
          <w:rFonts w:ascii="Cambria" w:eastAsia="Times New Roman" w:hAnsi="Cambria" w:cs="Times New Roman"/>
          <w:lang w:bidi="en-US"/>
        </w:rPr>
        <w:t xml:space="preserve"> p</w:t>
      </w:r>
      <w:r w:rsidR="00EB7388">
        <w:rPr>
          <w:rFonts w:ascii="Cambria" w:eastAsia="Times New Roman" w:hAnsi="Cambria" w:cs="Times New Roman"/>
          <w:lang w:bidi="en-US"/>
        </w:rPr>
        <w:t xml:space="preserve">rimary </w:t>
      </w:r>
      <w:r w:rsidR="00482FCE" w:rsidRPr="00807B27">
        <w:rPr>
          <w:rFonts w:ascii="Cambria" w:eastAsia="Times New Roman" w:hAnsi="Cambria" w:cs="Times New Roman"/>
          <w:lang w:bidi="en-US"/>
        </w:rPr>
        <w:t>National Uniform Claim Committee (NUCC) health</w:t>
      </w:r>
      <w:r w:rsidR="00B50516">
        <w:rPr>
          <w:rFonts w:ascii="Cambria" w:eastAsia="Times New Roman" w:hAnsi="Cambria" w:cs="Times New Roman"/>
          <w:lang w:bidi="en-US"/>
        </w:rPr>
        <w:t xml:space="preserve"> </w:t>
      </w:r>
      <w:r w:rsidR="00482FCE" w:rsidRPr="00807B27">
        <w:rPr>
          <w:rFonts w:ascii="Cambria" w:eastAsia="Times New Roman" w:hAnsi="Cambria" w:cs="Times New Roman"/>
          <w:lang w:bidi="en-US"/>
        </w:rPr>
        <w:t>care provider taxonomy code</w:t>
      </w:r>
      <w:r w:rsidR="00EB7388">
        <w:rPr>
          <w:rFonts w:ascii="Cambria" w:eastAsia="Times New Roman" w:hAnsi="Cambria" w:cs="Times New Roman"/>
          <w:lang w:bidi="en-US"/>
        </w:rPr>
        <w:t>(s)</w:t>
      </w:r>
      <w:r w:rsidR="00482FCE">
        <w:rPr>
          <w:rFonts w:ascii="Cambria" w:eastAsia="Times New Roman" w:hAnsi="Cambria" w:cs="Times New Roman"/>
          <w:lang w:bidi="en-US"/>
        </w:rPr>
        <w:t xml:space="preserve"> used by the hospital, practice, and employed/affiliated physician.</w:t>
      </w:r>
    </w:p>
    <w:p w14:paraId="20D03530" w14:textId="3425CFEB" w:rsidR="00EA1FEC" w:rsidRDefault="00294B71" w:rsidP="009051A2">
      <w:pPr>
        <w:pStyle w:val="MHDOH3"/>
      </w:pPr>
      <w:r>
        <w:t>Edit NPI(s)</w:t>
      </w:r>
    </w:p>
    <w:p w14:paraId="499139E6" w14:textId="22F2133A" w:rsidR="00EA1FEC" w:rsidRDefault="00341DE7" w:rsidP="00A060AB">
      <w:pPr>
        <w:rPr>
          <w:rFonts w:ascii="Cambria" w:eastAsia="Times New Roman" w:hAnsi="Cambria" w:cs="Times New Roman"/>
          <w:lang w:bidi="en-US"/>
        </w:rPr>
      </w:pPr>
      <w:r>
        <w:rPr>
          <w:rFonts w:ascii="Cambria" w:eastAsia="Times New Roman" w:hAnsi="Cambria" w:cs="Times New Roman"/>
          <w:lang w:bidi="en-US"/>
        </w:rPr>
        <w:t>Users are unable to directly edit an NPI. If an NPI is incorrect, users must return to the Summary page, delete the NPI</w:t>
      </w:r>
      <w:r w:rsidR="008D6E88">
        <w:rPr>
          <w:rFonts w:ascii="Cambria" w:eastAsia="Times New Roman" w:hAnsi="Cambria" w:cs="Times New Roman"/>
          <w:lang w:bidi="en-US"/>
        </w:rPr>
        <w:t>,</w:t>
      </w:r>
      <w:r>
        <w:rPr>
          <w:rFonts w:ascii="Cambria" w:eastAsia="Times New Roman" w:hAnsi="Cambria" w:cs="Times New Roman"/>
          <w:lang w:bidi="en-US"/>
        </w:rPr>
        <w:t xml:space="preserve"> and add the correct NPI.</w:t>
      </w:r>
    </w:p>
    <w:p w14:paraId="2DCE5612" w14:textId="77777777" w:rsidR="007B1BB4" w:rsidRDefault="007B1BB4">
      <w:pPr>
        <w:rPr>
          <w:rFonts w:ascii="Cambria" w:eastAsia="Times New Roman" w:hAnsi="Cambria" w:cs="Times New Roman"/>
          <w:i/>
          <w:iCs/>
          <w:smallCaps/>
          <w:spacing w:val="5"/>
          <w:sz w:val="26"/>
          <w:szCs w:val="26"/>
          <w:lang w:bidi="en-US"/>
        </w:rPr>
      </w:pPr>
      <w:r>
        <w:lastRenderedPageBreak/>
        <w:br w:type="page"/>
      </w:r>
    </w:p>
    <w:p w14:paraId="3BD85570" w14:textId="45677A5F" w:rsidR="009051A2" w:rsidRDefault="009051A2" w:rsidP="009051A2">
      <w:pPr>
        <w:pStyle w:val="MHDOH3"/>
      </w:pPr>
      <w:r>
        <w:t>Delete NPI(s)</w:t>
      </w:r>
    </w:p>
    <w:p w14:paraId="3F2EF500" w14:textId="6FC1A762" w:rsidR="009051A2" w:rsidRDefault="009051A2" w:rsidP="009051A2">
      <w:pPr>
        <w:rPr>
          <w:rFonts w:ascii="Cambria" w:eastAsia="Times New Roman" w:hAnsi="Cambria" w:cs="Times New Roman"/>
          <w:lang w:bidi="en-US"/>
        </w:rPr>
      </w:pPr>
      <w:r>
        <w:rPr>
          <w:rFonts w:ascii="Cambria" w:eastAsia="Times New Roman" w:hAnsi="Cambria" w:cs="Times New Roman"/>
          <w:lang w:bidi="en-US"/>
        </w:rPr>
        <w:t xml:space="preserve">To remove an NPI, click “Delete” next to the NPI: </w:t>
      </w:r>
    </w:p>
    <w:p w14:paraId="666057B6" w14:textId="2D3279DB" w:rsidR="009051A2" w:rsidRDefault="00962043" w:rsidP="009051A2">
      <w:pPr>
        <w:rPr>
          <w:rFonts w:ascii="Cambria" w:eastAsia="Times New Roman" w:hAnsi="Cambria" w:cs="Times New Roman"/>
          <w:lang w:bidi="en-US"/>
        </w:rPr>
      </w:pPr>
      <w:r>
        <w:rPr>
          <w:rFonts w:ascii="Cambria" w:eastAsia="Times New Roman" w:hAnsi="Cambria" w:cs="Times New Roman"/>
          <w:noProof/>
          <w:lang w:bidi="en-US"/>
        </w:rPr>
        <w:drawing>
          <wp:anchor distT="0" distB="0" distL="114300" distR="114300" simplePos="0" relativeHeight="251741184" behindDoc="0" locked="0" layoutInCell="1" allowOverlap="1" wp14:anchorId="00E12444" wp14:editId="5502AAA5">
            <wp:simplePos x="0" y="0"/>
            <wp:positionH relativeFrom="column">
              <wp:posOffset>0</wp:posOffset>
            </wp:positionH>
            <wp:positionV relativeFrom="paragraph">
              <wp:posOffset>-1365</wp:posOffset>
            </wp:positionV>
            <wp:extent cx="2620370" cy="1010904"/>
            <wp:effectExtent l="0" t="0" r="0" b="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1364" t="56328" r="17014" b="24813"/>
                    <a:stretch/>
                  </pic:blipFill>
                  <pic:spPr bwMode="auto">
                    <a:xfrm>
                      <a:off x="0" y="0"/>
                      <a:ext cx="2620370" cy="1010904"/>
                    </a:xfrm>
                    <a:prstGeom prst="rect">
                      <a:avLst/>
                    </a:prstGeom>
                    <a:noFill/>
                    <a:ln>
                      <a:noFill/>
                    </a:ln>
                    <a:extLst>
                      <a:ext uri="{53640926-AAD7-44D8-BBD7-CCE9431645EC}">
                        <a14:shadowObscured xmlns:a14="http://schemas.microsoft.com/office/drawing/2010/main"/>
                      </a:ext>
                    </a:extLst>
                  </pic:spPr>
                </pic:pic>
              </a:graphicData>
            </a:graphic>
          </wp:anchor>
        </w:drawing>
      </w:r>
      <w:r w:rsidR="009051A2">
        <w:rPr>
          <w:rFonts w:ascii="Cambria" w:eastAsia="Times New Roman" w:hAnsi="Cambria" w:cs="Times New Roman"/>
          <w:lang w:bidi="en-US"/>
        </w:rPr>
        <w:t xml:space="preserve">Click “Yes” to confirm removal of the NPI or “No” to return to the summary page. </w:t>
      </w:r>
    </w:p>
    <w:p w14:paraId="1911C24D" w14:textId="2ADA7025" w:rsidR="009051A2" w:rsidRDefault="00962043" w:rsidP="009051A2">
      <w:pPr>
        <w:rPr>
          <w:rFonts w:ascii="Cambria" w:eastAsia="Times New Roman" w:hAnsi="Cambria" w:cs="Times New Roman"/>
          <w:lang w:bidi="en-US"/>
        </w:rPr>
      </w:pPr>
      <w:r>
        <w:rPr>
          <w:noProof/>
        </w:rPr>
        <w:drawing>
          <wp:inline distT="0" distB="0" distL="0" distR="0" wp14:anchorId="06866A66" wp14:editId="1E2662C2">
            <wp:extent cx="2442949" cy="1396766"/>
            <wp:effectExtent l="0" t="0" r="0" b="0"/>
            <wp:docPr id="101" name="Picture 10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Graphical user interface, text, application&#10;&#10;Description automatically generated"/>
                    <pic:cNvPicPr/>
                  </pic:nvPicPr>
                  <pic:blipFill>
                    <a:blip r:embed="rId53"/>
                    <a:stretch>
                      <a:fillRect/>
                    </a:stretch>
                  </pic:blipFill>
                  <pic:spPr>
                    <a:xfrm>
                      <a:off x="0" y="0"/>
                      <a:ext cx="2448796" cy="1400109"/>
                    </a:xfrm>
                    <a:prstGeom prst="rect">
                      <a:avLst/>
                    </a:prstGeom>
                  </pic:spPr>
                </pic:pic>
              </a:graphicData>
            </a:graphic>
          </wp:inline>
        </w:drawing>
      </w:r>
    </w:p>
    <w:p w14:paraId="48F040C7" w14:textId="19488DEF" w:rsidR="00815254" w:rsidRDefault="00815254" w:rsidP="009051A2">
      <w:pPr>
        <w:pStyle w:val="MHDOH2"/>
      </w:pPr>
      <w:bookmarkStart w:id="125" w:name="_Toc132892167"/>
      <w:r>
        <w:t>Editing the Primary Taxonomy</w:t>
      </w:r>
      <w:bookmarkEnd w:id="125"/>
    </w:p>
    <w:p w14:paraId="1902DA0A" w14:textId="29915B8E" w:rsidR="00962043" w:rsidRDefault="00A060AB" w:rsidP="00A060AB">
      <w:pPr>
        <w:rPr>
          <w:rFonts w:ascii="Cambria" w:eastAsia="Times New Roman" w:hAnsi="Cambria" w:cs="Times New Roman"/>
          <w:lang w:bidi="en-US"/>
        </w:rPr>
      </w:pPr>
      <w:r>
        <w:rPr>
          <w:rFonts w:ascii="Cambria" w:eastAsia="Times New Roman" w:hAnsi="Cambria" w:cs="Times New Roman"/>
          <w:lang w:bidi="en-US"/>
        </w:rPr>
        <w:t xml:space="preserve">To modify a </w:t>
      </w:r>
      <w:r w:rsidR="00091416">
        <w:rPr>
          <w:rFonts w:ascii="Cambria" w:eastAsia="Times New Roman" w:hAnsi="Cambria" w:cs="Times New Roman"/>
          <w:lang w:bidi="en-US"/>
        </w:rPr>
        <w:t>Primary Taxonomy</w:t>
      </w:r>
      <w:r>
        <w:rPr>
          <w:rFonts w:ascii="Cambria" w:eastAsia="Times New Roman" w:hAnsi="Cambria" w:cs="Times New Roman"/>
          <w:lang w:bidi="en-US"/>
        </w:rPr>
        <w:t xml:space="preserve">, click “Edit” next to the </w:t>
      </w:r>
      <w:r w:rsidR="00091416">
        <w:rPr>
          <w:rFonts w:ascii="Cambria" w:eastAsia="Times New Roman" w:hAnsi="Cambria" w:cs="Times New Roman"/>
          <w:lang w:bidi="en-US"/>
        </w:rPr>
        <w:t>Taxonomy code and name</w:t>
      </w:r>
      <w:r>
        <w:rPr>
          <w:rFonts w:ascii="Cambria" w:eastAsia="Times New Roman" w:hAnsi="Cambria" w:cs="Times New Roman"/>
          <w:lang w:bidi="en-US"/>
        </w:rPr>
        <w:t xml:space="preserve">: </w:t>
      </w:r>
    </w:p>
    <w:p w14:paraId="527DD4BA" w14:textId="276041B3" w:rsidR="00962043" w:rsidRDefault="00962043" w:rsidP="00A060AB">
      <w:pPr>
        <w:rPr>
          <w:rFonts w:ascii="Cambria" w:eastAsia="Times New Roman" w:hAnsi="Cambria" w:cs="Times New Roman"/>
          <w:lang w:bidi="en-US"/>
        </w:rPr>
      </w:pPr>
      <w:r>
        <w:rPr>
          <w:rFonts w:ascii="Cambria" w:eastAsia="Times New Roman" w:hAnsi="Cambria" w:cs="Times New Roman"/>
          <w:noProof/>
          <w:lang w:bidi="en-US"/>
        </w:rPr>
        <w:drawing>
          <wp:inline distT="0" distB="0" distL="0" distR="0" wp14:anchorId="5CA199E2" wp14:editId="4A389ABE">
            <wp:extent cx="2895440" cy="1095375"/>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6587" t="10486" r="62068" b="71183"/>
                    <a:stretch/>
                  </pic:blipFill>
                  <pic:spPr bwMode="auto">
                    <a:xfrm>
                      <a:off x="0" y="0"/>
                      <a:ext cx="2904878" cy="1098945"/>
                    </a:xfrm>
                    <a:prstGeom prst="rect">
                      <a:avLst/>
                    </a:prstGeom>
                    <a:noFill/>
                    <a:ln>
                      <a:noFill/>
                    </a:ln>
                    <a:extLst>
                      <a:ext uri="{53640926-AAD7-44D8-BBD7-CCE9431645EC}">
                        <a14:shadowObscured xmlns:a14="http://schemas.microsoft.com/office/drawing/2010/main"/>
                      </a:ext>
                    </a:extLst>
                  </pic:spPr>
                </pic:pic>
              </a:graphicData>
            </a:graphic>
          </wp:inline>
        </w:drawing>
      </w:r>
    </w:p>
    <w:p w14:paraId="4AA3228E" w14:textId="21C7C328" w:rsidR="00A060AB" w:rsidRDefault="005B0859" w:rsidP="00A060AB">
      <w:pPr>
        <w:rPr>
          <w:rFonts w:ascii="Cambria" w:eastAsia="Times New Roman" w:hAnsi="Cambria" w:cs="Times New Roman"/>
          <w:lang w:bidi="en-US"/>
        </w:rPr>
      </w:pPr>
      <w:r>
        <w:rPr>
          <w:rFonts w:ascii="Cambria" w:eastAsia="Times New Roman" w:hAnsi="Cambria" w:cs="Times New Roman"/>
          <w:lang w:bidi="en-US"/>
        </w:rPr>
        <w:t xml:space="preserve">Users may click the drop-down to select a new Primary Taxonomy, “Save” the information, or click “Cancel” to return to the summary page. </w:t>
      </w:r>
    </w:p>
    <w:p w14:paraId="4473CFB1" w14:textId="13943E47" w:rsidR="00962043" w:rsidRDefault="00962043" w:rsidP="00A060AB">
      <w:pPr>
        <w:rPr>
          <w:rFonts w:ascii="Cambria" w:eastAsia="Times New Roman" w:hAnsi="Cambria" w:cs="Times New Roman"/>
          <w:lang w:bidi="en-US"/>
        </w:rPr>
      </w:pPr>
      <w:r>
        <w:rPr>
          <w:noProof/>
        </w:rPr>
        <w:drawing>
          <wp:inline distT="0" distB="0" distL="0" distR="0" wp14:anchorId="369A749F" wp14:editId="42D27121">
            <wp:extent cx="5943600" cy="1697355"/>
            <wp:effectExtent l="0" t="0" r="0" b="0"/>
            <wp:docPr id="103" name="Picture 10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text, application, email&#10;&#10;Description automatically generated"/>
                    <pic:cNvPicPr/>
                  </pic:nvPicPr>
                  <pic:blipFill>
                    <a:blip r:embed="rId55"/>
                    <a:stretch>
                      <a:fillRect/>
                    </a:stretch>
                  </pic:blipFill>
                  <pic:spPr>
                    <a:xfrm>
                      <a:off x="0" y="0"/>
                      <a:ext cx="5943600" cy="1697355"/>
                    </a:xfrm>
                    <a:prstGeom prst="rect">
                      <a:avLst/>
                    </a:prstGeom>
                  </pic:spPr>
                </pic:pic>
              </a:graphicData>
            </a:graphic>
          </wp:inline>
        </w:drawing>
      </w:r>
    </w:p>
    <w:p w14:paraId="06713ED4" w14:textId="77777777" w:rsidR="001C4056" w:rsidRDefault="001C4056">
      <w:pPr>
        <w:rPr>
          <w:rFonts w:ascii="Cambria" w:eastAsia="Times New Roman" w:hAnsi="Cambria" w:cs="Times New Roman"/>
          <w:smallCaps/>
          <w:sz w:val="28"/>
          <w:szCs w:val="28"/>
          <w:lang w:bidi="en-US"/>
        </w:rPr>
      </w:pPr>
      <w:bookmarkStart w:id="126" w:name="_Toc79767278"/>
      <w:bookmarkStart w:id="127" w:name="_Toc79767405"/>
      <w:bookmarkStart w:id="128" w:name="_Toc132892168"/>
      <w:r>
        <w:br w:type="page"/>
      </w:r>
    </w:p>
    <w:p w14:paraId="5EFD6D38" w14:textId="487688F7" w:rsidR="00C85B92" w:rsidRPr="00043815" w:rsidRDefault="00C85B92" w:rsidP="0086047D">
      <w:pPr>
        <w:pStyle w:val="MHDOH2"/>
      </w:pPr>
      <w:r w:rsidRPr="003D5436">
        <w:lastRenderedPageBreak/>
        <w:t>Adding Practices</w:t>
      </w:r>
      <w:bookmarkEnd w:id="126"/>
      <w:bookmarkEnd w:id="127"/>
      <w:bookmarkEnd w:id="128"/>
    </w:p>
    <w:p w14:paraId="6A0FC503" w14:textId="68B58DDC" w:rsidR="003368F6" w:rsidRDefault="003368F6" w:rsidP="003368F6">
      <w:pPr>
        <w:rPr>
          <w:rFonts w:ascii="Cambria" w:eastAsia="Times New Roman" w:hAnsi="Cambria" w:cs="Times New Roman"/>
          <w:lang w:bidi="en-US"/>
        </w:rPr>
      </w:pPr>
      <w:r>
        <w:rPr>
          <w:rFonts w:ascii="Cambria" w:eastAsia="Times New Roman" w:hAnsi="Cambria" w:cs="Times New Roman"/>
          <w:lang w:bidi="en-US"/>
        </w:rPr>
        <w:t>Click “Add Practice” to add a</w:t>
      </w:r>
      <w:r w:rsidR="005664D2">
        <w:rPr>
          <w:rFonts w:ascii="Cambria" w:eastAsia="Times New Roman" w:hAnsi="Cambria" w:cs="Times New Roman"/>
          <w:lang w:bidi="en-US"/>
        </w:rPr>
        <w:t xml:space="preserve"> practice affiliated</w:t>
      </w:r>
      <w:r w:rsidR="00864E31">
        <w:rPr>
          <w:rFonts w:ascii="Cambria" w:eastAsia="Times New Roman" w:hAnsi="Cambria" w:cs="Times New Roman"/>
          <w:lang w:bidi="en-US"/>
        </w:rPr>
        <w:t xml:space="preserve"> </w:t>
      </w:r>
      <w:r w:rsidR="005664D2">
        <w:rPr>
          <w:rFonts w:ascii="Cambria" w:eastAsia="Times New Roman" w:hAnsi="Cambria" w:cs="Times New Roman"/>
          <w:lang w:bidi="en-US"/>
        </w:rPr>
        <w:t xml:space="preserve">with a </w:t>
      </w:r>
      <w:r w:rsidR="004713D4">
        <w:rPr>
          <w:rFonts w:ascii="Cambria" w:eastAsia="Times New Roman" w:hAnsi="Cambria" w:cs="Times New Roman"/>
          <w:lang w:bidi="en-US"/>
        </w:rPr>
        <w:t xml:space="preserve">health system, parent entity, or hospital: </w:t>
      </w:r>
    </w:p>
    <w:p w14:paraId="7F998719" w14:textId="3CA718CC" w:rsidR="00911CF2" w:rsidRDefault="00C75573" w:rsidP="003368F6">
      <w:pPr>
        <w:rPr>
          <w:rFonts w:ascii="Cambria" w:eastAsia="Times New Roman" w:hAnsi="Cambria" w:cs="Times New Roman"/>
          <w:lang w:bidi="en-US"/>
        </w:rPr>
      </w:pPr>
      <w:r w:rsidRPr="00C75573">
        <w:rPr>
          <w:rFonts w:ascii="Cambria" w:eastAsia="Times New Roman" w:hAnsi="Cambria" w:cs="Times New Roman"/>
          <w:noProof/>
          <w:lang w:bidi="en-US"/>
        </w:rPr>
        <w:drawing>
          <wp:inline distT="0" distB="0" distL="0" distR="0" wp14:anchorId="557FC1C2" wp14:editId="1F44F935">
            <wp:extent cx="5943600" cy="2412365"/>
            <wp:effectExtent l="0" t="0" r="0" b="6985"/>
            <wp:docPr id="5" name="Picture 4" descr="A screenshot of a computer&#10;&#10;Description automatically generated">
              <a:extLst xmlns:a="http://schemas.openxmlformats.org/drawingml/2006/main">
                <a:ext uri="{FF2B5EF4-FFF2-40B4-BE49-F238E27FC236}">
                  <a16:creationId xmlns:a16="http://schemas.microsoft.com/office/drawing/2014/main" id="{D9A55748-80E5-A744-E5AD-90BF79CB3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Description automatically generated">
                      <a:extLst>
                        <a:ext uri="{FF2B5EF4-FFF2-40B4-BE49-F238E27FC236}">
                          <a16:creationId xmlns:a16="http://schemas.microsoft.com/office/drawing/2014/main" id="{D9A55748-80E5-A744-E5AD-90BF79CB3C12}"/>
                        </a:ext>
                      </a:extLst>
                    </pic:cNvPr>
                    <pic:cNvPicPr>
                      <a:picLocks noChangeAspect="1"/>
                    </pic:cNvPicPr>
                  </pic:nvPicPr>
                  <pic:blipFill rotWithShape="1">
                    <a:blip r:embed="rId56"/>
                    <a:srcRect l="6278" t="10126" r="6874" b="35392"/>
                    <a:stretch/>
                  </pic:blipFill>
                  <pic:spPr>
                    <a:xfrm>
                      <a:off x="0" y="0"/>
                      <a:ext cx="5943600" cy="2412365"/>
                    </a:xfrm>
                    <a:prstGeom prst="rect">
                      <a:avLst/>
                    </a:prstGeom>
                  </pic:spPr>
                </pic:pic>
              </a:graphicData>
            </a:graphic>
          </wp:inline>
        </w:drawing>
      </w:r>
    </w:p>
    <w:p w14:paraId="5913CD60" w14:textId="71F70C43" w:rsidR="005664D2" w:rsidRDefault="005664D2" w:rsidP="003368F6">
      <w:pPr>
        <w:rPr>
          <w:rFonts w:ascii="Cambria" w:eastAsia="Times New Roman" w:hAnsi="Cambria" w:cs="Times New Roman"/>
          <w:lang w:bidi="en-US"/>
        </w:rPr>
      </w:pPr>
      <w:r>
        <w:rPr>
          <w:rFonts w:ascii="Cambria" w:eastAsia="Times New Roman" w:hAnsi="Cambria" w:cs="Times New Roman"/>
          <w:lang w:bidi="en-US"/>
        </w:rPr>
        <w:t xml:space="preserve">Utilize the text fields and drop-downs to complete all required information to add a practice: </w:t>
      </w:r>
    </w:p>
    <w:p w14:paraId="053DF80E" w14:textId="0D3779BE" w:rsidR="005664D2" w:rsidRDefault="005664D2" w:rsidP="005664D2">
      <w:pPr>
        <w:pStyle w:val="ListParagraph"/>
        <w:numPr>
          <w:ilvl w:val="0"/>
          <w:numId w:val="11"/>
        </w:numPr>
        <w:rPr>
          <w:rFonts w:ascii="Cambria" w:eastAsia="Times New Roman" w:hAnsi="Cambria" w:cs="Times New Roman"/>
          <w:lang w:bidi="en-US"/>
        </w:rPr>
      </w:pPr>
      <w:r>
        <w:rPr>
          <w:rFonts w:ascii="Cambria" w:eastAsia="Times New Roman" w:hAnsi="Cambria" w:cs="Times New Roman"/>
          <w:lang w:bidi="en-US"/>
        </w:rPr>
        <w:t>Practice Name</w:t>
      </w:r>
    </w:p>
    <w:p w14:paraId="244622DA" w14:textId="75E4FB69" w:rsidR="005664D2" w:rsidRDefault="005664D2" w:rsidP="005664D2">
      <w:pPr>
        <w:pStyle w:val="ListParagraph"/>
        <w:numPr>
          <w:ilvl w:val="0"/>
          <w:numId w:val="11"/>
        </w:numPr>
        <w:rPr>
          <w:rFonts w:ascii="Cambria" w:eastAsia="Times New Roman" w:hAnsi="Cambria" w:cs="Times New Roman"/>
          <w:lang w:bidi="en-US"/>
        </w:rPr>
      </w:pPr>
      <w:r>
        <w:rPr>
          <w:rFonts w:ascii="Cambria" w:eastAsia="Times New Roman" w:hAnsi="Cambria" w:cs="Times New Roman"/>
          <w:lang w:bidi="en-US"/>
        </w:rPr>
        <w:t>Billing NPI</w:t>
      </w:r>
    </w:p>
    <w:p w14:paraId="248399E5" w14:textId="3967B148" w:rsidR="005664D2" w:rsidRDefault="005664D2" w:rsidP="005664D2">
      <w:pPr>
        <w:pStyle w:val="ListParagraph"/>
        <w:numPr>
          <w:ilvl w:val="0"/>
          <w:numId w:val="11"/>
        </w:numPr>
        <w:rPr>
          <w:rFonts w:ascii="Cambria" w:eastAsia="Times New Roman" w:hAnsi="Cambria" w:cs="Times New Roman"/>
          <w:lang w:bidi="en-US"/>
        </w:rPr>
      </w:pPr>
      <w:r>
        <w:rPr>
          <w:rFonts w:ascii="Cambria" w:eastAsia="Times New Roman" w:hAnsi="Cambria" w:cs="Times New Roman"/>
          <w:lang w:bidi="en-US"/>
        </w:rPr>
        <w:t xml:space="preserve">Primary Taxonomy </w:t>
      </w:r>
    </w:p>
    <w:p w14:paraId="0FEA5D95" w14:textId="2A98D4FF" w:rsidR="005664D2" w:rsidRDefault="005664D2" w:rsidP="005664D2">
      <w:pPr>
        <w:pStyle w:val="ListParagraph"/>
        <w:numPr>
          <w:ilvl w:val="0"/>
          <w:numId w:val="11"/>
        </w:numPr>
        <w:rPr>
          <w:rFonts w:ascii="Cambria" w:eastAsia="Times New Roman" w:hAnsi="Cambria" w:cs="Times New Roman"/>
          <w:lang w:bidi="en-US"/>
        </w:rPr>
      </w:pPr>
      <w:r>
        <w:rPr>
          <w:rFonts w:ascii="Cambria" w:eastAsia="Times New Roman" w:hAnsi="Cambria" w:cs="Times New Roman"/>
          <w:lang w:bidi="en-US"/>
        </w:rPr>
        <w:t>Address</w:t>
      </w:r>
    </w:p>
    <w:p w14:paraId="4AEC276E" w14:textId="638BFC92" w:rsidR="005664D2" w:rsidRDefault="005664D2" w:rsidP="005664D2">
      <w:pPr>
        <w:pStyle w:val="ListParagraph"/>
        <w:numPr>
          <w:ilvl w:val="0"/>
          <w:numId w:val="11"/>
        </w:numPr>
        <w:rPr>
          <w:rFonts w:ascii="Cambria" w:eastAsia="Times New Roman" w:hAnsi="Cambria" w:cs="Times New Roman"/>
          <w:lang w:bidi="en-US"/>
        </w:rPr>
      </w:pPr>
      <w:r>
        <w:rPr>
          <w:rFonts w:ascii="Cambria" w:eastAsia="Times New Roman" w:hAnsi="Cambria" w:cs="Times New Roman"/>
          <w:lang w:bidi="en-US"/>
        </w:rPr>
        <w:t>Phone</w:t>
      </w:r>
    </w:p>
    <w:p w14:paraId="710291DF" w14:textId="03AECA9A" w:rsidR="005664D2" w:rsidRDefault="005664D2" w:rsidP="005664D2">
      <w:pPr>
        <w:pStyle w:val="ListParagraph"/>
        <w:numPr>
          <w:ilvl w:val="0"/>
          <w:numId w:val="11"/>
        </w:numPr>
        <w:rPr>
          <w:rFonts w:ascii="Cambria" w:eastAsia="Times New Roman" w:hAnsi="Cambria" w:cs="Times New Roman"/>
          <w:lang w:bidi="en-US"/>
        </w:rPr>
      </w:pPr>
      <w:r>
        <w:rPr>
          <w:rFonts w:ascii="Cambria" w:eastAsia="Times New Roman" w:hAnsi="Cambria" w:cs="Times New Roman"/>
          <w:lang w:bidi="en-US"/>
        </w:rPr>
        <w:t>Fax</w:t>
      </w:r>
    </w:p>
    <w:p w14:paraId="638E7F4D" w14:textId="20E508EC" w:rsidR="001C4056" w:rsidRDefault="001C4056" w:rsidP="005664D2">
      <w:pPr>
        <w:pStyle w:val="ListParagraph"/>
        <w:numPr>
          <w:ilvl w:val="0"/>
          <w:numId w:val="11"/>
        </w:numPr>
        <w:rPr>
          <w:rFonts w:ascii="Cambria" w:eastAsia="Times New Roman" w:hAnsi="Cambria" w:cs="Times New Roman"/>
          <w:lang w:bidi="en-US"/>
        </w:rPr>
      </w:pPr>
      <w:r>
        <w:rPr>
          <w:rFonts w:ascii="Cambria" w:eastAsia="Times New Roman" w:hAnsi="Cambria" w:cs="Times New Roman"/>
          <w:lang w:bidi="en-US"/>
        </w:rPr>
        <w:t>Website</w:t>
      </w:r>
    </w:p>
    <w:p w14:paraId="4420925D" w14:textId="639F2992" w:rsidR="001C4056" w:rsidRDefault="001C4056" w:rsidP="005664D2">
      <w:pPr>
        <w:pStyle w:val="ListParagraph"/>
        <w:numPr>
          <w:ilvl w:val="0"/>
          <w:numId w:val="11"/>
        </w:numPr>
        <w:rPr>
          <w:rFonts w:ascii="Cambria" w:eastAsia="Times New Roman" w:hAnsi="Cambria" w:cs="Times New Roman"/>
          <w:lang w:bidi="en-US"/>
        </w:rPr>
      </w:pPr>
      <w:r w:rsidRPr="00911CF2">
        <w:rPr>
          <w:noProof/>
          <w:lang w:bidi="en-US"/>
        </w:rPr>
        <w:drawing>
          <wp:anchor distT="0" distB="0" distL="114300" distR="114300" simplePos="0" relativeHeight="251763712" behindDoc="1" locked="0" layoutInCell="1" allowOverlap="1" wp14:anchorId="1468470E" wp14:editId="2E97581F">
            <wp:simplePos x="0" y="0"/>
            <wp:positionH relativeFrom="column">
              <wp:posOffset>124268</wp:posOffset>
            </wp:positionH>
            <wp:positionV relativeFrom="paragraph">
              <wp:posOffset>215565</wp:posOffset>
            </wp:positionV>
            <wp:extent cx="4349750" cy="3394075"/>
            <wp:effectExtent l="0" t="0" r="0" b="0"/>
            <wp:wrapTopAndBottom/>
            <wp:docPr id="2093622205" name="Picture 209362220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 text, application, email&#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349750" cy="3394075"/>
                    </a:xfrm>
                    <a:prstGeom prst="rect">
                      <a:avLst/>
                    </a:prstGeom>
                  </pic:spPr>
                </pic:pic>
              </a:graphicData>
            </a:graphic>
            <wp14:sizeRelH relativeFrom="margin">
              <wp14:pctWidth>0</wp14:pctWidth>
            </wp14:sizeRelH>
            <wp14:sizeRelV relativeFrom="margin">
              <wp14:pctHeight>0</wp14:pctHeight>
            </wp14:sizeRelV>
          </wp:anchor>
        </w:drawing>
      </w:r>
      <w:r>
        <w:rPr>
          <w:rFonts w:ascii="Cambria" w:eastAsia="Times New Roman" w:hAnsi="Cambria" w:cs="Times New Roman"/>
          <w:lang w:bidi="en-US"/>
        </w:rPr>
        <w:t>On CompareMaine</w:t>
      </w:r>
    </w:p>
    <w:p w14:paraId="4BADFE90" w14:textId="0A21B1E1" w:rsidR="005664D2" w:rsidRDefault="005664D2" w:rsidP="005664D2">
      <w:pPr>
        <w:rPr>
          <w:rFonts w:ascii="Cambria" w:eastAsia="Times New Roman" w:hAnsi="Cambria" w:cs="Times New Roman"/>
          <w:lang w:bidi="en-US"/>
        </w:rPr>
      </w:pPr>
      <w:r>
        <w:rPr>
          <w:rFonts w:ascii="Cambria" w:eastAsia="Times New Roman" w:hAnsi="Cambria" w:cs="Times New Roman"/>
          <w:lang w:bidi="en-US"/>
        </w:rPr>
        <w:lastRenderedPageBreak/>
        <w:t xml:space="preserve">Once complete, users can “Save” the information to have the practice added to the list of affiliated practices or click “Cancel” to return to the </w:t>
      </w:r>
      <w:r w:rsidR="003D5436">
        <w:rPr>
          <w:rFonts w:ascii="Cambria" w:eastAsia="Times New Roman" w:hAnsi="Cambria" w:cs="Times New Roman"/>
          <w:lang w:bidi="en-US"/>
        </w:rPr>
        <w:t>previous screen.</w:t>
      </w:r>
    </w:p>
    <w:p w14:paraId="1BDA5F9D" w14:textId="26C926E4" w:rsidR="00C85B92" w:rsidRPr="003D5436" w:rsidRDefault="00C85B92" w:rsidP="0086047D">
      <w:pPr>
        <w:pStyle w:val="MHDOH2"/>
      </w:pPr>
      <w:bookmarkStart w:id="129" w:name="_Toc79767279"/>
      <w:bookmarkStart w:id="130" w:name="_Toc79767406"/>
      <w:bookmarkStart w:id="131" w:name="_Toc132892169"/>
      <w:bookmarkStart w:id="132" w:name="DeletingPractices"/>
      <w:r w:rsidRPr="003D5436">
        <w:t>Deleting Practices</w:t>
      </w:r>
      <w:bookmarkEnd w:id="129"/>
      <w:bookmarkEnd w:id="130"/>
      <w:bookmarkEnd w:id="131"/>
    </w:p>
    <w:bookmarkEnd w:id="132"/>
    <w:p w14:paraId="5E494C68" w14:textId="0A908638" w:rsidR="00E24662" w:rsidRDefault="00E24662" w:rsidP="005664D2">
      <w:pPr>
        <w:rPr>
          <w:rFonts w:ascii="Cambria" w:eastAsia="Times New Roman" w:hAnsi="Cambria" w:cs="Times New Roman"/>
          <w:lang w:bidi="en-US"/>
        </w:rPr>
      </w:pPr>
      <w:r>
        <w:rPr>
          <w:rFonts w:ascii="Cambria" w:eastAsia="Times New Roman" w:hAnsi="Cambria" w:cs="Times New Roman"/>
          <w:noProof/>
          <w:lang w:bidi="en-US"/>
        </w:rPr>
        <w:drawing>
          <wp:anchor distT="0" distB="0" distL="114300" distR="114300" simplePos="0" relativeHeight="251726848" behindDoc="0" locked="0" layoutInCell="1" allowOverlap="1" wp14:anchorId="12D52EED" wp14:editId="3D1B2261">
            <wp:simplePos x="0" y="0"/>
            <wp:positionH relativeFrom="column">
              <wp:posOffset>33655</wp:posOffset>
            </wp:positionH>
            <wp:positionV relativeFrom="paragraph">
              <wp:posOffset>235585</wp:posOffset>
            </wp:positionV>
            <wp:extent cx="5859780" cy="389255"/>
            <wp:effectExtent l="0" t="0" r="7620" b="0"/>
            <wp:wrapTopAndBottom/>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694" t="45135" r="6751" b="45961"/>
                    <a:stretch/>
                  </pic:blipFill>
                  <pic:spPr bwMode="auto">
                    <a:xfrm>
                      <a:off x="0" y="0"/>
                      <a:ext cx="5859780" cy="389255"/>
                    </a:xfrm>
                    <a:prstGeom prst="rect">
                      <a:avLst/>
                    </a:prstGeom>
                    <a:noFill/>
                    <a:ln>
                      <a:noFill/>
                    </a:ln>
                    <a:extLst>
                      <a:ext uri="{53640926-AAD7-44D8-BBD7-CCE9431645EC}">
                        <a14:shadowObscured xmlns:a14="http://schemas.microsoft.com/office/drawing/2010/main"/>
                      </a:ext>
                    </a:extLst>
                  </pic:spPr>
                </pic:pic>
              </a:graphicData>
            </a:graphic>
          </wp:anchor>
        </w:drawing>
      </w:r>
      <w:r w:rsidR="00621AB3">
        <w:rPr>
          <w:rFonts w:ascii="Cambria" w:eastAsia="Times New Roman" w:hAnsi="Cambria" w:cs="Times New Roman"/>
          <w:lang w:bidi="en-US"/>
        </w:rPr>
        <w:t>To remove practices, a user must click “Review” for the health system, parent entity, or hospital</w:t>
      </w:r>
      <w:r>
        <w:rPr>
          <w:rFonts w:ascii="Cambria" w:eastAsia="Times New Roman" w:hAnsi="Cambria" w:cs="Times New Roman"/>
          <w:lang w:bidi="en-US"/>
        </w:rPr>
        <w:t xml:space="preserve">: </w:t>
      </w:r>
      <w:r w:rsidR="00621AB3">
        <w:rPr>
          <w:rFonts w:ascii="Cambria" w:eastAsia="Times New Roman" w:hAnsi="Cambria" w:cs="Times New Roman"/>
          <w:lang w:bidi="en-US"/>
        </w:rPr>
        <w:t xml:space="preserve"> </w:t>
      </w:r>
    </w:p>
    <w:p w14:paraId="279038FC" w14:textId="77777777" w:rsidR="001C4056" w:rsidRDefault="001C4056" w:rsidP="005664D2">
      <w:pPr>
        <w:rPr>
          <w:rFonts w:ascii="Cambria" w:eastAsia="Times New Roman" w:hAnsi="Cambria" w:cs="Times New Roman"/>
          <w:lang w:bidi="en-US"/>
        </w:rPr>
      </w:pPr>
    </w:p>
    <w:p w14:paraId="78B4F794" w14:textId="49B1B704" w:rsidR="005664D2" w:rsidRDefault="00E24662" w:rsidP="005664D2">
      <w:pPr>
        <w:rPr>
          <w:rFonts w:ascii="Cambria" w:eastAsia="Times New Roman" w:hAnsi="Cambria" w:cs="Times New Roman"/>
          <w:lang w:bidi="en-US"/>
        </w:rPr>
      </w:pPr>
      <w:r>
        <w:rPr>
          <w:rFonts w:ascii="Cambria" w:eastAsia="Times New Roman" w:hAnsi="Cambria" w:cs="Times New Roman"/>
          <w:lang w:bidi="en-US"/>
        </w:rPr>
        <w:t xml:space="preserve">Then, click </w:t>
      </w:r>
      <w:r w:rsidR="00621AB3">
        <w:rPr>
          <w:rFonts w:ascii="Cambria" w:eastAsia="Times New Roman" w:hAnsi="Cambria" w:cs="Times New Roman"/>
          <w:lang w:bidi="en-US"/>
        </w:rPr>
        <w:t xml:space="preserve">“Delete” </w:t>
      </w:r>
      <w:r w:rsidR="0048064D">
        <w:rPr>
          <w:rFonts w:ascii="Cambria" w:eastAsia="Times New Roman" w:hAnsi="Cambria" w:cs="Times New Roman"/>
          <w:lang w:bidi="en-US"/>
        </w:rPr>
        <w:t xml:space="preserve">to remove the practice and its </w:t>
      </w:r>
      <w:r w:rsidR="00FE3B8E">
        <w:rPr>
          <w:rFonts w:ascii="Cambria" w:eastAsia="Times New Roman" w:hAnsi="Cambria" w:cs="Times New Roman"/>
          <w:lang w:bidi="en-US"/>
        </w:rPr>
        <w:t xml:space="preserve">association </w:t>
      </w:r>
      <w:r w:rsidR="0048064D">
        <w:rPr>
          <w:rFonts w:ascii="Cambria" w:eastAsia="Times New Roman" w:hAnsi="Cambria" w:cs="Times New Roman"/>
          <w:lang w:bidi="en-US"/>
        </w:rPr>
        <w:t>with the entity:</w:t>
      </w:r>
    </w:p>
    <w:p w14:paraId="6C50995E" w14:textId="2918E6B7" w:rsidR="00C75573" w:rsidRDefault="00C75573" w:rsidP="005664D2">
      <w:pPr>
        <w:rPr>
          <w:rFonts w:ascii="Cambria" w:eastAsia="Times New Roman" w:hAnsi="Cambria" w:cs="Times New Roman"/>
          <w:lang w:bidi="en-US"/>
        </w:rPr>
      </w:pPr>
      <w:r w:rsidRPr="00C75573">
        <w:rPr>
          <w:rFonts w:ascii="Cambria" w:eastAsia="Times New Roman" w:hAnsi="Cambria" w:cs="Times New Roman"/>
          <w:noProof/>
          <w:lang w:bidi="en-US"/>
        </w:rPr>
        <w:drawing>
          <wp:inline distT="0" distB="0" distL="0" distR="0" wp14:anchorId="3B57D43F" wp14:editId="3F5C7C94">
            <wp:extent cx="5943600" cy="2761615"/>
            <wp:effectExtent l="0" t="0" r="0" b="635"/>
            <wp:docPr id="33404825" name="Picture 4" descr="A screenshot of a computer&#10;&#10;Description automatically generated">
              <a:extLst xmlns:a="http://schemas.openxmlformats.org/drawingml/2006/main">
                <a:ext uri="{FF2B5EF4-FFF2-40B4-BE49-F238E27FC236}">
                  <a16:creationId xmlns:a16="http://schemas.microsoft.com/office/drawing/2014/main" id="{D5C5C133-E3A9-7915-1E46-7825628D4F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Description automatically generated">
                      <a:extLst>
                        <a:ext uri="{FF2B5EF4-FFF2-40B4-BE49-F238E27FC236}">
                          <a16:creationId xmlns:a16="http://schemas.microsoft.com/office/drawing/2014/main" id="{D5C5C133-E3A9-7915-1E46-7825628D4F2C}"/>
                        </a:ext>
                      </a:extLst>
                    </pic:cNvPr>
                    <pic:cNvPicPr>
                      <a:picLocks noChangeAspect="1"/>
                    </pic:cNvPicPr>
                  </pic:nvPicPr>
                  <pic:blipFill rotWithShape="1">
                    <a:blip r:embed="rId59"/>
                    <a:srcRect l="6533" t="9928" r="6874" b="27891"/>
                    <a:stretch/>
                  </pic:blipFill>
                  <pic:spPr>
                    <a:xfrm>
                      <a:off x="0" y="0"/>
                      <a:ext cx="5943600" cy="2761615"/>
                    </a:xfrm>
                    <a:prstGeom prst="rect">
                      <a:avLst/>
                    </a:prstGeom>
                  </pic:spPr>
                </pic:pic>
              </a:graphicData>
            </a:graphic>
          </wp:inline>
        </w:drawing>
      </w:r>
    </w:p>
    <w:p w14:paraId="13B34ABD" w14:textId="77777777" w:rsidR="001C4056" w:rsidRDefault="001C4056" w:rsidP="005664D2">
      <w:pPr>
        <w:rPr>
          <w:rFonts w:ascii="Cambria" w:eastAsia="Times New Roman" w:hAnsi="Cambria" w:cs="Times New Roman"/>
          <w:lang w:bidi="en-US"/>
        </w:rPr>
      </w:pPr>
    </w:p>
    <w:p w14:paraId="33CDBAE0" w14:textId="44CD5143" w:rsidR="0048064D" w:rsidRDefault="000A7BDB" w:rsidP="005664D2">
      <w:pPr>
        <w:rPr>
          <w:rFonts w:ascii="Cambria" w:eastAsia="Times New Roman" w:hAnsi="Cambria" w:cs="Times New Roman"/>
          <w:lang w:bidi="en-US"/>
        </w:rPr>
      </w:pPr>
      <w:r>
        <w:rPr>
          <w:rFonts w:ascii="Cambria" w:eastAsia="Times New Roman" w:hAnsi="Cambria" w:cs="Times New Roman"/>
          <w:lang w:bidi="en-US"/>
        </w:rPr>
        <w:t>Follow</w:t>
      </w:r>
      <w:r w:rsidR="0048064D">
        <w:rPr>
          <w:rFonts w:ascii="Cambria" w:eastAsia="Times New Roman" w:hAnsi="Cambria" w:cs="Times New Roman"/>
          <w:lang w:bidi="en-US"/>
        </w:rPr>
        <w:t xml:space="preserve"> the screen prompts to select the reason for removing the practice: </w:t>
      </w:r>
    </w:p>
    <w:p w14:paraId="7A6DFDC7" w14:textId="25BA8726" w:rsidR="00507E56" w:rsidRDefault="00911CF2" w:rsidP="005664D2">
      <w:pPr>
        <w:rPr>
          <w:rFonts w:ascii="Cambria" w:eastAsia="Times New Roman" w:hAnsi="Cambria" w:cs="Times New Roman"/>
          <w:lang w:bidi="en-US"/>
        </w:rPr>
      </w:pPr>
      <w:r>
        <w:rPr>
          <w:noProof/>
        </w:rPr>
        <w:drawing>
          <wp:inline distT="0" distB="0" distL="0" distR="0" wp14:anchorId="3B775299" wp14:editId="1356A9E7">
            <wp:extent cx="2183642" cy="1957260"/>
            <wp:effectExtent l="0" t="0" r="7620" b="5080"/>
            <wp:docPr id="114" name="Picture 1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Graphical user interface, text, application&#10;&#10;Description automatically generated"/>
                    <pic:cNvPicPr/>
                  </pic:nvPicPr>
                  <pic:blipFill>
                    <a:blip r:embed="rId60"/>
                    <a:stretch>
                      <a:fillRect/>
                    </a:stretch>
                  </pic:blipFill>
                  <pic:spPr>
                    <a:xfrm>
                      <a:off x="0" y="0"/>
                      <a:ext cx="2199398" cy="1971382"/>
                    </a:xfrm>
                    <a:prstGeom prst="rect">
                      <a:avLst/>
                    </a:prstGeom>
                  </pic:spPr>
                </pic:pic>
              </a:graphicData>
            </a:graphic>
          </wp:inline>
        </w:drawing>
      </w:r>
    </w:p>
    <w:p w14:paraId="2785FE66" w14:textId="45683BA8" w:rsidR="00C230E2" w:rsidRDefault="0048064D">
      <w:pPr>
        <w:rPr>
          <w:rFonts w:ascii="Cambria" w:eastAsia="Times New Roman" w:hAnsi="Cambria" w:cs="Times New Roman"/>
          <w:lang w:bidi="en-US"/>
        </w:rPr>
      </w:pPr>
      <w:r>
        <w:rPr>
          <w:rFonts w:ascii="Cambria" w:eastAsia="Times New Roman" w:hAnsi="Cambria" w:cs="Times New Roman"/>
          <w:lang w:bidi="en-US"/>
        </w:rPr>
        <w:t>If the practice’s relationship is</w:t>
      </w:r>
      <w:r w:rsidR="004C2F86">
        <w:rPr>
          <w:rFonts w:ascii="Cambria" w:eastAsia="Times New Roman" w:hAnsi="Cambria" w:cs="Times New Roman"/>
          <w:lang w:bidi="en-US"/>
        </w:rPr>
        <w:t xml:space="preserve"> incorrect, </w:t>
      </w:r>
      <w:r>
        <w:rPr>
          <w:rFonts w:ascii="Cambria" w:eastAsia="Times New Roman" w:hAnsi="Cambria" w:cs="Times New Roman"/>
          <w:lang w:bidi="en-US"/>
        </w:rPr>
        <w:t xml:space="preserve">users </w:t>
      </w:r>
      <w:proofErr w:type="gramStart"/>
      <w:r>
        <w:rPr>
          <w:rFonts w:ascii="Cambria" w:eastAsia="Times New Roman" w:hAnsi="Cambria" w:cs="Times New Roman"/>
          <w:lang w:bidi="en-US"/>
        </w:rPr>
        <w:t>are asked</w:t>
      </w:r>
      <w:proofErr w:type="gramEnd"/>
      <w:r>
        <w:rPr>
          <w:rFonts w:ascii="Cambria" w:eastAsia="Times New Roman" w:hAnsi="Cambria" w:cs="Times New Roman"/>
          <w:lang w:bidi="en-US"/>
        </w:rPr>
        <w:t xml:space="preserve"> to </w:t>
      </w:r>
      <w:r w:rsidR="00C230E2">
        <w:rPr>
          <w:rFonts w:ascii="Cambria" w:eastAsia="Times New Roman" w:hAnsi="Cambria" w:cs="Times New Roman"/>
          <w:lang w:bidi="en-US"/>
        </w:rPr>
        <w:t xml:space="preserve">complete the following form, for submission to the MHDO Help Desk for review and action: </w:t>
      </w:r>
    </w:p>
    <w:p w14:paraId="307ED029" w14:textId="6B566BFF" w:rsidR="001977A5" w:rsidRDefault="00B25E92">
      <w:pPr>
        <w:rPr>
          <w:rFonts w:ascii="Cambria" w:eastAsia="Times New Roman" w:hAnsi="Cambria" w:cs="Times New Roman"/>
          <w:lang w:bidi="en-US"/>
        </w:rPr>
      </w:pPr>
      <w:r>
        <w:rPr>
          <w:noProof/>
        </w:rPr>
        <w:lastRenderedPageBreak/>
        <w:drawing>
          <wp:inline distT="0" distB="0" distL="0" distR="0" wp14:anchorId="5148CC85" wp14:editId="28C887FC">
            <wp:extent cx="2988860" cy="2030169"/>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6738" t="5124" r="47915" b="47273"/>
                    <a:stretch/>
                  </pic:blipFill>
                  <pic:spPr bwMode="auto">
                    <a:xfrm>
                      <a:off x="0" y="0"/>
                      <a:ext cx="3012674" cy="2046345"/>
                    </a:xfrm>
                    <a:prstGeom prst="rect">
                      <a:avLst/>
                    </a:prstGeom>
                    <a:noFill/>
                    <a:ln>
                      <a:noFill/>
                    </a:ln>
                    <a:extLst>
                      <a:ext uri="{53640926-AAD7-44D8-BBD7-CCE9431645EC}">
                        <a14:shadowObscured xmlns:a14="http://schemas.microsoft.com/office/drawing/2010/main"/>
                      </a:ext>
                    </a:extLst>
                  </pic:spPr>
                </pic:pic>
              </a:graphicData>
            </a:graphic>
          </wp:inline>
        </w:drawing>
      </w:r>
    </w:p>
    <w:p w14:paraId="13C71D90" w14:textId="4D3968F4" w:rsidR="00C230E2" w:rsidRDefault="000C4027">
      <w:pPr>
        <w:rPr>
          <w:rFonts w:ascii="Cambria" w:eastAsia="Times New Roman" w:hAnsi="Cambria" w:cs="Times New Roman"/>
          <w:lang w:bidi="en-US"/>
        </w:rPr>
      </w:pPr>
      <w:bookmarkStart w:id="133" w:name="_Hlk132631315"/>
      <w:r>
        <w:rPr>
          <w:rFonts w:ascii="Cambria" w:eastAsia="Times New Roman" w:hAnsi="Cambria" w:cs="Times New Roman"/>
          <w:lang w:bidi="en-US"/>
        </w:rPr>
        <w:t xml:space="preserve">A practice may need to be renested due to acquisitions, mergers, consolidations, or to correct inaccuracies. </w:t>
      </w:r>
      <w:r w:rsidR="00C230E2">
        <w:rPr>
          <w:rFonts w:ascii="Cambria" w:eastAsia="Times New Roman" w:hAnsi="Cambria" w:cs="Times New Roman"/>
          <w:lang w:bidi="en-US"/>
        </w:rPr>
        <w:t xml:space="preserve">The form </w:t>
      </w:r>
      <w:r w:rsidR="004C2F86">
        <w:rPr>
          <w:rFonts w:ascii="Cambria" w:eastAsia="Times New Roman" w:hAnsi="Cambria" w:cs="Times New Roman"/>
          <w:lang w:bidi="en-US"/>
        </w:rPr>
        <w:t xml:space="preserve">auto-populates the </w:t>
      </w:r>
      <w:r w:rsidR="001977A5">
        <w:rPr>
          <w:rFonts w:ascii="Cambria" w:eastAsia="Times New Roman" w:hAnsi="Cambria" w:cs="Times New Roman"/>
          <w:lang w:bidi="en-US"/>
        </w:rPr>
        <w:t>practice’s</w:t>
      </w:r>
      <w:r w:rsidR="004C2F86">
        <w:rPr>
          <w:rFonts w:ascii="Cambria" w:eastAsia="Times New Roman" w:hAnsi="Cambria" w:cs="Times New Roman"/>
          <w:lang w:bidi="en-US"/>
        </w:rPr>
        <w:t xml:space="preserve"> name and includes </w:t>
      </w:r>
      <w:r w:rsidR="001977A5">
        <w:rPr>
          <w:rFonts w:ascii="Cambria" w:eastAsia="Times New Roman" w:hAnsi="Cambria" w:cs="Times New Roman"/>
          <w:lang w:bidi="en-US"/>
        </w:rPr>
        <w:t xml:space="preserve">options to select why the relationship is incorrect. </w:t>
      </w:r>
      <w:r w:rsidR="004C2F86">
        <w:rPr>
          <w:rFonts w:ascii="Cambria" w:eastAsia="Times New Roman" w:hAnsi="Cambria" w:cs="Times New Roman"/>
          <w:lang w:bidi="en-US"/>
        </w:rPr>
        <w:t xml:space="preserve">If the </w:t>
      </w:r>
      <w:r w:rsidR="001977A5">
        <w:rPr>
          <w:rFonts w:ascii="Cambria" w:eastAsia="Times New Roman" w:hAnsi="Cambria" w:cs="Times New Roman"/>
          <w:lang w:bidi="en-US"/>
        </w:rPr>
        <w:t>practice</w:t>
      </w:r>
      <w:r w:rsidR="004C2F86">
        <w:rPr>
          <w:rFonts w:ascii="Cambria" w:eastAsia="Times New Roman" w:hAnsi="Cambria" w:cs="Times New Roman"/>
          <w:lang w:bidi="en-US"/>
        </w:rPr>
        <w:t xml:space="preserve"> needs to </w:t>
      </w:r>
      <w:proofErr w:type="gramStart"/>
      <w:r w:rsidR="004C2F86">
        <w:rPr>
          <w:rFonts w:ascii="Cambria" w:eastAsia="Times New Roman" w:hAnsi="Cambria" w:cs="Times New Roman"/>
          <w:lang w:bidi="en-US"/>
        </w:rPr>
        <w:t>be moved</w:t>
      </w:r>
      <w:proofErr w:type="gramEnd"/>
      <w:r w:rsidR="004C2F86">
        <w:rPr>
          <w:rFonts w:ascii="Cambria" w:eastAsia="Times New Roman" w:hAnsi="Cambria" w:cs="Times New Roman"/>
          <w:lang w:bidi="en-US"/>
        </w:rPr>
        <w:t xml:space="preserve"> under a different entity, the</w:t>
      </w:r>
      <w:r w:rsidR="001977A5">
        <w:rPr>
          <w:rFonts w:ascii="Cambria" w:eastAsia="Times New Roman" w:hAnsi="Cambria" w:cs="Times New Roman"/>
          <w:lang w:bidi="en-US"/>
        </w:rPr>
        <w:t xml:space="preserve"> user must enter the entity’s name in the text box. A text box for comments</w:t>
      </w:r>
      <w:r>
        <w:rPr>
          <w:rFonts w:ascii="Cambria" w:eastAsia="Times New Roman" w:hAnsi="Cambria" w:cs="Times New Roman"/>
          <w:lang w:bidi="en-US"/>
        </w:rPr>
        <w:t xml:space="preserve"> </w:t>
      </w:r>
      <w:proofErr w:type="gramStart"/>
      <w:r>
        <w:rPr>
          <w:rFonts w:ascii="Cambria" w:eastAsia="Times New Roman" w:hAnsi="Cambria" w:cs="Times New Roman"/>
          <w:lang w:bidi="en-US"/>
        </w:rPr>
        <w:t>is required</w:t>
      </w:r>
      <w:proofErr w:type="gramEnd"/>
      <w:r>
        <w:rPr>
          <w:rFonts w:ascii="Cambria" w:eastAsia="Times New Roman" w:hAnsi="Cambria" w:cs="Times New Roman"/>
          <w:lang w:bidi="en-US"/>
        </w:rPr>
        <w:t xml:space="preserve"> to indicate why the relationship is incorrect. </w:t>
      </w:r>
      <w:r w:rsidR="001977A5">
        <w:rPr>
          <w:rFonts w:ascii="Cambria" w:eastAsia="Times New Roman" w:hAnsi="Cambria" w:cs="Times New Roman"/>
          <w:lang w:bidi="en-US"/>
        </w:rPr>
        <w:t>Upon submitting the form, the MHDO Help Desk will receive the information and either contact the user for additional details or confirm that the entity has been moved under the specified entity</w:t>
      </w:r>
      <w:proofErr w:type="gramStart"/>
      <w:r w:rsidR="001977A5">
        <w:rPr>
          <w:rFonts w:ascii="Cambria" w:eastAsia="Times New Roman" w:hAnsi="Cambria" w:cs="Times New Roman"/>
          <w:lang w:bidi="en-US"/>
        </w:rPr>
        <w:t xml:space="preserve">.  </w:t>
      </w:r>
      <w:proofErr w:type="gramEnd"/>
    </w:p>
    <w:bookmarkEnd w:id="133"/>
    <w:p w14:paraId="508DC9AF" w14:textId="4F691F53" w:rsidR="00C230E2" w:rsidRDefault="001977A5">
      <w:pPr>
        <w:rPr>
          <w:rFonts w:ascii="Cambria" w:eastAsia="Times New Roman" w:hAnsi="Cambria" w:cs="Times New Roman"/>
          <w:lang w:bidi="en-US"/>
        </w:rPr>
      </w:pPr>
      <w:r>
        <w:rPr>
          <w:rFonts w:ascii="Cambria" w:eastAsia="Times New Roman" w:hAnsi="Cambria" w:cs="Times New Roman"/>
          <w:lang w:bidi="en-US"/>
        </w:rPr>
        <w:t xml:space="preserve">If the practice is duplicative, the user must confirm before deleting the practice:  </w:t>
      </w:r>
    </w:p>
    <w:p w14:paraId="696667BA" w14:textId="0FF3F120" w:rsidR="001977A5" w:rsidRDefault="009B22FC">
      <w:pPr>
        <w:rPr>
          <w:rFonts w:ascii="Cambria" w:eastAsia="Times New Roman" w:hAnsi="Cambria" w:cs="Times New Roman"/>
          <w:lang w:bidi="en-US"/>
        </w:rPr>
      </w:pPr>
      <w:r>
        <w:rPr>
          <w:noProof/>
        </w:rPr>
        <w:drawing>
          <wp:inline distT="0" distB="0" distL="0" distR="0" wp14:anchorId="04494BB3" wp14:editId="1FF771FF">
            <wp:extent cx="2988310" cy="1424783"/>
            <wp:effectExtent l="0" t="0" r="2540" b="4445"/>
            <wp:docPr id="116" name="Picture 1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aphical user interface, text, application&#10;&#10;Description automatically generated"/>
                    <pic:cNvPicPr/>
                  </pic:nvPicPr>
                  <pic:blipFill>
                    <a:blip r:embed="rId62"/>
                    <a:stretch>
                      <a:fillRect/>
                    </a:stretch>
                  </pic:blipFill>
                  <pic:spPr>
                    <a:xfrm>
                      <a:off x="0" y="0"/>
                      <a:ext cx="3044641" cy="1451641"/>
                    </a:xfrm>
                    <a:prstGeom prst="rect">
                      <a:avLst/>
                    </a:prstGeom>
                  </pic:spPr>
                </pic:pic>
              </a:graphicData>
            </a:graphic>
          </wp:inline>
        </w:drawing>
      </w:r>
    </w:p>
    <w:p w14:paraId="7C01D875" w14:textId="1BD16916" w:rsidR="001977A5" w:rsidRDefault="003018D7">
      <w:pPr>
        <w:rPr>
          <w:rFonts w:ascii="Cambria" w:eastAsia="Times New Roman" w:hAnsi="Cambria" w:cs="Times New Roman"/>
          <w:lang w:bidi="en-US"/>
        </w:rPr>
      </w:pPr>
      <w:r>
        <w:rPr>
          <w:noProof/>
        </w:rPr>
        <w:drawing>
          <wp:anchor distT="0" distB="0" distL="114300" distR="114300" simplePos="0" relativeHeight="251764736" behindDoc="1" locked="0" layoutInCell="1" allowOverlap="1" wp14:anchorId="6E326010" wp14:editId="76F8AD3E">
            <wp:simplePos x="0" y="0"/>
            <wp:positionH relativeFrom="column">
              <wp:posOffset>0</wp:posOffset>
            </wp:positionH>
            <wp:positionV relativeFrom="paragraph">
              <wp:posOffset>569379</wp:posOffset>
            </wp:positionV>
            <wp:extent cx="5734782" cy="2337759"/>
            <wp:effectExtent l="0" t="0" r="0" b="5715"/>
            <wp:wrapTight wrapText="bothSides">
              <wp:wrapPolygon edited="0">
                <wp:start x="0" y="0"/>
                <wp:lineTo x="0" y="21477"/>
                <wp:lineTo x="21526" y="21477"/>
                <wp:lineTo x="21526" y="0"/>
                <wp:lineTo x="0" y="0"/>
              </wp:wrapPolygon>
            </wp:wrapTight>
            <wp:docPr id="117" name="Picture 1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 text, application&#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5577" cy="2338083"/>
                    </a:xfrm>
                    <a:prstGeom prst="rect">
                      <a:avLst/>
                    </a:prstGeom>
                  </pic:spPr>
                </pic:pic>
              </a:graphicData>
            </a:graphic>
            <wp14:sizeRelH relativeFrom="margin">
              <wp14:pctWidth>0</wp14:pctWidth>
            </wp14:sizeRelH>
            <wp14:sizeRelV relativeFrom="margin">
              <wp14:pctHeight>0</wp14:pctHeight>
            </wp14:sizeRelV>
          </wp:anchor>
        </w:drawing>
      </w:r>
      <w:r w:rsidR="0048064D">
        <w:rPr>
          <w:rFonts w:ascii="Cambria" w:eastAsia="Times New Roman" w:hAnsi="Cambria" w:cs="Times New Roman"/>
          <w:lang w:bidi="en-US"/>
        </w:rPr>
        <w:t>If the practice closed, users must provide the date and reason for the closure</w:t>
      </w:r>
      <w:r w:rsidR="000C4027">
        <w:rPr>
          <w:rFonts w:ascii="Cambria" w:eastAsia="Times New Roman" w:hAnsi="Cambria" w:cs="Times New Roman"/>
          <w:lang w:bidi="en-US"/>
        </w:rPr>
        <w:t>. Reasons for closure may include a private practice is no longer in business, the practice was bought out by another entity, or the practice went bankrupt</w:t>
      </w:r>
      <w:proofErr w:type="gramStart"/>
      <w:r w:rsidR="000C4027">
        <w:rPr>
          <w:rFonts w:ascii="Cambria" w:eastAsia="Times New Roman" w:hAnsi="Cambria" w:cs="Times New Roman"/>
          <w:lang w:bidi="en-US"/>
        </w:rPr>
        <w:t xml:space="preserve">. </w:t>
      </w:r>
      <w:r w:rsidR="001977A5">
        <w:rPr>
          <w:rFonts w:ascii="Cambria" w:eastAsia="Times New Roman" w:hAnsi="Cambria" w:cs="Times New Roman"/>
          <w:lang w:bidi="en-US"/>
        </w:rPr>
        <w:t xml:space="preserve"> </w:t>
      </w:r>
      <w:proofErr w:type="gramEnd"/>
    </w:p>
    <w:p w14:paraId="75D003E4" w14:textId="000D5DBA" w:rsidR="005664D2" w:rsidRDefault="0048064D">
      <w:pPr>
        <w:rPr>
          <w:rFonts w:ascii="Cambria" w:eastAsia="Times New Roman" w:hAnsi="Cambria" w:cs="Times New Roman"/>
          <w:lang w:bidi="en-US"/>
        </w:rPr>
      </w:pPr>
      <w:r>
        <w:rPr>
          <w:rFonts w:ascii="Cambria" w:eastAsia="Times New Roman" w:hAnsi="Cambria" w:cs="Times New Roman"/>
          <w:lang w:bidi="en-US"/>
        </w:rPr>
        <w:lastRenderedPageBreak/>
        <w:t xml:space="preserve">If the practice </w:t>
      </w:r>
      <w:proofErr w:type="gramStart"/>
      <w:r>
        <w:rPr>
          <w:rFonts w:ascii="Cambria" w:eastAsia="Times New Roman" w:hAnsi="Cambria" w:cs="Times New Roman"/>
          <w:lang w:bidi="en-US"/>
        </w:rPr>
        <w:t>was accidentally added</w:t>
      </w:r>
      <w:proofErr w:type="gramEnd"/>
      <w:r>
        <w:rPr>
          <w:rFonts w:ascii="Cambria" w:eastAsia="Times New Roman" w:hAnsi="Cambria" w:cs="Times New Roman"/>
          <w:lang w:bidi="en-US"/>
        </w:rPr>
        <w:t>, users must confirm</w:t>
      </w:r>
      <w:r w:rsidR="00B06421">
        <w:rPr>
          <w:rFonts w:ascii="Cambria" w:eastAsia="Times New Roman" w:hAnsi="Cambria" w:cs="Times New Roman"/>
          <w:lang w:bidi="en-US"/>
        </w:rPr>
        <w:t xml:space="preserve"> before</w:t>
      </w:r>
      <w:r>
        <w:rPr>
          <w:rFonts w:ascii="Cambria" w:eastAsia="Times New Roman" w:hAnsi="Cambria" w:cs="Times New Roman"/>
          <w:lang w:bidi="en-US"/>
        </w:rPr>
        <w:t xml:space="preserve"> </w:t>
      </w:r>
      <w:r w:rsidR="001977A5">
        <w:rPr>
          <w:rFonts w:ascii="Cambria" w:eastAsia="Times New Roman" w:hAnsi="Cambria" w:cs="Times New Roman"/>
          <w:lang w:bidi="en-US"/>
        </w:rPr>
        <w:t>deleting</w:t>
      </w:r>
      <w:r>
        <w:rPr>
          <w:rFonts w:ascii="Cambria" w:eastAsia="Times New Roman" w:hAnsi="Cambria" w:cs="Times New Roman"/>
          <w:lang w:bidi="en-US"/>
        </w:rPr>
        <w:t xml:space="preserve"> the practice</w:t>
      </w:r>
      <w:r w:rsidR="001977A5">
        <w:rPr>
          <w:rFonts w:ascii="Cambria" w:eastAsia="Times New Roman" w:hAnsi="Cambria" w:cs="Times New Roman"/>
          <w:lang w:bidi="en-US"/>
        </w:rPr>
        <w:t xml:space="preserve">: </w:t>
      </w:r>
    </w:p>
    <w:p w14:paraId="2FB1E5E1" w14:textId="3DFB19F6" w:rsidR="001977A5" w:rsidRDefault="009B22FC">
      <w:pPr>
        <w:rPr>
          <w:rFonts w:ascii="Cambria" w:eastAsia="Times New Roman" w:hAnsi="Cambria" w:cs="Times New Roman"/>
          <w:smallCaps/>
          <w:sz w:val="28"/>
          <w:szCs w:val="28"/>
          <w:lang w:bidi="en-US"/>
        </w:rPr>
      </w:pPr>
      <w:r>
        <w:rPr>
          <w:noProof/>
        </w:rPr>
        <w:drawing>
          <wp:inline distT="0" distB="0" distL="0" distR="0" wp14:anchorId="44E37F78" wp14:editId="1AEF6EF8">
            <wp:extent cx="3213100" cy="1377043"/>
            <wp:effectExtent l="0" t="0" r="6350" b="0"/>
            <wp:docPr id="118" name="Picture 1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Graphical user interface, text, application&#10;&#10;Description automatically generated"/>
                    <pic:cNvPicPr/>
                  </pic:nvPicPr>
                  <pic:blipFill>
                    <a:blip r:embed="rId64"/>
                    <a:stretch>
                      <a:fillRect/>
                    </a:stretch>
                  </pic:blipFill>
                  <pic:spPr>
                    <a:xfrm>
                      <a:off x="0" y="0"/>
                      <a:ext cx="3226326" cy="1382711"/>
                    </a:xfrm>
                    <a:prstGeom prst="rect">
                      <a:avLst/>
                    </a:prstGeom>
                  </pic:spPr>
                </pic:pic>
              </a:graphicData>
            </a:graphic>
          </wp:inline>
        </w:drawing>
      </w:r>
      <w:bookmarkStart w:id="134" w:name="_Toc79767280"/>
      <w:bookmarkStart w:id="135" w:name="_Toc79767407"/>
    </w:p>
    <w:p w14:paraId="70FAF445" w14:textId="77777777" w:rsidR="00E24662" w:rsidRDefault="007F2A4E">
      <w:pPr>
        <w:rPr>
          <w:rFonts w:ascii="Cambria" w:eastAsia="Times New Roman" w:hAnsi="Cambria" w:cs="Times New Roman"/>
          <w:lang w:bidi="en-US"/>
        </w:rPr>
      </w:pPr>
      <w:r>
        <w:rPr>
          <w:rFonts w:ascii="Cambria" w:eastAsia="Times New Roman" w:hAnsi="Cambria" w:cs="Times New Roman"/>
          <w:lang w:bidi="en-US"/>
        </w:rPr>
        <w:t xml:space="preserve">The form will be submitted to the MHDO Help Desk, </w:t>
      </w:r>
      <w:hyperlink r:id="rId65" w:history="1">
        <w:r w:rsidRPr="003910B1">
          <w:rPr>
            <w:rStyle w:val="Hyperlink"/>
            <w:rFonts w:ascii="Cambria" w:eastAsia="Times New Roman" w:hAnsi="Cambria" w:cs="Times New Roman"/>
            <w:lang w:bidi="en-US"/>
          </w:rPr>
          <w:t>mhdohelp@hsri.org</w:t>
        </w:r>
      </w:hyperlink>
      <w:r>
        <w:rPr>
          <w:rFonts w:ascii="Cambria" w:eastAsia="Times New Roman" w:hAnsi="Cambria" w:cs="Times New Roman"/>
          <w:lang w:bidi="en-US"/>
        </w:rPr>
        <w:t>, and they will follow-up with any questions prior to updating</w:t>
      </w:r>
      <w:proofErr w:type="gramStart"/>
      <w:r>
        <w:rPr>
          <w:rFonts w:ascii="Cambria" w:eastAsia="Times New Roman" w:hAnsi="Cambria" w:cs="Times New Roman"/>
          <w:lang w:bidi="en-US"/>
        </w:rPr>
        <w:t xml:space="preserve">.  </w:t>
      </w:r>
      <w:proofErr w:type="gramEnd"/>
    </w:p>
    <w:p w14:paraId="604BBAB5" w14:textId="7C913784" w:rsidR="004910CC" w:rsidRDefault="004910CC" w:rsidP="0086047D">
      <w:pPr>
        <w:pStyle w:val="MHDOH2"/>
      </w:pPr>
      <w:bookmarkStart w:id="136" w:name="_Toc132892170"/>
      <w:r>
        <w:t>Editing Employed or Affiliated Physicians</w:t>
      </w:r>
      <w:bookmarkEnd w:id="134"/>
      <w:bookmarkEnd w:id="135"/>
      <w:bookmarkEnd w:id="136"/>
    </w:p>
    <w:p w14:paraId="3F5CCE0D" w14:textId="77777777" w:rsidR="004910CC" w:rsidRDefault="00942B15" w:rsidP="0032532D">
      <w:pPr>
        <w:rPr>
          <w:rFonts w:ascii="Cambria" w:eastAsia="Times New Roman" w:hAnsi="Cambria" w:cs="Times New Roman"/>
          <w:lang w:bidi="en-US"/>
        </w:rPr>
      </w:pPr>
      <w:r>
        <w:rPr>
          <w:rFonts w:ascii="Cambria" w:eastAsia="Times New Roman" w:hAnsi="Cambria" w:cs="Times New Roman"/>
          <w:lang w:bidi="en-US"/>
        </w:rPr>
        <w:t>Clicking on “Edit” next to a physician’s name allows users to edit</w:t>
      </w:r>
      <w:r w:rsidR="004910CC">
        <w:rPr>
          <w:rFonts w:ascii="Cambria" w:eastAsia="Times New Roman" w:hAnsi="Cambria" w:cs="Times New Roman"/>
          <w:lang w:bidi="en-US"/>
        </w:rPr>
        <w:t xml:space="preserve">: </w:t>
      </w:r>
    </w:p>
    <w:p w14:paraId="259F207A" w14:textId="6A9CB84A" w:rsidR="004910CC" w:rsidRDefault="004910CC" w:rsidP="004910CC">
      <w:pPr>
        <w:pStyle w:val="ListParagraph"/>
        <w:numPr>
          <w:ilvl w:val="0"/>
          <w:numId w:val="10"/>
        </w:numPr>
        <w:rPr>
          <w:rFonts w:ascii="Cambria" w:eastAsia="Times New Roman" w:hAnsi="Cambria" w:cs="Times New Roman"/>
          <w:lang w:bidi="en-US"/>
        </w:rPr>
      </w:pPr>
      <w:r>
        <w:rPr>
          <w:rFonts w:ascii="Cambria" w:eastAsia="Times New Roman" w:hAnsi="Cambria" w:cs="Times New Roman"/>
          <w:lang w:bidi="en-US"/>
        </w:rPr>
        <w:t>Rendering NPI</w:t>
      </w:r>
    </w:p>
    <w:p w14:paraId="1956E785" w14:textId="677A627E" w:rsidR="00953123" w:rsidRDefault="00953123" w:rsidP="004910CC">
      <w:pPr>
        <w:pStyle w:val="ListParagraph"/>
        <w:numPr>
          <w:ilvl w:val="0"/>
          <w:numId w:val="10"/>
        </w:numPr>
        <w:rPr>
          <w:rFonts w:ascii="Cambria" w:eastAsia="Times New Roman" w:hAnsi="Cambria" w:cs="Times New Roman"/>
          <w:lang w:bidi="en-US"/>
        </w:rPr>
      </w:pPr>
      <w:r>
        <w:rPr>
          <w:rFonts w:ascii="Cambria" w:eastAsia="Times New Roman" w:hAnsi="Cambria" w:cs="Times New Roman"/>
          <w:lang w:bidi="en-US"/>
        </w:rPr>
        <w:t>Prefix</w:t>
      </w:r>
    </w:p>
    <w:p w14:paraId="64ADAC81" w14:textId="1791DEAC" w:rsidR="004910CC" w:rsidRDefault="004910CC" w:rsidP="004910CC">
      <w:pPr>
        <w:pStyle w:val="ListParagraph"/>
        <w:numPr>
          <w:ilvl w:val="0"/>
          <w:numId w:val="10"/>
        </w:numPr>
        <w:rPr>
          <w:rFonts w:ascii="Cambria" w:eastAsia="Times New Roman" w:hAnsi="Cambria" w:cs="Times New Roman"/>
          <w:lang w:bidi="en-US"/>
        </w:rPr>
      </w:pPr>
      <w:r>
        <w:rPr>
          <w:rFonts w:ascii="Cambria" w:eastAsia="Times New Roman" w:hAnsi="Cambria" w:cs="Times New Roman"/>
          <w:lang w:bidi="en-US"/>
        </w:rPr>
        <w:t>First Name</w:t>
      </w:r>
    </w:p>
    <w:p w14:paraId="5218201C" w14:textId="3BF9849D" w:rsidR="008E39FB" w:rsidRDefault="00953123" w:rsidP="004910CC">
      <w:pPr>
        <w:pStyle w:val="ListParagraph"/>
        <w:numPr>
          <w:ilvl w:val="0"/>
          <w:numId w:val="10"/>
        </w:numPr>
        <w:rPr>
          <w:rFonts w:ascii="Cambria" w:eastAsia="Times New Roman" w:hAnsi="Cambria" w:cs="Times New Roman"/>
          <w:lang w:bidi="en-US"/>
        </w:rPr>
      </w:pPr>
      <w:r>
        <w:rPr>
          <w:rFonts w:ascii="Cambria" w:eastAsia="Times New Roman" w:hAnsi="Cambria" w:cs="Times New Roman"/>
          <w:lang w:bidi="en-US"/>
        </w:rPr>
        <w:t>Middle Name</w:t>
      </w:r>
    </w:p>
    <w:p w14:paraId="75BFB5F0" w14:textId="0C555E06" w:rsidR="004910CC" w:rsidRDefault="004910CC" w:rsidP="004910CC">
      <w:pPr>
        <w:pStyle w:val="ListParagraph"/>
        <w:numPr>
          <w:ilvl w:val="0"/>
          <w:numId w:val="10"/>
        </w:numPr>
        <w:rPr>
          <w:rFonts w:ascii="Cambria" w:eastAsia="Times New Roman" w:hAnsi="Cambria" w:cs="Times New Roman"/>
          <w:lang w:bidi="en-US"/>
        </w:rPr>
      </w:pPr>
      <w:r>
        <w:rPr>
          <w:rFonts w:ascii="Cambria" w:eastAsia="Times New Roman" w:hAnsi="Cambria" w:cs="Times New Roman"/>
          <w:lang w:bidi="en-US"/>
        </w:rPr>
        <w:t>Last Name</w:t>
      </w:r>
    </w:p>
    <w:p w14:paraId="4204CEF1" w14:textId="4CF9F98E" w:rsidR="00953123" w:rsidRDefault="00953123" w:rsidP="004910CC">
      <w:pPr>
        <w:pStyle w:val="ListParagraph"/>
        <w:numPr>
          <w:ilvl w:val="0"/>
          <w:numId w:val="10"/>
        </w:numPr>
        <w:rPr>
          <w:rFonts w:ascii="Cambria" w:eastAsia="Times New Roman" w:hAnsi="Cambria" w:cs="Times New Roman"/>
          <w:lang w:bidi="en-US"/>
        </w:rPr>
      </w:pPr>
      <w:r>
        <w:rPr>
          <w:rFonts w:ascii="Cambria" w:eastAsia="Times New Roman" w:hAnsi="Cambria" w:cs="Times New Roman"/>
          <w:lang w:bidi="en-US"/>
        </w:rPr>
        <w:t>Suffix</w:t>
      </w:r>
    </w:p>
    <w:p w14:paraId="56B3B9AA" w14:textId="77777777" w:rsidR="004910CC" w:rsidRDefault="004910CC" w:rsidP="004910CC">
      <w:pPr>
        <w:pStyle w:val="ListParagraph"/>
        <w:numPr>
          <w:ilvl w:val="0"/>
          <w:numId w:val="10"/>
        </w:numPr>
        <w:rPr>
          <w:rFonts w:ascii="Cambria" w:eastAsia="Times New Roman" w:hAnsi="Cambria" w:cs="Times New Roman"/>
          <w:lang w:bidi="en-US"/>
        </w:rPr>
      </w:pPr>
      <w:r>
        <w:rPr>
          <w:rFonts w:ascii="Cambria" w:eastAsia="Times New Roman" w:hAnsi="Cambria" w:cs="Times New Roman"/>
          <w:lang w:bidi="en-US"/>
        </w:rPr>
        <w:t>Credentials</w:t>
      </w:r>
    </w:p>
    <w:p w14:paraId="47E683CD" w14:textId="77777777" w:rsidR="004910CC" w:rsidRDefault="004910CC" w:rsidP="004910CC">
      <w:pPr>
        <w:pStyle w:val="ListParagraph"/>
        <w:numPr>
          <w:ilvl w:val="0"/>
          <w:numId w:val="10"/>
        </w:numPr>
        <w:rPr>
          <w:rFonts w:ascii="Cambria" w:eastAsia="Times New Roman" w:hAnsi="Cambria" w:cs="Times New Roman"/>
          <w:lang w:bidi="en-US"/>
        </w:rPr>
      </w:pPr>
      <w:r>
        <w:rPr>
          <w:rFonts w:ascii="Cambria" w:eastAsia="Times New Roman" w:hAnsi="Cambria" w:cs="Times New Roman"/>
          <w:lang w:bidi="en-US"/>
        </w:rPr>
        <w:t>Primary Taxonomy</w:t>
      </w:r>
    </w:p>
    <w:p w14:paraId="715B2F87" w14:textId="3E416A19" w:rsidR="004910CC" w:rsidRDefault="004910CC" w:rsidP="004910CC">
      <w:pPr>
        <w:pStyle w:val="ListParagraph"/>
        <w:numPr>
          <w:ilvl w:val="0"/>
          <w:numId w:val="10"/>
        </w:numPr>
        <w:rPr>
          <w:rFonts w:ascii="Cambria" w:eastAsia="Times New Roman" w:hAnsi="Cambria" w:cs="Times New Roman"/>
          <w:lang w:bidi="en-US"/>
        </w:rPr>
      </w:pPr>
      <w:r>
        <w:rPr>
          <w:rFonts w:ascii="Cambria" w:eastAsia="Times New Roman" w:hAnsi="Cambria" w:cs="Times New Roman"/>
          <w:lang w:bidi="en-US"/>
        </w:rPr>
        <w:t>Start Date with the Entity</w:t>
      </w:r>
    </w:p>
    <w:p w14:paraId="46F5EA24" w14:textId="7E3600B2" w:rsidR="009B22FC" w:rsidRPr="007B1BB4" w:rsidRDefault="00C75573" w:rsidP="007B1BB4">
      <w:pPr>
        <w:pStyle w:val="ListParagraph"/>
        <w:numPr>
          <w:ilvl w:val="0"/>
          <w:numId w:val="10"/>
        </w:numPr>
        <w:rPr>
          <w:rFonts w:ascii="Cambria" w:eastAsia="Times New Roman" w:hAnsi="Cambria" w:cs="Times New Roman"/>
          <w:lang w:bidi="en-US"/>
        </w:rPr>
      </w:pPr>
      <w:r>
        <w:rPr>
          <w:rFonts w:ascii="Cambria" w:eastAsia="Times New Roman" w:hAnsi="Cambria" w:cs="Times New Roman"/>
          <w:noProof/>
          <w:lang w:bidi="en-US"/>
        </w:rPr>
        <w:drawing>
          <wp:anchor distT="0" distB="0" distL="114300" distR="114300" simplePos="0" relativeHeight="251748352" behindDoc="0" locked="0" layoutInCell="1" allowOverlap="1" wp14:anchorId="5717CDC2" wp14:editId="19208179">
            <wp:simplePos x="0" y="0"/>
            <wp:positionH relativeFrom="column">
              <wp:posOffset>3032</wp:posOffset>
            </wp:positionH>
            <wp:positionV relativeFrom="paragraph">
              <wp:posOffset>302591</wp:posOffset>
            </wp:positionV>
            <wp:extent cx="5885801" cy="961987"/>
            <wp:effectExtent l="0" t="0" r="1270" b="0"/>
            <wp:wrapTopAndBottom/>
            <wp:docPr id="1564385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5863" t="35880" r="6199" b="41910"/>
                    <a:stretch/>
                  </pic:blipFill>
                  <pic:spPr bwMode="auto">
                    <a:xfrm>
                      <a:off x="0" y="0"/>
                      <a:ext cx="5885801" cy="961987"/>
                    </a:xfrm>
                    <a:prstGeom prst="rect">
                      <a:avLst/>
                    </a:prstGeom>
                    <a:noFill/>
                    <a:ln>
                      <a:noFill/>
                    </a:ln>
                    <a:extLst>
                      <a:ext uri="{53640926-AAD7-44D8-BBD7-CCE9431645EC}">
                        <a14:shadowObscured xmlns:a14="http://schemas.microsoft.com/office/drawing/2010/main"/>
                      </a:ext>
                    </a:extLst>
                  </pic:spPr>
                </pic:pic>
              </a:graphicData>
            </a:graphic>
          </wp:anchor>
        </w:drawing>
      </w:r>
      <w:r w:rsidR="004910CC">
        <w:rPr>
          <w:rFonts w:ascii="Cambria" w:eastAsia="Times New Roman" w:hAnsi="Cambria" w:cs="Times New Roman"/>
          <w:lang w:bidi="en-US"/>
        </w:rPr>
        <w:t>End Date with the Entity</w:t>
      </w:r>
    </w:p>
    <w:p w14:paraId="59BF3491" w14:textId="68C28718" w:rsidR="00942B15" w:rsidRDefault="000A7BDB" w:rsidP="0032532D">
      <w:pPr>
        <w:rPr>
          <w:rFonts w:ascii="Cambria" w:eastAsia="Times New Roman" w:hAnsi="Cambria" w:cs="Times New Roman"/>
          <w:lang w:bidi="en-US"/>
        </w:rPr>
      </w:pPr>
      <w:r>
        <w:rPr>
          <w:rFonts w:ascii="Cambria" w:eastAsia="Times New Roman" w:hAnsi="Cambria" w:cs="Times New Roman"/>
          <w:lang w:bidi="en-US"/>
        </w:rPr>
        <w:t xml:space="preserve">Follow the screen prompts to select what you would like to edit: </w:t>
      </w:r>
    </w:p>
    <w:p w14:paraId="08CF1A5B" w14:textId="4E64B8F7" w:rsidR="009B22FC" w:rsidRDefault="00C75573" w:rsidP="0032532D">
      <w:pPr>
        <w:rPr>
          <w:rFonts w:ascii="Cambria" w:eastAsia="Times New Roman" w:hAnsi="Cambria" w:cs="Times New Roman"/>
          <w:lang w:bidi="en-US"/>
        </w:rPr>
      </w:pPr>
      <w:r w:rsidRPr="00C75573">
        <w:rPr>
          <w:rFonts w:ascii="Cambria" w:eastAsia="Times New Roman" w:hAnsi="Cambria" w:cs="Times New Roman"/>
          <w:noProof/>
          <w:lang w:bidi="en-US"/>
        </w:rPr>
        <w:drawing>
          <wp:inline distT="0" distB="0" distL="0" distR="0" wp14:anchorId="01B3366F" wp14:editId="6C4147E4">
            <wp:extent cx="1938528" cy="2006947"/>
            <wp:effectExtent l="0" t="0" r="5080" b="0"/>
            <wp:docPr id="480572404" name="Picture 4" descr="A screenshot of a medical center&#10;&#10;Description automatically generated">
              <a:extLst xmlns:a="http://schemas.openxmlformats.org/drawingml/2006/main">
                <a:ext uri="{FF2B5EF4-FFF2-40B4-BE49-F238E27FC236}">
                  <a16:creationId xmlns:a16="http://schemas.microsoft.com/office/drawing/2014/main" id="{647BC282-F432-87E7-772A-9D2594C91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72404" name="Picture 4" descr="A screenshot of a medical center&#10;&#10;Description automatically generated">
                      <a:extLst>
                        <a:ext uri="{FF2B5EF4-FFF2-40B4-BE49-F238E27FC236}">
                          <a16:creationId xmlns:a16="http://schemas.microsoft.com/office/drawing/2014/main" id="{647BC282-F432-87E7-772A-9D2594C918FF}"/>
                        </a:ext>
                      </a:extLst>
                    </pic:cNvPr>
                    <pic:cNvPicPr>
                      <a:picLocks noChangeAspect="1"/>
                    </pic:cNvPicPr>
                  </pic:nvPicPr>
                  <pic:blipFill>
                    <a:blip r:embed="rId67"/>
                    <a:stretch>
                      <a:fillRect/>
                    </a:stretch>
                  </pic:blipFill>
                  <pic:spPr>
                    <a:xfrm>
                      <a:off x="0" y="0"/>
                      <a:ext cx="1943437" cy="2012030"/>
                    </a:xfrm>
                    <a:prstGeom prst="rect">
                      <a:avLst/>
                    </a:prstGeom>
                  </pic:spPr>
                </pic:pic>
              </a:graphicData>
            </a:graphic>
          </wp:inline>
        </w:drawing>
      </w:r>
    </w:p>
    <w:p w14:paraId="141280A0" w14:textId="3AACB26E" w:rsidR="00942B15" w:rsidRDefault="000A7BDB" w:rsidP="0032532D">
      <w:pPr>
        <w:rPr>
          <w:rFonts w:ascii="Cambria" w:eastAsia="Times New Roman" w:hAnsi="Cambria" w:cs="Times New Roman"/>
          <w:lang w:bidi="en-US"/>
        </w:rPr>
      </w:pPr>
      <w:r>
        <w:rPr>
          <w:rFonts w:ascii="Cambria" w:eastAsia="Times New Roman" w:hAnsi="Cambria" w:cs="Times New Roman"/>
          <w:lang w:bidi="en-US"/>
        </w:rPr>
        <w:lastRenderedPageBreak/>
        <w:t xml:space="preserve">Editing the “Start or End Date” takes users to this screen: </w:t>
      </w:r>
    </w:p>
    <w:p w14:paraId="0E45EAD3" w14:textId="12833859" w:rsidR="009B22FC" w:rsidRDefault="00C75573" w:rsidP="0032532D">
      <w:pPr>
        <w:rPr>
          <w:rFonts w:ascii="Cambria" w:eastAsia="Times New Roman" w:hAnsi="Cambria" w:cs="Times New Roman"/>
          <w:lang w:bidi="en-US"/>
        </w:rPr>
      </w:pPr>
      <w:r w:rsidRPr="00C75573">
        <w:rPr>
          <w:rFonts w:ascii="Cambria" w:eastAsia="Times New Roman" w:hAnsi="Cambria" w:cs="Times New Roman"/>
          <w:noProof/>
          <w:lang w:bidi="en-US"/>
        </w:rPr>
        <w:drawing>
          <wp:inline distT="0" distB="0" distL="0" distR="0" wp14:anchorId="337F8C58" wp14:editId="27171EAF">
            <wp:extent cx="5943600" cy="2014220"/>
            <wp:effectExtent l="0" t="0" r="0" b="5080"/>
            <wp:docPr id="435873785" name="Picture 4" descr="A screenshot of a phone&#10;&#10;Description automatically generated">
              <a:extLst xmlns:a="http://schemas.openxmlformats.org/drawingml/2006/main">
                <a:ext uri="{FF2B5EF4-FFF2-40B4-BE49-F238E27FC236}">
                  <a16:creationId xmlns:a16="http://schemas.microsoft.com/office/drawing/2014/main" id="{B369E8D9-C4E4-9B41-018F-78AF1844DC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73785" name="Picture 4" descr="A screenshot of a phone&#10;&#10;Description automatically generated">
                      <a:extLst>
                        <a:ext uri="{FF2B5EF4-FFF2-40B4-BE49-F238E27FC236}">
                          <a16:creationId xmlns:a16="http://schemas.microsoft.com/office/drawing/2014/main" id="{B369E8D9-C4E4-9B41-018F-78AF1844DC81}"/>
                        </a:ext>
                      </a:extLst>
                    </pic:cNvPr>
                    <pic:cNvPicPr>
                      <a:picLocks noChangeAspect="1"/>
                    </pic:cNvPicPr>
                  </pic:nvPicPr>
                  <pic:blipFill>
                    <a:blip r:embed="rId68"/>
                    <a:stretch>
                      <a:fillRect/>
                    </a:stretch>
                  </pic:blipFill>
                  <pic:spPr>
                    <a:xfrm>
                      <a:off x="0" y="0"/>
                      <a:ext cx="5943600" cy="2014220"/>
                    </a:xfrm>
                    <a:prstGeom prst="rect">
                      <a:avLst/>
                    </a:prstGeom>
                  </pic:spPr>
                </pic:pic>
              </a:graphicData>
            </a:graphic>
          </wp:inline>
        </w:drawing>
      </w:r>
    </w:p>
    <w:p w14:paraId="2F6201E8" w14:textId="36062AF2" w:rsidR="00721E42" w:rsidRDefault="000A7BDB" w:rsidP="0032532D">
      <w:pPr>
        <w:rPr>
          <w:rFonts w:ascii="Cambria" w:eastAsia="Times New Roman" w:hAnsi="Cambria" w:cs="Times New Roman"/>
          <w:lang w:bidi="en-US"/>
        </w:rPr>
      </w:pPr>
      <w:r>
        <w:rPr>
          <w:rFonts w:ascii="Cambria" w:eastAsia="Times New Roman" w:hAnsi="Cambria" w:cs="Times New Roman"/>
          <w:lang w:bidi="en-US"/>
        </w:rPr>
        <w:t xml:space="preserve">If the physician is employed or affiliated with multiple hospitals or practices, the start and end date is unique to each entity. </w:t>
      </w:r>
      <w:r w:rsidR="004D3BCA">
        <w:rPr>
          <w:rFonts w:ascii="Cambria" w:eastAsia="Times New Roman" w:hAnsi="Cambria" w:cs="Times New Roman"/>
          <w:lang w:bidi="en-US"/>
        </w:rPr>
        <w:t>Future d</w:t>
      </w:r>
      <w:r w:rsidR="00212741">
        <w:rPr>
          <w:rFonts w:ascii="Cambria" w:eastAsia="Times New Roman" w:hAnsi="Cambria" w:cs="Times New Roman"/>
          <w:lang w:bidi="en-US"/>
        </w:rPr>
        <w:t>ates</w:t>
      </w:r>
      <w:r w:rsidR="00D270CE">
        <w:rPr>
          <w:rFonts w:ascii="Cambria" w:eastAsia="Times New Roman" w:hAnsi="Cambria" w:cs="Times New Roman"/>
          <w:lang w:bidi="en-US"/>
        </w:rPr>
        <w:t>, up to 365 days from the current date</w:t>
      </w:r>
      <w:r w:rsidR="00212741">
        <w:rPr>
          <w:rFonts w:ascii="Cambria" w:eastAsia="Times New Roman" w:hAnsi="Cambria" w:cs="Times New Roman"/>
          <w:lang w:bidi="en-US"/>
        </w:rPr>
        <w:t xml:space="preserve"> can </w:t>
      </w:r>
      <w:proofErr w:type="gramStart"/>
      <w:r w:rsidR="00212741">
        <w:rPr>
          <w:rFonts w:ascii="Cambria" w:eastAsia="Times New Roman" w:hAnsi="Cambria" w:cs="Times New Roman"/>
          <w:lang w:bidi="en-US"/>
        </w:rPr>
        <w:t>be added</w:t>
      </w:r>
      <w:proofErr w:type="gramEnd"/>
      <w:r w:rsidR="00212741">
        <w:rPr>
          <w:rFonts w:ascii="Cambria" w:eastAsia="Times New Roman" w:hAnsi="Cambria" w:cs="Times New Roman"/>
          <w:lang w:bidi="en-US"/>
        </w:rPr>
        <w:t xml:space="preserve">. </w:t>
      </w:r>
      <w:r>
        <w:rPr>
          <w:rFonts w:ascii="Cambria" w:eastAsia="Times New Roman" w:hAnsi="Cambria" w:cs="Times New Roman"/>
          <w:lang w:bidi="en-US"/>
        </w:rPr>
        <w:t>The format for start and end dates are mm/dd/yyyy.</w:t>
      </w:r>
      <w:r w:rsidR="00E63FEC">
        <w:rPr>
          <w:rFonts w:ascii="Cambria" w:eastAsia="Times New Roman" w:hAnsi="Cambria" w:cs="Times New Roman"/>
          <w:lang w:bidi="en-US"/>
        </w:rPr>
        <w:t xml:space="preserve"> </w:t>
      </w:r>
    </w:p>
    <w:p w14:paraId="2E17F9E3" w14:textId="0DCBA925" w:rsidR="0088616E" w:rsidRPr="00310DF6" w:rsidRDefault="0088616E" w:rsidP="0032532D">
      <w:pPr>
        <w:rPr>
          <w:rFonts w:ascii="Cambria" w:eastAsia="Times New Roman" w:hAnsi="Cambria" w:cs="Times New Roman"/>
          <w:i/>
          <w:iCs/>
          <w:lang w:bidi="en-US"/>
        </w:rPr>
      </w:pPr>
      <w:r w:rsidRPr="00310DF6">
        <w:rPr>
          <w:rFonts w:ascii="Cambria" w:eastAsia="Times New Roman" w:hAnsi="Cambria" w:cs="Times New Roman"/>
          <w:i/>
          <w:iCs/>
          <w:lang w:bidi="en-US"/>
        </w:rPr>
        <w:t xml:space="preserve">Originally, the baseline information in the portal was pre-populated with the start date of 1/31/2022. </w:t>
      </w:r>
      <w:r w:rsidRPr="00310DF6">
        <w:rPr>
          <w:rFonts w:ascii="Cambria" w:eastAsia="Times New Roman" w:hAnsi="Cambria" w:cs="Times New Roman"/>
          <w:i/>
          <w:iCs/>
          <w:lang w:bidi="en-US"/>
        </w:rPr>
        <w:t xml:space="preserve">If this date is still listed, the date needs </w:t>
      </w:r>
      <w:proofErr w:type="gramStart"/>
      <w:r w:rsidRPr="00310DF6">
        <w:rPr>
          <w:rFonts w:ascii="Cambria" w:eastAsia="Times New Roman" w:hAnsi="Cambria" w:cs="Times New Roman"/>
          <w:i/>
          <w:iCs/>
          <w:lang w:bidi="en-US"/>
        </w:rPr>
        <w:t>be updated</w:t>
      </w:r>
      <w:proofErr w:type="gramEnd"/>
      <w:r w:rsidRPr="00310DF6">
        <w:rPr>
          <w:rFonts w:ascii="Cambria" w:eastAsia="Times New Roman" w:hAnsi="Cambria" w:cs="Times New Roman"/>
          <w:i/>
          <w:iCs/>
          <w:lang w:bidi="en-US"/>
        </w:rPr>
        <w:t xml:space="preserve"> to accurately reflect the physician’s start date.</w:t>
      </w:r>
    </w:p>
    <w:p w14:paraId="5087DF30" w14:textId="0B44E6E6" w:rsidR="00721E42" w:rsidRDefault="003018D7" w:rsidP="0032532D">
      <w:pPr>
        <w:rPr>
          <w:rFonts w:ascii="Cambria" w:eastAsia="Times New Roman" w:hAnsi="Cambria" w:cs="Times New Roman"/>
          <w:lang w:bidi="en-US"/>
        </w:rPr>
      </w:pPr>
      <w:r w:rsidRPr="00C75573">
        <w:rPr>
          <w:rFonts w:ascii="Cambria" w:eastAsia="Times New Roman" w:hAnsi="Cambria" w:cs="Times New Roman"/>
          <w:smallCaps/>
          <w:noProof/>
          <w:sz w:val="28"/>
          <w:szCs w:val="28"/>
          <w:lang w:bidi="en-US"/>
        </w:rPr>
        <mc:AlternateContent>
          <mc:Choice Requires="wpg">
            <w:drawing>
              <wp:anchor distT="0" distB="0" distL="114300" distR="114300" simplePos="0" relativeHeight="251757568" behindDoc="0" locked="0" layoutInCell="1" allowOverlap="1" wp14:anchorId="37CCB4C6" wp14:editId="644474B2">
                <wp:simplePos x="0" y="0"/>
                <wp:positionH relativeFrom="column">
                  <wp:posOffset>0</wp:posOffset>
                </wp:positionH>
                <wp:positionV relativeFrom="paragraph">
                  <wp:posOffset>1489075</wp:posOffset>
                </wp:positionV>
                <wp:extent cx="3143250" cy="3238500"/>
                <wp:effectExtent l="0" t="0" r="0" b="0"/>
                <wp:wrapTopAndBottom/>
                <wp:docPr id="37749544" name="Group 12"/>
                <wp:cNvGraphicFramePr/>
                <a:graphic xmlns:a="http://schemas.openxmlformats.org/drawingml/2006/main">
                  <a:graphicData uri="http://schemas.microsoft.com/office/word/2010/wordprocessingGroup">
                    <wpg:wgp>
                      <wpg:cNvGrpSpPr/>
                      <wpg:grpSpPr>
                        <a:xfrm>
                          <a:off x="0" y="0"/>
                          <a:ext cx="3143250" cy="3238500"/>
                          <a:chOff x="0" y="0"/>
                          <a:chExt cx="6719501" cy="6858000"/>
                        </a:xfrm>
                      </wpg:grpSpPr>
                      <pic:pic xmlns:pic="http://schemas.openxmlformats.org/drawingml/2006/picture">
                        <pic:nvPicPr>
                          <pic:cNvPr id="348118698" name="Picture 348118698"/>
                          <pic:cNvPicPr>
                            <a:picLocks noChangeAspect="1"/>
                          </pic:cNvPicPr>
                        </pic:nvPicPr>
                        <pic:blipFill rotWithShape="1">
                          <a:blip r:embed="rId69"/>
                          <a:srcRect r="64595"/>
                          <a:stretch/>
                        </pic:blipFill>
                        <pic:spPr>
                          <a:xfrm>
                            <a:off x="0" y="0"/>
                            <a:ext cx="4009777" cy="6858000"/>
                          </a:xfrm>
                          <a:prstGeom prst="rect">
                            <a:avLst/>
                          </a:prstGeom>
                        </pic:spPr>
                      </pic:pic>
                      <pic:pic xmlns:pic="http://schemas.openxmlformats.org/drawingml/2006/picture">
                        <pic:nvPicPr>
                          <pic:cNvPr id="316376509" name="Picture 316376509"/>
                          <pic:cNvPicPr>
                            <a:picLocks noChangeAspect="1"/>
                          </pic:cNvPicPr>
                        </pic:nvPicPr>
                        <pic:blipFill rotWithShape="1">
                          <a:blip r:embed="rId69"/>
                          <a:srcRect l="76074"/>
                          <a:stretch/>
                        </pic:blipFill>
                        <pic:spPr>
                          <a:xfrm>
                            <a:off x="4009777" y="0"/>
                            <a:ext cx="2709724" cy="685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75D0FA" id="Group 12" o:spid="_x0000_s1026" style="position:absolute;margin-left:0;margin-top:117.25pt;width:247.5pt;height:255pt;z-index:251757568;mso-width-relative:margin;mso-height-relative:margin" coordsize="67195,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8118698" o:spid="_x0000_s1027" type="#_x0000_t75" style="position:absolute;width:4009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">
                  <v:imagedata r:id="rId70" o:title="" cropright="42333f"/>
                </v:shape>
                <v:shape id="Picture 316376509" o:spid="_x0000_s1028" type="#_x0000_t75" style="position:absolute;left:40097;width:27098;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">
                  <v:imagedata r:id="rId70" o:title="" cropleft="49856f"/>
                </v:shape>
                <w10:wrap type="topAndBottom"/>
              </v:group>
            </w:pict>
          </mc:Fallback>
        </mc:AlternateContent>
      </w:r>
      <w:r w:rsidR="00721E42">
        <w:rPr>
          <w:rFonts w:ascii="Cambria" w:eastAsia="Times New Roman" w:hAnsi="Cambria" w:cs="Times New Roman"/>
          <w:lang w:bidi="en-US"/>
        </w:rPr>
        <w:t xml:space="preserve">Since </w:t>
      </w:r>
      <w:r w:rsidR="000A7BDB">
        <w:rPr>
          <w:rFonts w:ascii="Cambria" w:eastAsia="Times New Roman" w:hAnsi="Cambria" w:cs="Times New Roman"/>
          <w:lang w:bidi="en-US"/>
        </w:rPr>
        <w:t xml:space="preserve">physicians can be </w:t>
      </w:r>
      <w:r w:rsidR="00721E42">
        <w:rPr>
          <w:rFonts w:ascii="Cambria" w:eastAsia="Times New Roman" w:hAnsi="Cambria" w:cs="Times New Roman"/>
          <w:lang w:bidi="en-US"/>
        </w:rPr>
        <w:t>employed or affiliated with multiple hospitals or practices, the</w:t>
      </w:r>
      <w:r w:rsidR="000A7BDB">
        <w:rPr>
          <w:rFonts w:ascii="Cambria" w:eastAsia="Times New Roman" w:hAnsi="Cambria" w:cs="Times New Roman"/>
          <w:lang w:bidi="en-US"/>
        </w:rPr>
        <w:t xml:space="preserve"> MHDO Hospital Data Portal has a separate back-end repository that acts </w:t>
      </w:r>
      <w:r w:rsidR="00721E42">
        <w:rPr>
          <w:rFonts w:ascii="Cambria" w:eastAsia="Times New Roman" w:hAnsi="Cambria" w:cs="Times New Roman"/>
          <w:lang w:bidi="en-US"/>
        </w:rPr>
        <w:t>as the sole source of information</w:t>
      </w:r>
      <w:r w:rsidR="000A7BDB">
        <w:rPr>
          <w:rFonts w:ascii="Cambria" w:eastAsia="Times New Roman" w:hAnsi="Cambria" w:cs="Times New Roman"/>
          <w:lang w:bidi="en-US"/>
        </w:rPr>
        <w:t xml:space="preserve"> </w:t>
      </w:r>
      <w:r w:rsidR="00721E42">
        <w:rPr>
          <w:rFonts w:ascii="Cambria" w:eastAsia="Times New Roman" w:hAnsi="Cambria" w:cs="Times New Roman"/>
          <w:lang w:bidi="en-US"/>
        </w:rPr>
        <w:t xml:space="preserve">to ensure that the same physician </w:t>
      </w:r>
      <w:r w:rsidR="002769ED">
        <w:rPr>
          <w:rFonts w:ascii="Cambria" w:eastAsia="Times New Roman" w:hAnsi="Cambria" w:cs="Times New Roman"/>
          <w:lang w:bidi="en-US"/>
        </w:rPr>
        <w:t>is not</w:t>
      </w:r>
      <w:r w:rsidR="00721E42">
        <w:rPr>
          <w:rFonts w:ascii="Cambria" w:eastAsia="Times New Roman" w:hAnsi="Cambria" w:cs="Times New Roman"/>
          <w:lang w:bidi="en-US"/>
        </w:rPr>
        <w:t xml:space="preserve"> added multiple times but with different spellings of their name. </w:t>
      </w:r>
      <w:r w:rsidR="00721E42" w:rsidRPr="00C05556">
        <w:rPr>
          <w:rFonts w:ascii="Cambria" w:eastAsia="Times New Roman" w:hAnsi="Cambria" w:cs="Times New Roman"/>
          <w:b/>
          <w:bCs/>
          <w:lang w:bidi="en-US"/>
        </w:rPr>
        <w:t xml:space="preserve">To this point, </w:t>
      </w:r>
      <w:r w:rsidR="000A7BDB" w:rsidRPr="00C05556">
        <w:rPr>
          <w:rFonts w:ascii="Cambria" w:eastAsia="Times New Roman" w:hAnsi="Cambria" w:cs="Times New Roman"/>
          <w:b/>
          <w:bCs/>
          <w:lang w:bidi="en-US"/>
        </w:rPr>
        <w:t xml:space="preserve">when a user edits “Physician Details” the updates </w:t>
      </w:r>
      <w:r w:rsidR="002769ED">
        <w:rPr>
          <w:rFonts w:ascii="Cambria" w:eastAsia="Times New Roman" w:hAnsi="Cambria" w:cs="Times New Roman"/>
          <w:b/>
          <w:bCs/>
          <w:lang w:bidi="en-US"/>
        </w:rPr>
        <w:t>do not</w:t>
      </w:r>
      <w:r w:rsidR="001B72E4">
        <w:rPr>
          <w:rFonts w:ascii="Cambria" w:eastAsia="Times New Roman" w:hAnsi="Cambria" w:cs="Times New Roman"/>
          <w:b/>
          <w:bCs/>
          <w:lang w:bidi="en-US"/>
        </w:rPr>
        <w:t xml:space="preserve"> occur </w:t>
      </w:r>
      <w:r w:rsidR="001B72E4">
        <w:rPr>
          <w:rFonts w:ascii="Cambria" w:eastAsia="Times New Roman" w:hAnsi="Cambria" w:cs="Times New Roman"/>
          <w:b/>
          <w:bCs/>
          <w:lang w:bidi="en-US"/>
        </w:rPr>
        <w:t xml:space="preserve">immediately; </w:t>
      </w:r>
      <w:r w:rsidR="000A7BDB" w:rsidRPr="00C05556">
        <w:rPr>
          <w:rFonts w:ascii="Cambria" w:eastAsia="Times New Roman" w:hAnsi="Cambria" w:cs="Times New Roman"/>
          <w:b/>
          <w:bCs/>
          <w:lang w:bidi="en-US"/>
        </w:rPr>
        <w:t xml:space="preserve">rather, the modifications </w:t>
      </w:r>
      <w:proofErr w:type="gramStart"/>
      <w:r w:rsidR="001B72E4">
        <w:rPr>
          <w:rFonts w:ascii="Cambria" w:eastAsia="Times New Roman" w:hAnsi="Cambria" w:cs="Times New Roman"/>
          <w:b/>
          <w:bCs/>
          <w:lang w:bidi="en-US"/>
        </w:rPr>
        <w:t>are</w:t>
      </w:r>
      <w:r w:rsidR="00721E42" w:rsidRPr="00C05556">
        <w:rPr>
          <w:rFonts w:ascii="Cambria" w:eastAsia="Times New Roman" w:hAnsi="Cambria" w:cs="Times New Roman"/>
          <w:b/>
          <w:bCs/>
          <w:lang w:bidi="en-US"/>
        </w:rPr>
        <w:t xml:space="preserve"> sent</w:t>
      </w:r>
      <w:proofErr w:type="gramEnd"/>
      <w:r w:rsidR="00721E42" w:rsidRPr="00C05556">
        <w:rPr>
          <w:rFonts w:ascii="Cambria" w:eastAsia="Times New Roman" w:hAnsi="Cambria" w:cs="Times New Roman"/>
          <w:b/>
          <w:bCs/>
          <w:lang w:bidi="en-US"/>
        </w:rPr>
        <w:t xml:space="preserve"> to the MHDO Help Desk for review, </w:t>
      </w:r>
      <w:r w:rsidR="001B72E4">
        <w:rPr>
          <w:rFonts w:ascii="Cambria" w:eastAsia="Times New Roman" w:hAnsi="Cambria" w:cs="Times New Roman"/>
          <w:b/>
          <w:bCs/>
          <w:lang w:bidi="en-US"/>
        </w:rPr>
        <w:t xml:space="preserve">updates, or </w:t>
      </w:r>
      <w:r w:rsidR="00721E42" w:rsidRPr="00C05556">
        <w:rPr>
          <w:rFonts w:ascii="Cambria" w:eastAsia="Times New Roman" w:hAnsi="Cambria" w:cs="Times New Roman"/>
          <w:b/>
          <w:bCs/>
          <w:lang w:bidi="en-US"/>
        </w:rPr>
        <w:t>confirmation</w:t>
      </w:r>
      <w:r w:rsidR="001B72E4">
        <w:rPr>
          <w:rFonts w:ascii="Cambria" w:eastAsia="Times New Roman" w:hAnsi="Cambria" w:cs="Times New Roman"/>
          <w:b/>
          <w:bCs/>
          <w:lang w:bidi="en-US"/>
        </w:rPr>
        <w:t xml:space="preserve">. </w:t>
      </w:r>
      <w:r w:rsidR="001B72E4">
        <w:rPr>
          <w:rFonts w:ascii="Cambria" w:eastAsia="Times New Roman" w:hAnsi="Cambria" w:cs="Times New Roman"/>
          <w:lang w:bidi="en-US"/>
        </w:rPr>
        <w:t>If approved, the physician information is updated in the portal. If declined, or if the updates conflict with other information, MHDO will either make updates or leave the information as-is</w:t>
      </w:r>
      <w:proofErr w:type="gramStart"/>
      <w:r w:rsidR="001B72E4">
        <w:rPr>
          <w:rFonts w:ascii="Cambria" w:eastAsia="Times New Roman" w:hAnsi="Cambria" w:cs="Times New Roman"/>
          <w:lang w:bidi="en-US"/>
        </w:rPr>
        <w:t xml:space="preserve">. </w:t>
      </w:r>
      <w:r w:rsidR="00721E42">
        <w:rPr>
          <w:rFonts w:ascii="Cambria" w:eastAsia="Times New Roman" w:hAnsi="Cambria" w:cs="Times New Roman"/>
          <w:lang w:bidi="en-US"/>
        </w:rPr>
        <w:t xml:space="preserve"> </w:t>
      </w:r>
      <w:proofErr w:type="gramEnd"/>
    </w:p>
    <w:p w14:paraId="37096B2F" w14:textId="6134FDF9" w:rsidR="000A7BDB" w:rsidRDefault="00CA3498" w:rsidP="0086047D">
      <w:pPr>
        <w:pStyle w:val="MHDOH2"/>
      </w:pPr>
      <w:bookmarkStart w:id="137" w:name="_Toc79767281"/>
      <w:bookmarkStart w:id="138" w:name="_Toc79767408"/>
      <w:bookmarkStart w:id="139" w:name="_Hlk80963730"/>
      <w:bookmarkStart w:id="140" w:name="_Toc132892171"/>
      <w:bookmarkStart w:id="141" w:name="ManuallyAddingPhysicians"/>
      <w:r>
        <w:lastRenderedPageBreak/>
        <w:t xml:space="preserve">Manually </w:t>
      </w:r>
      <w:r w:rsidR="000A7BDB">
        <w:t>Adding Employed or Affiliated Physicians</w:t>
      </w:r>
      <w:bookmarkEnd w:id="137"/>
      <w:bookmarkEnd w:id="138"/>
      <w:bookmarkEnd w:id="140"/>
    </w:p>
    <w:bookmarkEnd w:id="139"/>
    <w:bookmarkEnd w:id="141"/>
    <w:p w14:paraId="434967DD" w14:textId="5B6BC4AE" w:rsidR="001D4F22" w:rsidRDefault="00692E5C" w:rsidP="0032532D">
      <w:pPr>
        <w:rPr>
          <w:rFonts w:ascii="Cambria" w:eastAsia="Times New Roman" w:hAnsi="Cambria" w:cs="Times New Roman"/>
          <w:lang w:bidi="en-US"/>
        </w:rPr>
      </w:pPr>
      <w:r>
        <w:rPr>
          <w:rFonts w:ascii="Cambria" w:eastAsia="Times New Roman" w:hAnsi="Cambria" w:cs="Times New Roman"/>
          <w:lang w:bidi="en-US"/>
        </w:rPr>
        <w:t xml:space="preserve">A user has </w:t>
      </w:r>
      <w:r w:rsidR="00A2314A">
        <w:rPr>
          <w:rFonts w:ascii="Cambria" w:eastAsia="Times New Roman" w:hAnsi="Cambria" w:cs="Times New Roman"/>
          <w:lang w:bidi="en-US"/>
        </w:rPr>
        <w:t>a choice of adding physicians one at a time</w:t>
      </w:r>
      <w:r w:rsidR="00C6603F">
        <w:rPr>
          <w:rFonts w:ascii="Cambria" w:eastAsia="Times New Roman" w:hAnsi="Cambria" w:cs="Times New Roman"/>
          <w:lang w:bidi="en-US"/>
        </w:rPr>
        <w:t xml:space="preserve"> or performing a bulk import when there are several to be added</w:t>
      </w:r>
      <w:proofErr w:type="gramStart"/>
      <w:r w:rsidR="00C6603F">
        <w:rPr>
          <w:rFonts w:ascii="Cambria" w:eastAsia="Times New Roman" w:hAnsi="Cambria" w:cs="Times New Roman"/>
          <w:lang w:bidi="en-US"/>
        </w:rPr>
        <w:t xml:space="preserve">. </w:t>
      </w:r>
      <w:r w:rsidR="007474D5">
        <w:rPr>
          <w:rFonts w:ascii="Cambria" w:eastAsia="Times New Roman" w:hAnsi="Cambria" w:cs="Times New Roman"/>
          <w:lang w:bidi="en-US"/>
        </w:rPr>
        <w:t xml:space="preserve"> </w:t>
      </w:r>
      <w:proofErr w:type="gramEnd"/>
      <w:r w:rsidR="000A7BDB">
        <w:rPr>
          <w:rFonts w:ascii="Cambria" w:eastAsia="Times New Roman" w:hAnsi="Cambria" w:cs="Times New Roman"/>
          <w:lang w:bidi="en-US"/>
        </w:rPr>
        <w:t xml:space="preserve">Clicking “Add Physician” allows users to manually add each physician individually: </w:t>
      </w:r>
    </w:p>
    <w:p w14:paraId="6B28E8C4" w14:textId="3A388C45" w:rsidR="001D4F22" w:rsidRDefault="001D4F22" w:rsidP="0032532D">
      <w:pPr>
        <w:rPr>
          <w:rFonts w:ascii="Cambria" w:eastAsia="Times New Roman" w:hAnsi="Cambria" w:cs="Times New Roman"/>
          <w:lang w:bidi="en-US"/>
        </w:rPr>
      </w:pPr>
      <w:r>
        <w:rPr>
          <w:rFonts w:ascii="Cambria" w:eastAsia="Times New Roman" w:hAnsi="Cambria" w:cs="Times New Roman"/>
          <w:noProof/>
          <w:lang w:bidi="en-US"/>
        </w:rPr>
        <w:drawing>
          <wp:anchor distT="0" distB="0" distL="114300" distR="114300" simplePos="0" relativeHeight="251749376" behindDoc="0" locked="0" layoutInCell="1" allowOverlap="1" wp14:anchorId="0A8AC021" wp14:editId="6C4A16C7">
            <wp:simplePos x="0" y="0"/>
            <wp:positionH relativeFrom="column">
              <wp:posOffset>0</wp:posOffset>
            </wp:positionH>
            <wp:positionV relativeFrom="paragraph">
              <wp:posOffset>995</wp:posOffset>
            </wp:positionV>
            <wp:extent cx="6009640" cy="992964"/>
            <wp:effectExtent l="0" t="0" r="0" b="0"/>
            <wp:wrapTopAndBottom/>
            <wp:docPr id="1042431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6093" t="13499" r="6247" b="64119"/>
                    <a:stretch/>
                  </pic:blipFill>
                  <pic:spPr bwMode="auto">
                    <a:xfrm>
                      <a:off x="0" y="0"/>
                      <a:ext cx="6009640" cy="992964"/>
                    </a:xfrm>
                    <a:prstGeom prst="rect">
                      <a:avLst/>
                    </a:prstGeom>
                    <a:noFill/>
                    <a:ln>
                      <a:noFill/>
                    </a:ln>
                    <a:extLst>
                      <a:ext uri="{53640926-AAD7-44D8-BBD7-CCE9431645EC}">
                        <a14:shadowObscured xmlns:a14="http://schemas.microsoft.com/office/drawing/2010/main"/>
                      </a:ext>
                    </a:extLst>
                  </pic:spPr>
                </pic:pic>
              </a:graphicData>
            </a:graphic>
          </wp:anchor>
        </w:drawing>
      </w:r>
    </w:p>
    <w:p w14:paraId="1315FEA2" w14:textId="245532F9" w:rsidR="000A7BDB" w:rsidRDefault="00F81B98" w:rsidP="0032532D">
      <w:pPr>
        <w:rPr>
          <w:rFonts w:ascii="Cambria" w:eastAsia="Times New Roman" w:hAnsi="Cambria" w:cs="Times New Roman"/>
          <w:lang w:bidi="en-US"/>
        </w:rPr>
      </w:pPr>
      <w:r>
        <w:rPr>
          <w:noProof/>
        </w:rPr>
        <w:drawing>
          <wp:anchor distT="0" distB="0" distL="114300" distR="114300" simplePos="0" relativeHeight="251734016" behindDoc="0" locked="0" layoutInCell="1" allowOverlap="1" wp14:anchorId="34DB1FB7" wp14:editId="1C6A573D">
            <wp:simplePos x="0" y="0"/>
            <wp:positionH relativeFrom="column">
              <wp:posOffset>0</wp:posOffset>
            </wp:positionH>
            <wp:positionV relativeFrom="paragraph">
              <wp:posOffset>214137</wp:posOffset>
            </wp:positionV>
            <wp:extent cx="5861902" cy="1378424"/>
            <wp:effectExtent l="0" t="0" r="5715" b="0"/>
            <wp:wrapTopAndBottom/>
            <wp:docPr id="124" name="Picture 12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Background pattern&#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868585" cy="1379996"/>
                    </a:xfrm>
                    <a:prstGeom prst="rect">
                      <a:avLst/>
                    </a:prstGeom>
                  </pic:spPr>
                </pic:pic>
              </a:graphicData>
            </a:graphic>
            <wp14:sizeRelH relativeFrom="margin">
              <wp14:pctWidth>0</wp14:pctWidth>
            </wp14:sizeRelH>
            <wp14:sizeRelV relativeFrom="margin">
              <wp14:pctHeight>0</wp14:pctHeight>
            </wp14:sizeRelV>
          </wp:anchor>
        </w:drawing>
      </w:r>
      <w:r w:rsidR="00CA3498">
        <w:rPr>
          <w:rFonts w:ascii="Cambria" w:eastAsia="Times New Roman" w:hAnsi="Cambria" w:cs="Times New Roman"/>
          <w:lang w:bidi="en-US"/>
        </w:rPr>
        <w:t xml:space="preserve">The first step to adding a physician is to enter the unique 10-digit rendering NPI: </w:t>
      </w:r>
    </w:p>
    <w:p w14:paraId="5D15C337" w14:textId="77777777" w:rsidR="00E24662" w:rsidRDefault="00E24662" w:rsidP="0032532D">
      <w:pPr>
        <w:rPr>
          <w:rFonts w:ascii="Cambria" w:eastAsia="Times New Roman" w:hAnsi="Cambria" w:cs="Times New Roman"/>
          <w:lang w:bidi="en-US"/>
        </w:rPr>
      </w:pPr>
    </w:p>
    <w:p w14:paraId="2F210BAE" w14:textId="726C826B" w:rsidR="000A7BDB" w:rsidRDefault="00CA3498" w:rsidP="0032532D">
      <w:pPr>
        <w:rPr>
          <w:rFonts w:ascii="Cambria" w:eastAsia="Times New Roman" w:hAnsi="Cambria" w:cs="Times New Roman"/>
          <w:lang w:bidi="en-US"/>
        </w:rPr>
      </w:pPr>
      <w:r>
        <w:rPr>
          <w:rFonts w:ascii="Cambria" w:eastAsia="Times New Roman" w:hAnsi="Cambria" w:cs="Times New Roman"/>
          <w:lang w:bidi="en-US"/>
        </w:rPr>
        <w:t xml:space="preserve">Since the MHDO Hospital Data Portal has a back-end repository that acts as the sole source of physician information, if a user enters an NPI that already exists, the physician will appear and the start and end dates, unique to that entity, may </w:t>
      </w:r>
      <w:proofErr w:type="gramStart"/>
      <w:r>
        <w:rPr>
          <w:rFonts w:ascii="Cambria" w:eastAsia="Times New Roman" w:hAnsi="Cambria" w:cs="Times New Roman"/>
          <w:lang w:bidi="en-US"/>
        </w:rPr>
        <w:t>be added</w:t>
      </w:r>
      <w:proofErr w:type="gramEnd"/>
      <w:r w:rsidR="0096220D">
        <w:rPr>
          <w:rFonts w:ascii="Cambria" w:eastAsia="Times New Roman" w:hAnsi="Cambria" w:cs="Times New Roman"/>
          <w:lang w:bidi="en-US"/>
        </w:rPr>
        <w:t xml:space="preserve">. </w:t>
      </w:r>
      <w:r w:rsidR="00572D2A">
        <w:rPr>
          <w:rFonts w:ascii="Cambria" w:eastAsia="Times New Roman" w:hAnsi="Cambria" w:cs="Times New Roman"/>
          <w:lang w:bidi="en-US"/>
        </w:rPr>
        <w:t>Future dates</w:t>
      </w:r>
      <w:r w:rsidR="0037292E">
        <w:rPr>
          <w:rFonts w:ascii="Cambria" w:eastAsia="Times New Roman" w:hAnsi="Cambria" w:cs="Times New Roman"/>
          <w:lang w:bidi="en-US"/>
        </w:rPr>
        <w:t>,</w:t>
      </w:r>
      <w:r w:rsidR="00212741">
        <w:rPr>
          <w:rFonts w:ascii="Cambria" w:eastAsia="Times New Roman" w:hAnsi="Cambria" w:cs="Times New Roman"/>
          <w:lang w:bidi="en-US"/>
        </w:rPr>
        <w:t xml:space="preserve"> up to 365 days from the current date</w:t>
      </w:r>
      <w:r>
        <w:rPr>
          <w:rFonts w:ascii="Cambria" w:eastAsia="Times New Roman" w:hAnsi="Cambria" w:cs="Times New Roman"/>
          <w:lang w:bidi="en-US"/>
        </w:rPr>
        <w:t xml:space="preserve"> </w:t>
      </w:r>
      <w:r w:rsidR="0037292E">
        <w:rPr>
          <w:rFonts w:ascii="Cambria" w:eastAsia="Times New Roman" w:hAnsi="Cambria" w:cs="Times New Roman"/>
          <w:lang w:bidi="en-US"/>
        </w:rPr>
        <w:t xml:space="preserve">can </w:t>
      </w:r>
      <w:proofErr w:type="gramStart"/>
      <w:r w:rsidR="0037292E">
        <w:rPr>
          <w:rFonts w:ascii="Cambria" w:eastAsia="Times New Roman" w:hAnsi="Cambria" w:cs="Times New Roman"/>
          <w:lang w:bidi="en-US"/>
        </w:rPr>
        <w:t>be added</w:t>
      </w:r>
      <w:proofErr w:type="gramEnd"/>
      <w:r w:rsidR="0037292E">
        <w:rPr>
          <w:rFonts w:ascii="Cambria" w:eastAsia="Times New Roman" w:hAnsi="Cambria" w:cs="Times New Roman"/>
          <w:lang w:bidi="en-US"/>
        </w:rPr>
        <w:t xml:space="preserve"> </w:t>
      </w:r>
      <w:r>
        <w:rPr>
          <w:rFonts w:ascii="Cambria" w:eastAsia="Times New Roman" w:hAnsi="Cambria" w:cs="Times New Roman"/>
          <w:lang w:bidi="en-US"/>
        </w:rPr>
        <w:t>in the mm/dd/yyyy</w:t>
      </w:r>
      <w:r w:rsidR="00212741">
        <w:rPr>
          <w:rFonts w:ascii="Cambria" w:eastAsia="Times New Roman" w:hAnsi="Cambria" w:cs="Times New Roman"/>
          <w:lang w:bidi="en-US"/>
        </w:rPr>
        <w:t xml:space="preserve"> format</w:t>
      </w:r>
      <w:r w:rsidR="00E24662">
        <w:rPr>
          <w:rFonts w:ascii="Cambria" w:eastAsia="Times New Roman" w:hAnsi="Cambria" w:cs="Times New Roman"/>
          <w:lang w:bidi="en-US"/>
        </w:rPr>
        <w:t>:</w:t>
      </w:r>
    </w:p>
    <w:p w14:paraId="7554D456" w14:textId="752466CB" w:rsidR="00CA3498" w:rsidRDefault="00CA3498" w:rsidP="0032532D">
      <w:pPr>
        <w:rPr>
          <w:rFonts w:ascii="Cambria" w:eastAsia="Times New Roman" w:hAnsi="Cambria" w:cs="Times New Roman"/>
          <w:lang w:bidi="en-US"/>
        </w:rPr>
      </w:pPr>
      <w:r>
        <w:rPr>
          <w:noProof/>
        </w:rPr>
        <w:drawing>
          <wp:inline distT="0" distB="0" distL="0" distR="0" wp14:anchorId="1FFA23CE" wp14:editId="69A029D4">
            <wp:extent cx="5486400" cy="2110154"/>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b="4913"/>
                    <a:stretch/>
                  </pic:blipFill>
                  <pic:spPr bwMode="auto">
                    <a:xfrm>
                      <a:off x="0" y="0"/>
                      <a:ext cx="5500102" cy="2115424"/>
                    </a:xfrm>
                    <a:prstGeom prst="rect">
                      <a:avLst/>
                    </a:prstGeom>
                    <a:ln>
                      <a:noFill/>
                    </a:ln>
                    <a:extLst>
                      <a:ext uri="{53640926-AAD7-44D8-BBD7-CCE9431645EC}">
                        <a14:shadowObscured xmlns:a14="http://schemas.microsoft.com/office/drawing/2010/main"/>
                      </a:ext>
                    </a:extLst>
                  </pic:spPr>
                </pic:pic>
              </a:graphicData>
            </a:graphic>
          </wp:inline>
        </w:drawing>
      </w:r>
    </w:p>
    <w:p w14:paraId="7B9B927E" w14:textId="1DC087B6" w:rsidR="00E24662" w:rsidRDefault="00C75573" w:rsidP="0032532D">
      <w:pPr>
        <w:rPr>
          <w:rFonts w:ascii="Cambria" w:eastAsia="Times New Roman" w:hAnsi="Cambria" w:cs="Times New Roman"/>
          <w:lang w:bidi="en-US"/>
        </w:rPr>
      </w:pPr>
      <w:r>
        <w:rPr>
          <w:noProof/>
        </w:rPr>
        <w:lastRenderedPageBreak/>
        <w:drawing>
          <wp:anchor distT="0" distB="0" distL="114300" distR="114300" simplePos="0" relativeHeight="251735040" behindDoc="0" locked="0" layoutInCell="1" allowOverlap="1" wp14:anchorId="0B0DC209" wp14:editId="4B98D9E5">
            <wp:simplePos x="0" y="0"/>
            <wp:positionH relativeFrom="column">
              <wp:posOffset>36576</wp:posOffset>
            </wp:positionH>
            <wp:positionV relativeFrom="paragraph">
              <wp:posOffset>350723</wp:posOffset>
            </wp:positionV>
            <wp:extent cx="5486400" cy="1334770"/>
            <wp:effectExtent l="0" t="0" r="0" b="0"/>
            <wp:wrapTopAndBottom/>
            <wp:docPr id="125" name="Picture 1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Graphical user interface, text, application, email&#10;&#10;Description automatically generated"/>
                    <pic:cNvPicPr/>
                  </pic:nvPicPr>
                  <pic:blipFill rotWithShape="1">
                    <a:blip r:embed="rId74" cstate="print">
                      <a:extLst>
                        <a:ext uri="{28A0092B-C50C-407E-A947-70E740481C1C}">
                          <a14:useLocalDpi xmlns:a14="http://schemas.microsoft.com/office/drawing/2010/main" val="0"/>
                        </a:ext>
                      </a:extLst>
                    </a:blip>
                    <a:srcRect b="7087"/>
                    <a:stretch/>
                  </pic:blipFill>
                  <pic:spPr bwMode="auto">
                    <a:xfrm>
                      <a:off x="0" y="0"/>
                      <a:ext cx="5486400" cy="1334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498">
        <w:rPr>
          <w:rFonts w:ascii="Cambria" w:eastAsia="Times New Roman" w:hAnsi="Cambria" w:cs="Times New Roman"/>
          <w:lang w:bidi="en-US"/>
        </w:rPr>
        <w:t xml:space="preserve">If a user enters an NPI that </w:t>
      </w:r>
      <w:proofErr w:type="gramStart"/>
      <w:r w:rsidR="00CA3498">
        <w:rPr>
          <w:rFonts w:ascii="Cambria" w:eastAsia="Times New Roman" w:hAnsi="Cambria" w:cs="Times New Roman"/>
          <w:lang w:bidi="en-US"/>
        </w:rPr>
        <w:t>doesn’t</w:t>
      </w:r>
      <w:proofErr w:type="gramEnd"/>
      <w:r w:rsidR="00CA3498">
        <w:rPr>
          <w:rFonts w:ascii="Cambria" w:eastAsia="Times New Roman" w:hAnsi="Cambria" w:cs="Times New Roman"/>
          <w:lang w:bidi="en-US"/>
        </w:rPr>
        <w:t xml:space="preserve"> exist, this screen will appear: </w:t>
      </w:r>
    </w:p>
    <w:p w14:paraId="18A6C552" w14:textId="73E89B07" w:rsidR="00C75573" w:rsidRDefault="00C75573" w:rsidP="0032532D">
      <w:pPr>
        <w:rPr>
          <w:rFonts w:ascii="Cambria" w:eastAsia="Times New Roman" w:hAnsi="Cambria" w:cs="Times New Roman"/>
          <w:lang w:bidi="en-US"/>
        </w:rPr>
      </w:pPr>
    </w:p>
    <w:p w14:paraId="497C589C" w14:textId="02E3D103" w:rsidR="00CA3498" w:rsidRDefault="00CA3498" w:rsidP="0032532D">
      <w:pPr>
        <w:rPr>
          <w:rFonts w:ascii="Cambria" w:eastAsia="Times New Roman" w:hAnsi="Cambria" w:cs="Times New Roman"/>
          <w:lang w:bidi="en-US"/>
        </w:rPr>
      </w:pPr>
      <w:r>
        <w:rPr>
          <w:rFonts w:ascii="Cambria" w:eastAsia="Times New Roman" w:hAnsi="Cambria" w:cs="Times New Roman"/>
          <w:lang w:bidi="en-US"/>
        </w:rPr>
        <w:t xml:space="preserve">Clicking on “Complete these details” allows users to enter the physician’s details: </w:t>
      </w:r>
    </w:p>
    <w:p w14:paraId="3AFB7921" w14:textId="78D60E9E" w:rsidR="00C75573" w:rsidRDefault="00C75573" w:rsidP="0032532D">
      <w:pPr>
        <w:rPr>
          <w:rFonts w:ascii="Cambria" w:eastAsia="Times New Roman" w:hAnsi="Cambria" w:cs="Times New Roman"/>
          <w:lang w:bidi="en-US"/>
        </w:rPr>
      </w:pPr>
      <w:r w:rsidRPr="00C75573">
        <w:rPr>
          <w:rFonts w:ascii="Cambria" w:eastAsia="Times New Roman" w:hAnsi="Cambria" w:cs="Times New Roman"/>
          <w:noProof/>
          <w:lang w:bidi="en-US"/>
        </w:rPr>
        <mc:AlternateContent>
          <mc:Choice Requires="wpg">
            <w:drawing>
              <wp:anchor distT="0" distB="0" distL="114300" distR="114300" simplePos="0" relativeHeight="251759616" behindDoc="0" locked="0" layoutInCell="1" allowOverlap="1" wp14:anchorId="4CFBF5B1" wp14:editId="1BEC3042">
                <wp:simplePos x="0" y="0"/>
                <wp:positionH relativeFrom="column">
                  <wp:posOffset>0</wp:posOffset>
                </wp:positionH>
                <wp:positionV relativeFrom="paragraph">
                  <wp:posOffset>0</wp:posOffset>
                </wp:positionV>
                <wp:extent cx="4373880" cy="4432935"/>
                <wp:effectExtent l="0" t="0" r="7620" b="5715"/>
                <wp:wrapTopAndBottom/>
                <wp:docPr id="730880163" name="Group 2"/>
                <wp:cNvGraphicFramePr/>
                <a:graphic xmlns:a="http://schemas.openxmlformats.org/drawingml/2006/main">
                  <a:graphicData uri="http://schemas.microsoft.com/office/word/2010/wordprocessingGroup">
                    <wpg:wgp>
                      <wpg:cNvGrpSpPr/>
                      <wpg:grpSpPr>
                        <a:xfrm>
                          <a:off x="0" y="0"/>
                          <a:ext cx="4373880" cy="4432935"/>
                          <a:chOff x="0" y="0"/>
                          <a:chExt cx="7757164" cy="6858000"/>
                        </a:xfrm>
                      </wpg:grpSpPr>
                      <pic:pic xmlns:pic="http://schemas.openxmlformats.org/drawingml/2006/picture">
                        <pic:nvPicPr>
                          <pic:cNvPr id="1217853985" name="Picture 1217853985"/>
                          <pic:cNvPicPr>
                            <a:picLocks noChangeAspect="1"/>
                          </pic:cNvPicPr>
                        </pic:nvPicPr>
                        <pic:blipFill rotWithShape="1">
                          <a:blip r:embed="rId75"/>
                          <a:srcRect r="66276"/>
                          <a:stretch/>
                        </pic:blipFill>
                        <pic:spPr>
                          <a:xfrm>
                            <a:off x="0" y="0"/>
                            <a:ext cx="3878582" cy="6858000"/>
                          </a:xfrm>
                          <a:prstGeom prst="rect">
                            <a:avLst/>
                          </a:prstGeom>
                        </pic:spPr>
                      </pic:pic>
                      <pic:pic xmlns:pic="http://schemas.openxmlformats.org/drawingml/2006/picture">
                        <pic:nvPicPr>
                          <pic:cNvPr id="398310408" name="Picture 398310408"/>
                          <pic:cNvPicPr>
                            <a:picLocks noChangeAspect="1"/>
                          </pic:cNvPicPr>
                        </pic:nvPicPr>
                        <pic:blipFill rotWithShape="1">
                          <a:blip r:embed="rId75"/>
                          <a:srcRect l="66276"/>
                          <a:stretch/>
                        </pic:blipFill>
                        <pic:spPr>
                          <a:xfrm>
                            <a:off x="3878582" y="0"/>
                            <a:ext cx="3878582" cy="68580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1F25AFA" id="Group 2" o:spid="_x0000_s1026" style="position:absolute;margin-left:0;margin-top:0;width:344.4pt;height:349.05pt;z-index:251759616;mso-width-relative:margin;mso-height-relative:margin" coordsize="77571,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">
                <v:shape id="Picture 1217853985" o:spid="_x0000_s1027" type="#_x0000_t75" style="position:absolute;width:38785;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">
                  <v:imagedata r:id="rId86" o:title="" cropright="43435f"/>
                </v:shape>
                <v:shape id="Picture 398310408" o:spid="_x0000_s1028" type="#_x0000_t75" style="position:absolute;left:38785;width:38786;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">
                  <v:imagedata r:id="rId86" o:title="" cropleft="43435f"/>
                </v:shape>
                <w10:wrap type="topAndBottom"/>
              </v:group>
            </w:pict>
          </mc:Fallback>
        </mc:AlternateContent>
      </w:r>
    </w:p>
    <w:p w14:paraId="605198EE" w14:textId="429F3F53" w:rsidR="00CA3498" w:rsidRDefault="00CA3498" w:rsidP="0032532D">
      <w:pPr>
        <w:rPr>
          <w:rFonts w:ascii="Cambria" w:eastAsia="Times New Roman" w:hAnsi="Cambria" w:cs="Times New Roman"/>
          <w:lang w:bidi="en-US"/>
        </w:rPr>
      </w:pPr>
      <w:r>
        <w:rPr>
          <w:rFonts w:ascii="Cambria" w:eastAsia="Times New Roman" w:hAnsi="Cambria" w:cs="Times New Roman"/>
          <w:lang w:bidi="en-US"/>
        </w:rPr>
        <w:t xml:space="preserve">Clicking “Save” will add the physician to the entity’s list of employed or affiliated physicians and clicking “Cancel” will return the user to the previous screen. </w:t>
      </w:r>
    </w:p>
    <w:p w14:paraId="0ACA31BA" w14:textId="77777777" w:rsidR="003018D7" w:rsidRDefault="003018D7">
      <w:pPr>
        <w:rPr>
          <w:rFonts w:ascii="Cambria" w:eastAsia="Times New Roman" w:hAnsi="Cambria" w:cs="Times New Roman"/>
          <w:smallCaps/>
          <w:sz w:val="28"/>
          <w:szCs w:val="28"/>
          <w:lang w:bidi="en-US"/>
        </w:rPr>
      </w:pPr>
      <w:bookmarkStart w:id="142" w:name="_Toc79767282"/>
      <w:bookmarkStart w:id="143" w:name="_Toc79767409"/>
      <w:bookmarkStart w:id="144" w:name="_Toc132892172"/>
      <w:r>
        <w:br w:type="page"/>
      </w:r>
    </w:p>
    <w:p w14:paraId="12EF1BD8" w14:textId="1DF2E865" w:rsidR="00CA3498" w:rsidRDefault="00CA3498" w:rsidP="0086047D">
      <w:pPr>
        <w:pStyle w:val="MHDOH2"/>
      </w:pPr>
      <w:r>
        <w:lastRenderedPageBreak/>
        <w:t>Bulk Importing Employed or Affiliated Physicians</w:t>
      </w:r>
      <w:bookmarkEnd w:id="142"/>
      <w:bookmarkEnd w:id="143"/>
      <w:bookmarkEnd w:id="144"/>
    </w:p>
    <w:p w14:paraId="0AFFD084" w14:textId="5DDB8725" w:rsidR="00CA3498" w:rsidRDefault="00C75573" w:rsidP="0032532D">
      <w:pPr>
        <w:rPr>
          <w:rFonts w:ascii="Cambria" w:eastAsia="Times New Roman" w:hAnsi="Cambria" w:cs="Times New Roman"/>
          <w:lang w:bidi="en-US"/>
        </w:rPr>
      </w:pPr>
      <w:r>
        <w:rPr>
          <w:rFonts w:ascii="Cambria" w:eastAsia="Times New Roman" w:hAnsi="Cambria" w:cs="Times New Roman"/>
          <w:noProof/>
          <w:lang w:bidi="en-US"/>
        </w:rPr>
        <w:drawing>
          <wp:anchor distT="0" distB="0" distL="114300" distR="114300" simplePos="0" relativeHeight="251750400" behindDoc="0" locked="0" layoutInCell="1" allowOverlap="1" wp14:anchorId="263FA811" wp14:editId="2C498B1B">
            <wp:simplePos x="0" y="0"/>
            <wp:positionH relativeFrom="column">
              <wp:posOffset>559</wp:posOffset>
            </wp:positionH>
            <wp:positionV relativeFrom="paragraph">
              <wp:posOffset>309703</wp:posOffset>
            </wp:positionV>
            <wp:extent cx="6054154" cy="1057701"/>
            <wp:effectExtent l="0" t="0" r="3810" b="9525"/>
            <wp:wrapTopAndBottom/>
            <wp:docPr id="124067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5863" t="41387" r="5965" b="34809"/>
                    <a:stretch/>
                  </pic:blipFill>
                  <pic:spPr bwMode="auto">
                    <a:xfrm>
                      <a:off x="0" y="0"/>
                      <a:ext cx="6054154" cy="1057701"/>
                    </a:xfrm>
                    <a:prstGeom prst="rect">
                      <a:avLst/>
                    </a:prstGeom>
                    <a:noFill/>
                    <a:ln>
                      <a:noFill/>
                    </a:ln>
                    <a:extLst>
                      <a:ext uri="{53640926-AAD7-44D8-BBD7-CCE9431645EC}">
                        <a14:shadowObscured xmlns:a14="http://schemas.microsoft.com/office/drawing/2010/main"/>
                      </a:ext>
                    </a:extLst>
                  </pic:spPr>
                </pic:pic>
              </a:graphicData>
            </a:graphic>
          </wp:anchor>
        </w:drawing>
      </w:r>
      <w:r w:rsidR="00CA3498">
        <w:rPr>
          <w:rFonts w:ascii="Cambria" w:eastAsia="Times New Roman" w:hAnsi="Cambria" w:cs="Times New Roman"/>
          <w:lang w:bidi="en-US"/>
        </w:rPr>
        <w:t xml:space="preserve">Clicking “Bulk Import Physicians” allows </w:t>
      </w:r>
      <w:r w:rsidR="009B7DD9">
        <w:rPr>
          <w:rFonts w:ascii="Cambria" w:eastAsia="Times New Roman" w:hAnsi="Cambria" w:cs="Times New Roman"/>
          <w:lang w:bidi="en-US"/>
        </w:rPr>
        <w:t>multiple</w:t>
      </w:r>
      <w:r w:rsidR="00CA3498">
        <w:rPr>
          <w:rFonts w:ascii="Cambria" w:eastAsia="Times New Roman" w:hAnsi="Cambria" w:cs="Times New Roman"/>
          <w:lang w:bidi="en-US"/>
        </w:rPr>
        <w:t xml:space="preserve"> physicians to </w:t>
      </w:r>
      <w:proofErr w:type="gramStart"/>
      <w:r w:rsidR="00CA3498">
        <w:rPr>
          <w:rFonts w:ascii="Cambria" w:eastAsia="Times New Roman" w:hAnsi="Cambria" w:cs="Times New Roman"/>
          <w:lang w:bidi="en-US"/>
        </w:rPr>
        <w:t>be added</w:t>
      </w:r>
      <w:proofErr w:type="gramEnd"/>
      <w:r w:rsidR="00CA3498">
        <w:rPr>
          <w:rFonts w:ascii="Cambria" w:eastAsia="Times New Roman" w:hAnsi="Cambria" w:cs="Times New Roman"/>
          <w:lang w:bidi="en-US"/>
        </w:rPr>
        <w:t xml:space="preserve"> at once:  </w:t>
      </w:r>
    </w:p>
    <w:p w14:paraId="37B09619" w14:textId="004089A1" w:rsidR="003F1AE7" w:rsidRDefault="003F1AE7" w:rsidP="0032532D">
      <w:pPr>
        <w:rPr>
          <w:rFonts w:ascii="Cambria" w:eastAsia="Times New Roman" w:hAnsi="Cambria" w:cs="Times New Roman"/>
          <w:lang w:bidi="en-US"/>
        </w:rPr>
      </w:pPr>
    </w:p>
    <w:p w14:paraId="595811D1" w14:textId="733D9F8A" w:rsidR="008E5669" w:rsidRDefault="00343659" w:rsidP="0032532D">
      <w:pPr>
        <w:rPr>
          <w:rFonts w:ascii="Cambria" w:eastAsia="Times New Roman" w:hAnsi="Cambria" w:cs="Times New Roman"/>
          <w:lang w:bidi="en-US"/>
        </w:rPr>
      </w:pPr>
      <w:r>
        <w:rPr>
          <w:noProof/>
        </w:rPr>
        <w:drawing>
          <wp:anchor distT="0" distB="0" distL="114300" distR="114300" simplePos="0" relativeHeight="251710464" behindDoc="1" locked="0" layoutInCell="1" allowOverlap="1" wp14:anchorId="369F53A3" wp14:editId="1D534ACE">
            <wp:simplePos x="0" y="0"/>
            <wp:positionH relativeFrom="margin">
              <wp:posOffset>0</wp:posOffset>
            </wp:positionH>
            <wp:positionV relativeFrom="paragraph">
              <wp:posOffset>971550</wp:posOffset>
            </wp:positionV>
            <wp:extent cx="5572125" cy="1796415"/>
            <wp:effectExtent l="0" t="0" r="9525" b="0"/>
            <wp:wrapTight wrapText="bothSides">
              <wp:wrapPolygon edited="0">
                <wp:start x="0" y="0"/>
                <wp:lineTo x="0" y="21302"/>
                <wp:lineTo x="21563" y="21302"/>
                <wp:lineTo x="21563" y="0"/>
                <wp:lineTo x="0" y="0"/>
              </wp:wrapPolygon>
            </wp:wrapTight>
            <wp:docPr id="82" name="Picture 8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10;&#10;Description automatically generated"/>
                    <pic:cNvPicPr/>
                  </pic:nvPicPr>
                  <pic:blipFill rotWithShape="1">
                    <a:blip r:embed="rId87" cstate="print">
                      <a:extLst>
                        <a:ext uri="{28A0092B-C50C-407E-A947-70E740481C1C}">
                          <a14:useLocalDpi xmlns:a14="http://schemas.microsoft.com/office/drawing/2010/main" val="0"/>
                        </a:ext>
                      </a:extLst>
                    </a:blip>
                    <a:srcRect b="5710"/>
                    <a:stretch/>
                  </pic:blipFill>
                  <pic:spPr bwMode="auto">
                    <a:xfrm>
                      <a:off x="0" y="0"/>
                      <a:ext cx="5572125" cy="1796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1FC1" w:rsidRPr="00191FC1">
        <w:rPr>
          <w:rFonts w:ascii="Cambria" w:eastAsia="Times New Roman" w:hAnsi="Cambria" w:cs="Times New Roman"/>
          <w:noProof/>
          <w:lang w:bidi="en-US"/>
        </w:rPr>
        <w:drawing>
          <wp:anchor distT="0" distB="0" distL="114300" distR="114300" simplePos="0" relativeHeight="251707392" behindDoc="0" locked="0" layoutInCell="1" allowOverlap="1" wp14:anchorId="3917262A" wp14:editId="1D6FB695">
            <wp:simplePos x="0" y="0"/>
            <wp:positionH relativeFrom="column">
              <wp:posOffset>10450830</wp:posOffset>
            </wp:positionH>
            <wp:positionV relativeFrom="paragraph">
              <wp:posOffset>-635</wp:posOffset>
            </wp:positionV>
            <wp:extent cx="1779270" cy="896153"/>
            <wp:effectExtent l="0" t="0" r="0" b="0"/>
            <wp:wrapNone/>
            <wp:docPr id="109" name="Picture 9" descr="Shape&#10;&#10;Description automatically generated with medium confidence">
              <a:extLst xmlns:a="http://schemas.openxmlformats.org/drawingml/2006/main">
                <a:ext uri="{FF2B5EF4-FFF2-40B4-BE49-F238E27FC236}">
                  <a16:creationId xmlns:a16="http://schemas.microsoft.com/office/drawing/2014/main" id="{F0531C83-C6FE-4BD2-9501-8CB899FC2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9" descr="Shape&#10;&#10;Description automatically generated with medium confidence">
                      <a:extLst>
                        <a:ext uri="{FF2B5EF4-FFF2-40B4-BE49-F238E27FC236}">
                          <a16:creationId xmlns:a16="http://schemas.microsoft.com/office/drawing/2014/main" id="{F0531C83-C6FE-4BD2-9501-8CB899FC2311}"/>
                        </a:ext>
                      </a:extLst>
                    </pic:cNvPr>
                    <pic:cNvPicPr>
                      <a:picLocks noChangeAspect="1"/>
                    </pic:cNvPicPr>
                  </pic:nvPicPr>
                  <pic:blipFill rotWithShape="1">
                    <a:blip r:embed="rId88"/>
                    <a:srcRect l="89168" t="3589" r="1112" b="88844"/>
                    <a:stretch/>
                  </pic:blipFill>
                  <pic:spPr>
                    <a:xfrm>
                      <a:off x="0" y="0"/>
                      <a:ext cx="1779270" cy="896153"/>
                    </a:xfrm>
                    <a:prstGeom prst="rect">
                      <a:avLst/>
                    </a:prstGeom>
                  </pic:spPr>
                </pic:pic>
              </a:graphicData>
            </a:graphic>
          </wp:anchor>
        </w:drawing>
      </w:r>
      <w:r w:rsidR="00EA0316">
        <w:rPr>
          <w:rFonts w:ascii="Cambria" w:eastAsia="Times New Roman" w:hAnsi="Cambria" w:cs="Times New Roman"/>
          <w:lang w:bidi="en-US"/>
        </w:rPr>
        <w:t>It is important to follow the s</w:t>
      </w:r>
      <w:r w:rsidR="00F32BD7">
        <w:rPr>
          <w:rFonts w:ascii="Cambria" w:eastAsia="Times New Roman" w:hAnsi="Cambria" w:cs="Times New Roman"/>
          <w:lang w:bidi="en-US"/>
        </w:rPr>
        <w:t xml:space="preserve">teps </w:t>
      </w:r>
      <w:r w:rsidR="00EA0316">
        <w:rPr>
          <w:rFonts w:ascii="Cambria" w:eastAsia="Times New Roman" w:hAnsi="Cambria" w:cs="Times New Roman"/>
          <w:lang w:bidi="en-US"/>
        </w:rPr>
        <w:t xml:space="preserve">provided on the screen. </w:t>
      </w:r>
      <w:r w:rsidR="00E21F8A">
        <w:rPr>
          <w:rFonts w:ascii="Cambria" w:eastAsia="Times New Roman" w:hAnsi="Cambria" w:cs="Times New Roman"/>
          <w:lang w:bidi="en-US"/>
        </w:rPr>
        <w:t>Begin by selecting the link “Download the template”</w:t>
      </w:r>
      <w:r w:rsidR="009611F0">
        <w:rPr>
          <w:rFonts w:ascii="Cambria" w:eastAsia="Times New Roman" w:hAnsi="Cambria" w:cs="Times New Roman"/>
          <w:lang w:bidi="en-US"/>
        </w:rPr>
        <w:t xml:space="preserve"> and</w:t>
      </w:r>
      <w:r w:rsidR="009E611F">
        <w:rPr>
          <w:rFonts w:ascii="Cambria" w:eastAsia="Times New Roman" w:hAnsi="Cambria" w:cs="Times New Roman"/>
          <w:lang w:bidi="en-US"/>
        </w:rPr>
        <w:t xml:space="preserve"> open the </w:t>
      </w:r>
      <w:r w:rsidR="009B7DD9">
        <w:rPr>
          <w:rFonts w:ascii="Cambria" w:eastAsia="Times New Roman" w:hAnsi="Cambria" w:cs="Times New Roman"/>
          <w:lang w:bidi="en-US"/>
        </w:rPr>
        <w:t xml:space="preserve">Microsoft Excel CSV spreadsheet. Using the template, add physicians’ NPIs and start dates in the appropriate columns in the spreadsheet. </w:t>
      </w:r>
      <w:r w:rsidR="008E5669" w:rsidRPr="00C6603F">
        <w:rPr>
          <w:rFonts w:ascii="Cambria" w:eastAsia="Times New Roman" w:hAnsi="Cambria" w:cs="Times New Roman"/>
          <w:b/>
          <w:bCs/>
          <w:lang w:bidi="en-US"/>
        </w:rPr>
        <w:t>Format dates as mm/dd/yyyy.</w:t>
      </w:r>
      <w:r w:rsidR="008E5669">
        <w:rPr>
          <w:rFonts w:ascii="Cambria" w:eastAsia="Times New Roman" w:hAnsi="Cambria" w:cs="Times New Roman"/>
          <w:lang w:bidi="en-US"/>
        </w:rPr>
        <w:t xml:space="preserve"> </w:t>
      </w:r>
      <w:r w:rsidR="009B7DD9">
        <w:rPr>
          <w:rFonts w:ascii="Cambria" w:eastAsia="Times New Roman" w:hAnsi="Cambria" w:cs="Times New Roman"/>
          <w:lang w:bidi="en-US"/>
        </w:rPr>
        <w:t xml:space="preserve">Next, copy the physicians’ information from the spreadsheet and paste into the text area on </w:t>
      </w:r>
      <w:r w:rsidR="00F4572A">
        <w:rPr>
          <w:rFonts w:ascii="Cambria" w:eastAsia="Times New Roman" w:hAnsi="Cambria" w:cs="Times New Roman"/>
          <w:lang w:bidi="en-US"/>
        </w:rPr>
        <w:t xml:space="preserve">the </w:t>
      </w:r>
      <w:r w:rsidR="009B7DD9">
        <w:rPr>
          <w:rFonts w:ascii="Cambria" w:eastAsia="Times New Roman" w:hAnsi="Cambria" w:cs="Times New Roman"/>
          <w:lang w:bidi="en-US"/>
        </w:rPr>
        <w:t xml:space="preserve">screen. </w:t>
      </w:r>
    </w:p>
    <w:p w14:paraId="37E9247B" w14:textId="2D66307C" w:rsidR="009B7DD9" w:rsidRDefault="008E5669" w:rsidP="0032532D">
      <w:pPr>
        <w:rPr>
          <w:rFonts w:ascii="Cambria" w:eastAsia="Times New Roman" w:hAnsi="Cambria" w:cs="Times New Roman"/>
          <w:lang w:bidi="en-US"/>
        </w:rPr>
      </w:pPr>
      <w:r>
        <w:rPr>
          <w:rFonts w:ascii="Cambria" w:eastAsia="Times New Roman" w:hAnsi="Cambria" w:cs="Times New Roman"/>
          <w:lang w:bidi="en-US"/>
        </w:rPr>
        <w:t>Upon clicking “Import</w:t>
      </w:r>
      <w:r w:rsidR="000D578C">
        <w:rPr>
          <w:rFonts w:ascii="Cambria" w:eastAsia="Times New Roman" w:hAnsi="Cambria" w:cs="Times New Roman"/>
          <w:lang w:bidi="en-US"/>
        </w:rPr>
        <w:t>,</w:t>
      </w:r>
      <w:r>
        <w:rPr>
          <w:rFonts w:ascii="Cambria" w:eastAsia="Times New Roman" w:hAnsi="Cambria" w:cs="Times New Roman"/>
          <w:lang w:bidi="en-US"/>
        </w:rPr>
        <w:t xml:space="preserve">” results </w:t>
      </w:r>
      <w:proofErr w:type="gramStart"/>
      <w:r w:rsidR="00A12125">
        <w:rPr>
          <w:rFonts w:ascii="Cambria" w:eastAsia="Times New Roman" w:hAnsi="Cambria" w:cs="Times New Roman"/>
          <w:lang w:bidi="en-US"/>
        </w:rPr>
        <w:t>are</w:t>
      </w:r>
      <w:r>
        <w:rPr>
          <w:rFonts w:ascii="Cambria" w:eastAsia="Times New Roman" w:hAnsi="Cambria" w:cs="Times New Roman"/>
          <w:lang w:bidi="en-US"/>
        </w:rPr>
        <w:t xml:space="preserve"> shown</w:t>
      </w:r>
      <w:proofErr w:type="gramEnd"/>
      <w:r>
        <w:rPr>
          <w:rFonts w:ascii="Cambria" w:eastAsia="Times New Roman" w:hAnsi="Cambria" w:cs="Times New Roman"/>
          <w:lang w:bidi="en-US"/>
        </w:rPr>
        <w:t xml:space="preserve"> </w:t>
      </w:r>
      <w:r w:rsidR="00A12125">
        <w:rPr>
          <w:rFonts w:ascii="Cambria" w:eastAsia="Times New Roman" w:hAnsi="Cambria" w:cs="Times New Roman"/>
          <w:lang w:bidi="en-US"/>
        </w:rPr>
        <w:t>that</w:t>
      </w:r>
      <w:r>
        <w:rPr>
          <w:rFonts w:ascii="Cambria" w:eastAsia="Times New Roman" w:hAnsi="Cambria" w:cs="Times New Roman"/>
          <w:lang w:bidi="en-US"/>
        </w:rPr>
        <w:t xml:space="preserve"> indicate if the physician was successfully found </w:t>
      </w:r>
      <w:r w:rsidR="00E81AC2">
        <w:rPr>
          <w:rFonts w:ascii="Cambria" w:eastAsia="Times New Roman" w:hAnsi="Cambria" w:cs="Times New Roman"/>
          <w:lang w:bidi="en-US"/>
        </w:rPr>
        <w:t xml:space="preserve">and added </w:t>
      </w:r>
      <w:r>
        <w:rPr>
          <w:rFonts w:ascii="Cambria" w:eastAsia="Times New Roman" w:hAnsi="Cambria" w:cs="Times New Roman"/>
          <w:lang w:bidi="en-US"/>
        </w:rPr>
        <w:t xml:space="preserve">in the </w:t>
      </w:r>
      <w:r w:rsidR="007065D9">
        <w:rPr>
          <w:rFonts w:ascii="Cambria" w:eastAsia="Times New Roman" w:hAnsi="Cambria" w:cs="Times New Roman"/>
          <w:lang w:bidi="en-US"/>
        </w:rPr>
        <w:t xml:space="preserve">MHDO Hospital Data Portal </w:t>
      </w:r>
      <w:r>
        <w:rPr>
          <w:rFonts w:ascii="Cambria" w:eastAsia="Times New Roman" w:hAnsi="Cambria" w:cs="Times New Roman"/>
          <w:lang w:bidi="en-US"/>
        </w:rPr>
        <w:t>database</w:t>
      </w:r>
      <w:r w:rsidR="007065D9">
        <w:rPr>
          <w:rFonts w:ascii="Cambria" w:eastAsia="Times New Roman" w:hAnsi="Cambria" w:cs="Times New Roman"/>
          <w:lang w:bidi="en-US"/>
        </w:rPr>
        <w:t xml:space="preserve"> (the separate back-end repository that acts as the sole source of information</w:t>
      </w:r>
      <w:r w:rsidR="005122DA">
        <w:rPr>
          <w:rFonts w:ascii="Cambria" w:eastAsia="Times New Roman" w:hAnsi="Cambria" w:cs="Times New Roman"/>
          <w:lang w:bidi="en-US"/>
        </w:rPr>
        <w:t>)</w:t>
      </w:r>
      <w:r>
        <w:rPr>
          <w:rFonts w:ascii="Cambria" w:eastAsia="Times New Roman" w:hAnsi="Cambria" w:cs="Times New Roman"/>
          <w:lang w:bidi="en-US"/>
        </w:rPr>
        <w:t xml:space="preserve">, or if the physician was not found and needs be added manually: </w:t>
      </w:r>
    </w:p>
    <w:p w14:paraId="030DD021" w14:textId="22085123" w:rsidR="008E5669" w:rsidRDefault="008E5669" w:rsidP="0032532D">
      <w:pPr>
        <w:rPr>
          <w:rFonts w:ascii="Cambria" w:eastAsia="Times New Roman" w:hAnsi="Cambria" w:cs="Times New Roman"/>
          <w:lang w:bidi="en-US"/>
        </w:rPr>
      </w:pPr>
      <w:r>
        <w:rPr>
          <w:noProof/>
        </w:rPr>
        <w:drawing>
          <wp:inline distT="0" distB="0" distL="0" distR="0" wp14:anchorId="341D7A04" wp14:editId="7441B801">
            <wp:extent cx="5522595" cy="1365308"/>
            <wp:effectExtent l="0" t="0" r="1905"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533954" cy="1368116"/>
                    </a:xfrm>
                    <a:prstGeom prst="rect">
                      <a:avLst/>
                    </a:prstGeom>
                  </pic:spPr>
                </pic:pic>
              </a:graphicData>
            </a:graphic>
          </wp:inline>
        </w:drawing>
      </w:r>
    </w:p>
    <w:p w14:paraId="78E1141A" w14:textId="0995ECB6" w:rsidR="009B7DD9" w:rsidRDefault="008E5669" w:rsidP="0032532D">
      <w:pPr>
        <w:rPr>
          <w:rFonts w:ascii="Cambria" w:eastAsia="Times New Roman" w:hAnsi="Cambria" w:cs="Times New Roman"/>
          <w:lang w:bidi="en-US"/>
        </w:rPr>
      </w:pPr>
      <w:r>
        <w:rPr>
          <w:rFonts w:ascii="Cambria" w:eastAsia="Times New Roman" w:hAnsi="Cambria" w:cs="Times New Roman"/>
          <w:lang w:bidi="en-US"/>
        </w:rPr>
        <w:t xml:space="preserve">In addition to appearing on </w:t>
      </w:r>
      <w:r w:rsidR="001853A3">
        <w:rPr>
          <w:rFonts w:ascii="Cambria" w:eastAsia="Times New Roman" w:hAnsi="Cambria" w:cs="Times New Roman"/>
          <w:lang w:bidi="en-US"/>
        </w:rPr>
        <w:t xml:space="preserve">the </w:t>
      </w:r>
      <w:r>
        <w:rPr>
          <w:rFonts w:ascii="Cambria" w:eastAsia="Times New Roman" w:hAnsi="Cambria" w:cs="Times New Roman"/>
          <w:lang w:bidi="en-US"/>
        </w:rPr>
        <w:t xml:space="preserve">screen, the bulk import results </w:t>
      </w:r>
      <w:proofErr w:type="gramStart"/>
      <w:r w:rsidR="00A12125">
        <w:rPr>
          <w:rFonts w:ascii="Cambria" w:eastAsia="Times New Roman" w:hAnsi="Cambria" w:cs="Times New Roman"/>
          <w:lang w:bidi="en-US"/>
        </w:rPr>
        <w:t>are</w:t>
      </w:r>
      <w:r>
        <w:rPr>
          <w:rFonts w:ascii="Cambria" w:eastAsia="Times New Roman" w:hAnsi="Cambria" w:cs="Times New Roman"/>
          <w:lang w:bidi="en-US"/>
        </w:rPr>
        <w:t xml:space="preserve"> emailed</w:t>
      </w:r>
      <w:proofErr w:type="gramEnd"/>
      <w:r>
        <w:rPr>
          <w:rFonts w:ascii="Cambria" w:eastAsia="Times New Roman" w:hAnsi="Cambria" w:cs="Times New Roman"/>
          <w:lang w:bidi="en-US"/>
        </w:rPr>
        <w:t xml:space="preserve"> to the user’s email address for convenience and confirmation. </w:t>
      </w:r>
    </w:p>
    <w:p w14:paraId="32AD3ADE" w14:textId="370D4877" w:rsidR="008E5669" w:rsidRDefault="008E5669" w:rsidP="0032532D">
      <w:pPr>
        <w:rPr>
          <w:rFonts w:ascii="Cambria" w:eastAsia="Times New Roman" w:hAnsi="Cambria" w:cs="Times New Roman"/>
          <w:lang w:bidi="en-US"/>
        </w:rPr>
      </w:pPr>
      <w:r>
        <w:rPr>
          <w:rFonts w:ascii="Cambria" w:eastAsia="Times New Roman" w:hAnsi="Cambria" w:cs="Times New Roman"/>
          <w:lang w:bidi="en-US"/>
        </w:rPr>
        <w:t>Clicking “Add Manually” opens a new browser window where the physician details may be added</w:t>
      </w:r>
      <w:r w:rsidR="00EF53CF">
        <w:rPr>
          <w:rFonts w:ascii="Cambria" w:eastAsia="Times New Roman" w:hAnsi="Cambria" w:cs="Times New Roman"/>
          <w:lang w:bidi="en-US"/>
        </w:rPr>
        <w:t xml:space="preserve"> </w:t>
      </w:r>
      <w:r w:rsidR="00EF53CF" w:rsidRPr="00E61DE0">
        <w:rPr>
          <w:rFonts w:ascii="Cambria" w:eastAsia="Times New Roman" w:hAnsi="Cambria" w:cs="Times New Roman"/>
          <w:i/>
          <w:iCs/>
          <w:lang w:bidi="en-US"/>
        </w:rPr>
        <w:t xml:space="preserve">(see </w:t>
      </w:r>
      <w:r w:rsidR="00FD1327" w:rsidRPr="00E61DE0">
        <w:rPr>
          <w:rFonts w:ascii="Cambria" w:eastAsia="Times New Roman" w:hAnsi="Cambria" w:cs="Times New Roman"/>
          <w:i/>
          <w:iCs/>
          <w:lang w:bidi="en-US"/>
        </w:rPr>
        <w:t>section “M</w:t>
      </w:r>
      <w:r w:rsidR="00A67FE4" w:rsidRPr="00E61DE0">
        <w:rPr>
          <w:rFonts w:ascii="Cambria" w:eastAsia="Times New Roman" w:hAnsi="Cambria" w:cs="Times New Roman"/>
          <w:i/>
          <w:iCs/>
          <w:lang w:bidi="en-US"/>
        </w:rPr>
        <w:t xml:space="preserve">anually Adding Employed or Affiliated Physicians on </w:t>
      </w:r>
      <w:hyperlink w:anchor="ManuallyAddingPhysicians" w:history="1">
        <w:r w:rsidR="00A67FE4" w:rsidRPr="00B06CB0">
          <w:rPr>
            <w:rStyle w:val="Hyperlink"/>
            <w:rFonts w:ascii="Cambria" w:eastAsia="Times New Roman" w:hAnsi="Cambria" w:cs="Times New Roman"/>
            <w:i/>
            <w:iCs/>
            <w:lang w:bidi="en-US"/>
          </w:rPr>
          <w:t xml:space="preserve">page </w:t>
        </w:r>
        <w:r w:rsidR="00B06CB0" w:rsidRPr="00B06CB0">
          <w:rPr>
            <w:rStyle w:val="Hyperlink"/>
            <w:rFonts w:ascii="Cambria" w:eastAsia="Times New Roman" w:hAnsi="Cambria" w:cs="Times New Roman"/>
            <w:i/>
            <w:iCs/>
            <w:lang w:bidi="en-US"/>
          </w:rPr>
          <w:t>21</w:t>
        </w:r>
      </w:hyperlink>
      <w:r w:rsidR="00EF53CF" w:rsidRPr="00E61DE0">
        <w:rPr>
          <w:rFonts w:ascii="Cambria" w:eastAsia="Times New Roman" w:hAnsi="Cambria" w:cs="Times New Roman"/>
          <w:i/>
          <w:iCs/>
          <w:lang w:bidi="en-US"/>
        </w:rPr>
        <w:t>)</w:t>
      </w:r>
      <w:r w:rsidRPr="00E61DE0">
        <w:rPr>
          <w:rFonts w:ascii="Cambria" w:eastAsia="Times New Roman" w:hAnsi="Cambria" w:cs="Times New Roman"/>
          <w:lang w:bidi="en-US"/>
        </w:rPr>
        <w:t>:</w:t>
      </w:r>
    </w:p>
    <w:p w14:paraId="4EC23542" w14:textId="00D01D41" w:rsidR="008E5669" w:rsidRDefault="00E24CED" w:rsidP="0032532D">
      <w:pPr>
        <w:rPr>
          <w:rFonts w:ascii="Cambria" w:eastAsia="Times New Roman" w:hAnsi="Cambria" w:cs="Times New Roman"/>
          <w:lang w:bidi="en-US"/>
        </w:rPr>
      </w:pPr>
      <w:r w:rsidRPr="00E24CED">
        <w:rPr>
          <w:rFonts w:ascii="Cambria" w:eastAsia="Times New Roman" w:hAnsi="Cambria" w:cs="Times New Roman"/>
          <w:noProof/>
          <w:lang w:bidi="en-US"/>
        </w:rPr>
        <w:lastRenderedPageBreak/>
        <w:drawing>
          <wp:inline distT="0" distB="0" distL="0" distR="0" wp14:anchorId="75711DF6" wp14:editId="7A6B811A">
            <wp:extent cx="5943600" cy="1271905"/>
            <wp:effectExtent l="0" t="0" r="0" b="4445"/>
            <wp:docPr id="8" name="Picture 7" descr="A screenshot of a computer&#10;&#10;Description automatically generated">
              <a:extLst xmlns:a="http://schemas.openxmlformats.org/drawingml/2006/main">
                <a:ext uri="{FF2B5EF4-FFF2-40B4-BE49-F238E27FC236}">
                  <a16:creationId xmlns:a16="http://schemas.microsoft.com/office/drawing/2014/main" id="{6D3E9822-7F6A-C039-115B-BC050F1D52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computer&#10;&#10;Description automatically generated">
                      <a:extLst>
                        <a:ext uri="{FF2B5EF4-FFF2-40B4-BE49-F238E27FC236}">
                          <a16:creationId xmlns:a16="http://schemas.microsoft.com/office/drawing/2014/main" id="{6D3E9822-7F6A-C039-115B-BC050F1D52A8}"/>
                        </a:ext>
                      </a:extLst>
                    </pic:cNvPr>
                    <pic:cNvPicPr>
                      <a:picLocks noChangeAspect="1"/>
                    </pic:cNvPicPr>
                  </pic:nvPicPr>
                  <pic:blipFill rotWithShape="1">
                    <a:blip r:embed="rId90"/>
                    <a:srcRect l="6406" t="9928" r="6491" b="61259"/>
                    <a:stretch/>
                  </pic:blipFill>
                  <pic:spPr>
                    <a:xfrm>
                      <a:off x="0" y="0"/>
                      <a:ext cx="5943600" cy="1271905"/>
                    </a:xfrm>
                    <a:prstGeom prst="rect">
                      <a:avLst/>
                    </a:prstGeom>
                  </pic:spPr>
                </pic:pic>
              </a:graphicData>
            </a:graphic>
          </wp:inline>
        </w:drawing>
      </w:r>
    </w:p>
    <w:p w14:paraId="43029219" w14:textId="2D5B8CFF" w:rsidR="008E5669" w:rsidRDefault="004B699A" w:rsidP="0032532D">
      <w:pPr>
        <w:rPr>
          <w:rFonts w:ascii="Cambria" w:eastAsia="Times New Roman" w:hAnsi="Cambria" w:cs="Times New Roman"/>
          <w:lang w:bidi="en-US"/>
        </w:rPr>
      </w:pPr>
      <w:r>
        <w:rPr>
          <w:noProof/>
        </w:rPr>
        <w:drawing>
          <wp:anchor distT="0" distB="0" distL="114300" distR="114300" simplePos="0" relativeHeight="251745280" behindDoc="0" locked="0" layoutInCell="1" allowOverlap="1" wp14:anchorId="4A390CFD" wp14:editId="00E65AD0">
            <wp:simplePos x="0" y="0"/>
            <wp:positionH relativeFrom="column">
              <wp:posOffset>0</wp:posOffset>
            </wp:positionH>
            <wp:positionV relativeFrom="paragraph">
              <wp:posOffset>455295</wp:posOffset>
            </wp:positionV>
            <wp:extent cx="5943600" cy="788670"/>
            <wp:effectExtent l="0" t="0" r="0" b="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943600" cy="788670"/>
                    </a:xfrm>
                    <a:prstGeom prst="rect">
                      <a:avLst/>
                    </a:prstGeom>
                  </pic:spPr>
                </pic:pic>
              </a:graphicData>
            </a:graphic>
          </wp:anchor>
        </w:drawing>
      </w:r>
      <w:r w:rsidR="008E5669">
        <w:rPr>
          <w:rFonts w:ascii="Cambria" w:eastAsia="Times New Roman" w:hAnsi="Cambria" w:cs="Times New Roman"/>
          <w:lang w:bidi="en-US"/>
        </w:rPr>
        <w:t xml:space="preserve">Once the information is added, </w:t>
      </w:r>
      <w:r w:rsidR="00A12125">
        <w:rPr>
          <w:rFonts w:ascii="Cambria" w:eastAsia="Times New Roman" w:hAnsi="Cambria" w:cs="Times New Roman"/>
          <w:lang w:bidi="en-US"/>
        </w:rPr>
        <w:t xml:space="preserve">a user will receive confirmation and </w:t>
      </w:r>
      <w:proofErr w:type="gramStart"/>
      <w:r w:rsidR="00A12125">
        <w:rPr>
          <w:rFonts w:ascii="Cambria" w:eastAsia="Times New Roman" w:hAnsi="Cambria" w:cs="Times New Roman"/>
          <w:lang w:bidi="en-US"/>
        </w:rPr>
        <w:t>be asked</w:t>
      </w:r>
      <w:proofErr w:type="gramEnd"/>
      <w:r w:rsidR="00A12125">
        <w:rPr>
          <w:rFonts w:ascii="Cambria" w:eastAsia="Times New Roman" w:hAnsi="Cambria" w:cs="Times New Roman"/>
          <w:lang w:bidi="en-US"/>
        </w:rPr>
        <w:t xml:space="preserve"> to close the browser window to return to the bulk import results: </w:t>
      </w:r>
    </w:p>
    <w:p w14:paraId="6F0952B5" w14:textId="6A03C2F8" w:rsidR="004B699A" w:rsidRDefault="004B699A" w:rsidP="004B699A">
      <w:pPr>
        <w:rPr>
          <w:rFonts w:ascii="Cambria" w:eastAsia="Times New Roman" w:hAnsi="Cambria" w:cs="Times New Roman"/>
          <w:lang w:bidi="en-US"/>
        </w:rPr>
      </w:pPr>
      <w:r>
        <w:rPr>
          <w:noProof/>
        </w:rPr>
        <w:drawing>
          <wp:anchor distT="0" distB="0" distL="114300" distR="114300" simplePos="0" relativeHeight="251746304" behindDoc="0" locked="0" layoutInCell="1" allowOverlap="1" wp14:anchorId="3A3F4896" wp14:editId="1AAA9643">
            <wp:simplePos x="0" y="0"/>
            <wp:positionH relativeFrom="column">
              <wp:posOffset>0</wp:posOffset>
            </wp:positionH>
            <wp:positionV relativeFrom="paragraph">
              <wp:posOffset>1243330</wp:posOffset>
            </wp:positionV>
            <wp:extent cx="5943600" cy="1471295"/>
            <wp:effectExtent l="0" t="0" r="0" b="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943600" cy="1471295"/>
                    </a:xfrm>
                    <a:prstGeom prst="rect">
                      <a:avLst/>
                    </a:prstGeom>
                  </pic:spPr>
                </pic:pic>
              </a:graphicData>
            </a:graphic>
          </wp:anchor>
        </w:drawing>
      </w:r>
      <w:r w:rsidR="00A12125">
        <w:rPr>
          <w:rFonts w:ascii="Cambria" w:eastAsia="Times New Roman" w:hAnsi="Cambria" w:cs="Times New Roman"/>
          <w:lang w:bidi="en-US"/>
        </w:rPr>
        <w:t xml:space="preserve">Upon returning to the bulk import results, the newly added physician </w:t>
      </w:r>
      <w:proofErr w:type="gramStart"/>
      <w:r w:rsidR="00A12125">
        <w:rPr>
          <w:rFonts w:ascii="Cambria" w:eastAsia="Times New Roman" w:hAnsi="Cambria" w:cs="Times New Roman"/>
          <w:lang w:bidi="en-US"/>
        </w:rPr>
        <w:t>is shown</w:t>
      </w:r>
      <w:proofErr w:type="gramEnd"/>
      <w:r w:rsidR="00A12125">
        <w:rPr>
          <w:rFonts w:ascii="Cambria" w:eastAsia="Times New Roman" w:hAnsi="Cambria" w:cs="Times New Roman"/>
          <w:lang w:bidi="en-US"/>
        </w:rPr>
        <w:t xml:space="preserve"> as being manually added, with their details automatically added to the employed or affiliated physician list:  </w:t>
      </w:r>
      <w:bookmarkStart w:id="145" w:name="_Toc79767283"/>
      <w:bookmarkStart w:id="146" w:name="_Toc79767410"/>
      <w:bookmarkStart w:id="147" w:name="_Toc132892173"/>
    </w:p>
    <w:p w14:paraId="682904C4" w14:textId="7CF8C778" w:rsidR="00D6489A" w:rsidRPr="00043815" w:rsidRDefault="00D6489A" w:rsidP="0086047D">
      <w:pPr>
        <w:pStyle w:val="MHDOH2"/>
      </w:pPr>
      <w:r>
        <w:t>Adding Affiliated Practices</w:t>
      </w:r>
      <w:bookmarkEnd w:id="145"/>
      <w:bookmarkEnd w:id="146"/>
      <w:bookmarkEnd w:id="147"/>
    </w:p>
    <w:p w14:paraId="4FB81597" w14:textId="1CB55AAC" w:rsidR="00B8364C" w:rsidRDefault="002D6699" w:rsidP="0032532D">
      <w:pPr>
        <w:rPr>
          <w:rFonts w:ascii="Cambria" w:eastAsia="Times New Roman" w:hAnsi="Cambria" w:cs="Times New Roman"/>
          <w:lang w:bidi="en-US"/>
        </w:rPr>
      </w:pPr>
      <w:r>
        <w:rPr>
          <w:rFonts w:ascii="Cambria" w:eastAsia="Times New Roman" w:hAnsi="Cambria" w:cs="Times New Roman"/>
          <w:lang w:bidi="en-US"/>
        </w:rPr>
        <w:t>To add</w:t>
      </w:r>
      <w:r w:rsidR="00B8364C">
        <w:rPr>
          <w:rFonts w:ascii="Cambria" w:eastAsia="Times New Roman" w:hAnsi="Cambria" w:cs="Times New Roman"/>
          <w:lang w:bidi="en-US"/>
        </w:rPr>
        <w:t xml:space="preserve"> an affiliated practice, clicking “Add </w:t>
      </w:r>
      <w:r w:rsidR="00D6489A">
        <w:rPr>
          <w:rFonts w:ascii="Cambria" w:eastAsia="Times New Roman" w:hAnsi="Cambria" w:cs="Times New Roman"/>
          <w:lang w:bidi="en-US"/>
        </w:rPr>
        <w:t>Practice</w:t>
      </w:r>
      <w:r w:rsidR="00B8364C">
        <w:rPr>
          <w:rFonts w:ascii="Cambria" w:eastAsia="Times New Roman" w:hAnsi="Cambria" w:cs="Times New Roman"/>
          <w:lang w:bidi="en-US"/>
        </w:rPr>
        <w:t xml:space="preserve">” </w:t>
      </w:r>
      <w:r w:rsidR="00D6489A">
        <w:rPr>
          <w:rFonts w:ascii="Cambria" w:eastAsia="Times New Roman" w:hAnsi="Cambria" w:cs="Times New Roman"/>
          <w:lang w:bidi="en-US"/>
        </w:rPr>
        <w:t xml:space="preserve">allows users to enter the practice details: </w:t>
      </w:r>
    </w:p>
    <w:p w14:paraId="662CB093" w14:textId="3693902B" w:rsidR="008A74BF" w:rsidRDefault="0076605D" w:rsidP="0032532D">
      <w:pPr>
        <w:rPr>
          <w:rFonts w:ascii="Cambria" w:eastAsia="Times New Roman" w:hAnsi="Cambria" w:cs="Times New Roman"/>
          <w:lang w:bidi="en-US"/>
        </w:rPr>
      </w:pPr>
      <w:r>
        <w:rPr>
          <w:rFonts w:ascii="Cambria" w:eastAsia="Times New Roman" w:hAnsi="Cambria" w:cs="Times New Roman"/>
          <w:noProof/>
          <w:lang w:bidi="en-US"/>
        </w:rPr>
        <w:drawing>
          <wp:inline distT="0" distB="0" distL="0" distR="0" wp14:anchorId="0EB6F461" wp14:editId="0A4881DC">
            <wp:extent cx="5616054" cy="2715765"/>
            <wp:effectExtent l="0" t="0" r="3810" b="8890"/>
            <wp:docPr id="3044343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5978" t="9592" r="6289" b="24849"/>
                    <a:stretch/>
                  </pic:blipFill>
                  <pic:spPr bwMode="auto">
                    <a:xfrm>
                      <a:off x="0" y="0"/>
                      <a:ext cx="5642446" cy="2728527"/>
                    </a:xfrm>
                    <a:prstGeom prst="rect">
                      <a:avLst/>
                    </a:prstGeom>
                    <a:noFill/>
                    <a:ln>
                      <a:noFill/>
                    </a:ln>
                    <a:extLst>
                      <a:ext uri="{53640926-AAD7-44D8-BBD7-CCE9431645EC}">
                        <a14:shadowObscured xmlns:a14="http://schemas.microsoft.com/office/drawing/2010/main"/>
                      </a:ext>
                    </a:extLst>
                  </pic:spPr>
                </pic:pic>
              </a:graphicData>
            </a:graphic>
          </wp:inline>
        </w:drawing>
      </w:r>
    </w:p>
    <w:p w14:paraId="570287B3" w14:textId="482B3915" w:rsidR="00EF4754" w:rsidRDefault="00EF4754" w:rsidP="0032532D">
      <w:pPr>
        <w:rPr>
          <w:rFonts w:ascii="Cambria" w:eastAsia="Times New Roman" w:hAnsi="Cambria" w:cs="Times New Roman"/>
          <w:lang w:bidi="en-US"/>
        </w:rPr>
      </w:pPr>
      <w:r>
        <w:rPr>
          <w:rFonts w:ascii="Cambria" w:eastAsia="Times New Roman" w:hAnsi="Cambria" w:cs="Times New Roman"/>
          <w:lang w:bidi="en-US"/>
        </w:rPr>
        <w:t xml:space="preserve">Complete the </w:t>
      </w:r>
      <w:r w:rsidR="001B333B">
        <w:rPr>
          <w:rFonts w:ascii="Cambria" w:eastAsia="Times New Roman" w:hAnsi="Cambria" w:cs="Times New Roman"/>
          <w:lang w:bidi="en-US"/>
        </w:rPr>
        <w:t>details on the form to add a practice:</w:t>
      </w:r>
      <w:r w:rsidR="009E692E" w:rsidRPr="009E692E">
        <w:rPr>
          <w:noProof/>
        </w:rPr>
        <w:t xml:space="preserve"> </w:t>
      </w:r>
    </w:p>
    <w:p w14:paraId="08B4C392" w14:textId="449B3B1E" w:rsidR="002F2858" w:rsidRDefault="00B66D99" w:rsidP="002F2858">
      <w:pPr>
        <w:rPr>
          <w:rFonts w:ascii="Cambria" w:eastAsia="Times New Roman" w:hAnsi="Cambria" w:cs="Times New Roman"/>
          <w:lang w:bidi="en-US"/>
        </w:rPr>
      </w:pPr>
      <w:r>
        <w:rPr>
          <w:noProof/>
        </w:rPr>
        <w:lastRenderedPageBreak/>
        <w:drawing>
          <wp:inline distT="0" distB="0" distL="0" distR="0" wp14:anchorId="490C6A1E" wp14:editId="5C4C2330">
            <wp:extent cx="6120219" cy="3473355"/>
            <wp:effectExtent l="0" t="0" r="0" b="0"/>
            <wp:docPr id="5432629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62916" name="Picture 1" descr="A screenshot of a computer&#10;&#10;Description automatically generated"/>
                    <pic:cNvPicPr/>
                  </pic:nvPicPr>
                  <pic:blipFill>
                    <a:blip r:embed="rId94"/>
                    <a:stretch>
                      <a:fillRect/>
                    </a:stretch>
                  </pic:blipFill>
                  <pic:spPr>
                    <a:xfrm>
                      <a:off x="0" y="0"/>
                      <a:ext cx="6128139" cy="3477850"/>
                    </a:xfrm>
                    <a:prstGeom prst="rect">
                      <a:avLst/>
                    </a:prstGeom>
                  </pic:spPr>
                </pic:pic>
              </a:graphicData>
            </a:graphic>
          </wp:inline>
        </w:drawing>
      </w:r>
    </w:p>
    <w:p w14:paraId="0D4B40D4" w14:textId="1F706F18" w:rsidR="00396381" w:rsidRDefault="00396381" w:rsidP="002F2858">
      <w:pPr>
        <w:rPr>
          <w:rFonts w:ascii="Cambria" w:eastAsia="Times New Roman" w:hAnsi="Cambria" w:cs="Times New Roman"/>
          <w:lang w:bidi="en-US"/>
        </w:rPr>
      </w:pPr>
      <w:r>
        <w:rPr>
          <w:rFonts w:ascii="Cambria" w:eastAsia="Times New Roman" w:hAnsi="Cambria" w:cs="Times New Roman"/>
          <w:lang w:bidi="en-US"/>
        </w:rPr>
        <w:t>The ZIP</w:t>
      </w:r>
      <w:r w:rsidR="00C93B12">
        <w:rPr>
          <w:rFonts w:ascii="Cambria" w:eastAsia="Times New Roman" w:hAnsi="Cambria" w:cs="Times New Roman"/>
          <w:lang w:bidi="en-US"/>
        </w:rPr>
        <w:t xml:space="preserve"> C</w:t>
      </w:r>
      <w:r w:rsidR="00836ECD">
        <w:rPr>
          <w:rFonts w:ascii="Cambria" w:eastAsia="Times New Roman" w:hAnsi="Cambria" w:cs="Times New Roman"/>
          <w:lang w:bidi="en-US"/>
        </w:rPr>
        <w:t>ode</w:t>
      </w:r>
      <w:r>
        <w:rPr>
          <w:rFonts w:ascii="Cambria" w:eastAsia="Times New Roman" w:hAnsi="Cambria" w:cs="Times New Roman"/>
          <w:lang w:bidi="en-US"/>
        </w:rPr>
        <w:t xml:space="preserve"> will display five digits</w:t>
      </w:r>
      <w:r w:rsidR="00CD333B">
        <w:rPr>
          <w:rFonts w:ascii="Cambria" w:eastAsia="Times New Roman" w:hAnsi="Cambria" w:cs="Times New Roman"/>
          <w:lang w:bidi="en-US"/>
        </w:rPr>
        <w:t xml:space="preserve"> on the summary page, regardless of how </w:t>
      </w:r>
      <w:proofErr w:type="gramStart"/>
      <w:r w:rsidR="00CD333B">
        <w:rPr>
          <w:rFonts w:ascii="Cambria" w:eastAsia="Times New Roman" w:hAnsi="Cambria" w:cs="Times New Roman"/>
          <w:lang w:bidi="en-US"/>
        </w:rPr>
        <w:t>many</w:t>
      </w:r>
      <w:proofErr w:type="gramEnd"/>
      <w:r w:rsidR="00CD333B">
        <w:rPr>
          <w:rFonts w:ascii="Cambria" w:eastAsia="Times New Roman" w:hAnsi="Cambria" w:cs="Times New Roman"/>
          <w:lang w:bidi="en-US"/>
        </w:rPr>
        <w:t xml:space="preserve"> subsequent digits are added. </w:t>
      </w:r>
    </w:p>
    <w:p w14:paraId="19BF7E79" w14:textId="14E0C0A5" w:rsidR="002F2858" w:rsidRDefault="002F2858" w:rsidP="002F2858">
      <w:pPr>
        <w:rPr>
          <w:rFonts w:ascii="Cambria" w:eastAsia="Times New Roman" w:hAnsi="Cambria" w:cs="Times New Roman"/>
          <w:lang w:bidi="en-US"/>
        </w:rPr>
      </w:pPr>
      <w:r>
        <w:rPr>
          <w:rFonts w:ascii="Cambria" w:eastAsia="Times New Roman" w:hAnsi="Cambria" w:cs="Times New Roman"/>
          <w:lang w:bidi="en-US"/>
        </w:rPr>
        <w:t>Clicking “Save” will add the practice and clicking “Cancel” will return the user to the previous screen.</w:t>
      </w:r>
    </w:p>
    <w:p w14:paraId="081E8676" w14:textId="0CB3EBF5" w:rsidR="00B21685" w:rsidRDefault="00117985" w:rsidP="0032532D">
      <w:pPr>
        <w:rPr>
          <w:rFonts w:ascii="Cambria" w:eastAsia="Times New Roman" w:hAnsi="Cambria" w:cs="Times New Roman"/>
          <w:lang w:bidi="en-US"/>
        </w:rPr>
      </w:pPr>
      <w:r>
        <w:rPr>
          <w:rFonts w:ascii="Cambria" w:eastAsia="Times New Roman" w:hAnsi="Cambria" w:cs="Times New Roman"/>
          <w:lang w:bidi="en-US"/>
        </w:rPr>
        <w:t xml:space="preserve">The same process is used to add </w:t>
      </w:r>
      <w:r w:rsidR="00B21685">
        <w:rPr>
          <w:rFonts w:ascii="Cambria" w:eastAsia="Times New Roman" w:hAnsi="Cambria" w:cs="Times New Roman"/>
          <w:lang w:bidi="en-US"/>
        </w:rPr>
        <w:t>practices affiliated with a hea</w:t>
      </w:r>
      <w:r w:rsidR="0076605D">
        <w:rPr>
          <w:rFonts w:ascii="Cambria" w:eastAsia="Times New Roman" w:hAnsi="Cambria" w:cs="Times New Roman"/>
          <w:lang w:bidi="en-US"/>
        </w:rPr>
        <w:t>lth system or a hospital</w:t>
      </w:r>
      <w:r w:rsidR="00B21685">
        <w:rPr>
          <w:rFonts w:ascii="Cambria" w:eastAsia="Times New Roman" w:hAnsi="Cambria" w:cs="Times New Roman"/>
          <w:lang w:bidi="en-US"/>
        </w:rPr>
        <w:t xml:space="preserve">: </w:t>
      </w:r>
    </w:p>
    <w:p w14:paraId="4762C14A" w14:textId="641BEB81" w:rsidR="00D733F9" w:rsidRDefault="00550DC7" w:rsidP="003D5436">
      <w:pPr>
        <w:rPr>
          <w:rStyle w:val="MHDOH2Char"/>
          <w:rFonts w:eastAsiaTheme="minorHAnsi"/>
        </w:rPr>
      </w:pPr>
      <w:r>
        <w:rPr>
          <w:rFonts w:ascii="Cambria" w:eastAsia="Times New Roman" w:hAnsi="Cambria" w:cs="Times New Roman"/>
          <w:noProof/>
          <w:lang w:bidi="en-US"/>
        </w:rPr>
        <w:drawing>
          <wp:inline distT="0" distB="0" distL="0" distR="0" wp14:anchorId="7907AB5D" wp14:editId="4DD1F248">
            <wp:extent cx="6001005" cy="743997"/>
            <wp:effectExtent l="0" t="0" r="0" b="0"/>
            <wp:docPr id="1467800539"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00539" name="Picture 5" descr="A screenshot of a computer&#10;&#10;Description automatically generated"/>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5978" t="53333" r="6068" b="29817"/>
                    <a:stretch/>
                  </pic:blipFill>
                  <pic:spPr bwMode="auto">
                    <a:xfrm>
                      <a:off x="0" y="0"/>
                      <a:ext cx="6034941" cy="748204"/>
                    </a:xfrm>
                    <a:prstGeom prst="rect">
                      <a:avLst/>
                    </a:prstGeom>
                    <a:noFill/>
                    <a:ln>
                      <a:noFill/>
                    </a:ln>
                    <a:extLst>
                      <a:ext uri="{53640926-AAD7-44D8-BBD7-CCE9431645EC}">
                        <a14:shadowObscured xmlns:a14="http://schemas.microsoft.com/office/drawing/2010/main"/>
                      </a:ext>
                    </a:extLst>
                  </pic:spPr>
                </pic:pic>
              </a:graphicData>
            </a:graphic>
          </wp:inline>
        </w:drawing>
      </w:r>
      <w:bookmarkStart w:id="148" w:name="_Toc79767284"/>
      <w:bookmarkStart w:id="149" w:name="_Toc79767411"/>
    </w:p>
    <w:p w14:paraId="35BBCBD8" w14:textId="690D66C3" w:rsidR="00F339E6" w:rsidRDefault="00343659" w:rsidP="00CF731E">
      <w:pPr>
        <w:rPr>
          <w:rFonts w:ascii="Cambria" w:eastAsia="Times New Roman" w:hAnsi="Cambria" w:cs="Times New Roman"/>
          <w:lang w:bidi="en-US"/>
        </w:rPr>
      </w:pPr>
      <w:bookmarkStart w:id="150" w:name="RequestingExtension"/>
      <w:r>
        <w:rPr>
          <w:rFonts w:ascii="Cambria" w:eastAsia="Times New Roman" w:hAnsi="Cambria" w:cs="Times New Roman"/>
          <w:noProof/>
          <w:lang w:bidi="en-US"/>
        </w:rPr>
        <w:drawing>
          <wp:anchor distT="0" distB="0" distL="114300" distR="114300" simplePos="0" relativeHeight="251731968" behindDoc="0" locked="0" layoutInCell="1" allowOverlap="1" wp14:anchorId="1309A487" wp14:editId="535155E4">
            <wp:simplePos x="0" y="0"/>
            <wp:positionH relativeFrom="column">
              <wp:posOffset>0</wp:posOffset>
            </wp:positionH>
            <wp:positionV relativeFrom="paragraph">
              <wp:posOffset>939667</wp:posOffset>
            </wp:positionV>
            <wp:extent cx="2552700" cy="1134110"/>
            <wp:effectExtent l="0" t="0" r="0" b="8890"/>
            <wp:wrapTopAndBottom/>
            <wp:docPr id="134" name="Picture 1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Graphical user interface, application&#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l="5618" t="50869" r="69823" b="32258"/>
                    <a:stretch/>
                  </pic:blipFill>
                  <pic:spPr bwMode="auto">
                    <a:xfrm>
                      <a:off x="0" y="0"/>
                      <a:ext cx="2552700" cy="1134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51" w:name="_Toc132892174"/>
      <w:r w:rsidR="00CF731E">
        <w:rPr>
          <w:rStyle w:val="MHDOH2Char"/>
          <w:rFonts w:eastAsiaTheme="minorHAnsi"/>
        </w:rPr>
        <w:t>Requesting an Extension</w:t>
      </w:r>
      <w:bookmarkEnd w:id="151"/>
      <w:r w:rsidR="00CF731E" w:rsidRPr="0086047D">
        <w:rPr>
          <w:rStyle w:val="MHDOH2Char"/>
          <w:rFonts w:eastAsiaTheme="minorHAnsi"/>
        </w:rPr>
        <w:t xml:space="preserve"> </w:t>
      </w:r>
      <w:bookmarkEnd w:id="150"/>
      <w:r w:rsidR="00CF731E" w:rsidRPr="0086047D">
        <w:rPr>
          <w:rStyle w:val="MHDOH2Char"/>
          <w:rFonts w:eastAsiaTheme="minorHAnsi"/>
        </w:rPr>
        <w:br/>
      </w:r>
      <w:r w:rsidR="00CF731E">
        <w:rPr>
          <w:rFonts w:ascii="Cambria" w:eastAsia="Times New Roman" w:hAnsi="Cambria" w:cs="Times New Roman"/>
          <w:lang w:bidi="en-US"/>
        </w:rPr>
        <w:t xml:space="preserve">If a </w:t>
      </w:r>
      <w:r w:rsidR="00A92082">
        <w:rPr>
          <w:rFonts w:ascii="Cambria" w:eastAsia="Times New Roman" w:hAnsi="Cambria" w:cs="Times New Roman"/>
          <w:lang w:bidi="en-US"/>
        </w:rPr>
        <w:t xml:space="preserve">health system, </w:t>
      </w:r>
      <w:r w:rsidR="00CF731E">
        <w:rPr>
          <w:rFonts w:ascii="Cambria" w:eastAsia="Times New Roman" w:hAnsi="Cambria" w:cs="Times New Roman"/>
          <w:lang w:bidi="en-US"/>
        </w:rPr>
        <w:t>parent entity</w:t>
      </w:r>
      <w:r w:rsidR="00A92082">
        <w:rPr>
          <w:rFonts w:ascii="Cambria" w:eastAsia="Times New Roman" w:hAnsi="Cambria" w:cs="Times New Roman"/>
          <w:lang w:bidi="en-US"/>
        </w:rPr>
        <w:t xml:space="preserve">, </w:t>
      </w:r>
      <w:r w:rsidR="007F2A4E">
        <w:rPr>
          <w:rFonts w:ascii="Cambria" w:eastAsia="Times New Roman" w:hAnsi="Cambria" w:cs="Times New Roman"/>
          <w:lang w:bidi="en-US"/>
        </w:rPr>
        <w:t xml:space="preserve">hospital, </w:t>
      </w:r>
      <w:r w:rsidR="00A92082">
        <w:rPr>
          <w:rFonts w:ascii="Cambria" w:eastAsia="Times New Roman" w:hAnsi="Cambria" w:cs="Times New Roman"/>
          <w:lang w:bidi="en-US"/>
        </w:rPr>
        <w:t xml:space="preserve">and/or </w:t>
      </w:r>
      <w:r w:rsidR="00CF731E">
        <w:rPr>
          <w:rFonts w:ascii="Cambria" w:eastAsia="Times New Roman" w:hAnsi="Cambria" w:cs="Times New Roman"/>
          <w:lang w:bidi="en-US"/>
        </w:rPr>
        <w:t xml:space="preserve">any affiliated entities are unable to comply with the </w:t>
      </w:r>
      <w:r w:rsidR="00A92082">
        <w:rPr>
          <w:rFonts w:ascii="Cambria" w:eastAsia="Times New Roman" w:hAnsi="Cambria" w:cs="Times New Roman"/>
          <w:lang w:bidi="en-US"/>
        </w:rPr>
        <w:t xml:space="preserve">requirements to validate organizational information within the allotted </w:t>
      </w:r>
      <w:proofErr w:type="gramStart"/>
      <w:r w:rsidR="00A92082">
        <w:rPr>
          <w:rFonts w:ascii="Cambria" w:eastAsia="Times New Roman" w:hAnsi="Cambria" w:cs="Times New Roman"/>
          <w:lang w:bidi="en-US"/>
        </w:rPr>
        <w:t>timeframe</w:t>
      </w:r>
      <w:proofErr w:type="gramEnd"/>
      <w:r w:rsidR="00A92082">
        <w:rPr>
          <w:rFonts w:ascii="Cambria" w:eastAsia="Times New Roman" w:hAnsi="Cambria" w:cs="Times New Roman"/>
          <w:lang w:bidi="en-US"/>
        </w:rPr>
        <w:t xml:space="preserve">, the </w:t>
      </w:r>
      <w:r w:rsidR="007F2A4E">
        <w:rPr>
          <w:rFonts w:ascii="Cambria" w:eastAsia="Times New Roman" w:hAnsi="Cambria" w:cs="Times New Roman"/>
          <w:lang w:bidi="en-US"/>
        </w:rPr>
        <w:t xml:space="preserve">entity at the organization’s highest structural level </w:t>
      </w:r>
      <w:r w:rsidR="00A92082">
        <w:rPr>
          <w:rFonts w:ascii="Cambria" w:eastAsia="Times New Roman" w:hAnsi="Cambria" w:cs="Times New Roman"/>
          <w:lang w:bidi="en-US"/>
        </w:rPr>
        <w:t xml:space="preserve">may request an extension </w:t>
      </w:r>
      <w:r w:rsidR="00CF731E">
        <w:rPr>
          <w:rFonts w:ascii="Cambria" w:eastAsia="Times New Roman" w:hAnsi="Cambria" w:cs="Times New Roman"/>
          <w:lang w:bidi="en-US"/>
        </w:rPr>
        <w:t xml:space="preserve">by clicking on the “Request an extension” link: </w:t>
      </w:r>
    </w:p>
    <w:p w14:paraId="46417266" w14:textId="77777777" w:rsidR="007F2A4E" w:rsidRDefault="007F2A4E" w:rsidP="00CF731E">
      <w:pPr>
        <w:rPr>
          <w:rFonts w:ascii="Cambria" w:eastAsia="Times New Roman" w:hAnsi="Cambria" w:cs="Times New Roman"/>
          <w:lang w:bidi="en-US"/>
        </w:rPr>
      </w:pPr>
    </w:p>
    <w:p w14:paraId="60074248" w14:textId="58157FF1" w:rsidR="00A92082" w:rsidRDefault="00A92082" w:rsidP="00CF731E">
      <w:pPr>
        <w:rPr>
          <w:rFonts w:ascii="Cambria" w:eastAsia="Times New Roman" w:hAnsi="Cambria" w:cs="Times New Roman"/>
          <w:lang w:bidi="en-US"/>
        </w:rPr>
      </w:pPr>
      <w:r>
        <w:rPr>
          <w:rFonts w:ascii="Cambria" w:eastAsia="Times New Roman" w:hAnsi="Cambria" w:cs="Times New Roman"/>
          <w:lang w:bidi="en-US"/>
        </w:rPr>
        <w:lastRenderedPageBreak/>
        <w:t xml:space="preserve">The following form will appear, asking the user to enter the desired </w:t>
      </w:r>
      <w:r w:rsidR="007F2A4E">
        <w:rPr>
          <w:rFonts w:ascii="Cambria" w:eastAsia="Times New Roman" w:hAnsi="Cambria" w:cs="Times New Roman"/>
          <w:lang w:bidi="en-US"/>
        </w:rPr>
        <w:t>expiration</w:t>
      </w:r>
      <w:r>
        <w:rPr>
          <w:rFonts w:ascii="Cambria" w:eastAsia="Times New Roman" w:hAnsi="Cambria" w:cs="Times New Roman"/>
          <w:lang w:bidi="en-US"/>
        </w:rPr>
        <w:t xml:space="preserve"> date and the reason for the extension request: </w:t>
      </w:r>
    </w:p>
    <w:p w14:paraId="6CE80827" w14:textId="2E6749B1" w:rsidR="00A92082" w:rsidRDefault="00F339E6" w:rsidP="00CF731E">
      <w:pPr>
        <w:rPr>
          <w:rFonts w:ascii="Cambria" w:eastAsia="Times New Roman" w:hAnsi="Cambria" w:cs="Times New Roman"/>
          <w:lang w:bidi="en-US"/>
        </w:rPr>
      </w:pPr>
      <w:r>
        <w:rPr>
          <w:noProof/>
        </w:rPr>
        <w:drawing>
          <wp:inline distT="0" distB="0" distL="0" distR="0" wp14:anchorId="34C42BE1" wp14:editId="61DD5F2E">
            <wp:extent cx="5870698" cy="1943100"/>
            <wp:effectExtent l="0" t="0" r="0" b="0"/>
            <wp:docPr id="135" name="Picture 135"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pplication&#10;&#10;Description automatically generated with medium confidence"/>
                    <pic:cNvPicPr/>
                  </pic:nvPicPr>
                  <pic:blipFill>
                    <a:blip r:embed="rId96"/>
                    <a:stretch>
                      <a:fillRect/>
                    </a:stretch>
                  </pic:blipFill>
                  <pic:spPr>
                    <a:xfrm>
                      <a:off x="0" y="0"/>
                      <a:ext cx="5932217" cy="1963462"/>
                    </a:xfrm>
                    <a:prstGeom prst="rect">
                      <a:avLst/>
                    </a:prstGeom>
                  </pic:spPr>
                </pic:pic>
              </a:graphicData>
            </a:graphic>
          </wp:inline>
        </w:drawing>
      </w:r>
    </w:p>
    <w:p w14:paraId="47A8782E" w14:textId="487E6225" w:rsidR="00A92082" w:rsidRDefault="00BA0BD5" w:rsidP="00CF731E">
      <w:pPr>
        <w:rPr>
          <w:rFonts w:ascii="Cambria" w:eastAsia="Times New Roman" w:hAnsi="Cambria" w:cs="Times New Roman"/>
          <w:lang w:bidi="en-US"/>
        </w:rPr>
      </w:pPr>
      <w:r>
        <w:rPr>
          <w:rFonts w:ascii="Cambria" w:eastAsia="Times New Roman" w:hAnsi="Cambria" w:cs="Times New Roman"/>
          <w:lang w:bidi="en-US"/>
        </w:rPr>
        <w:t>Upon clicking “Save” the extension date will be added to the Health System Summary page as pending approval</w:t>
      </w:r>
      <w:r w:rsidR="007F2A4E">
        <w:rPr>
          <w:rFonts w:ascii="Cambria" w:eastAsia="Times New Roman" w:hAnsi="Cambria" w:cs="Times New Roman"/>
          <w:lang w:bidi="en-US"/>
        </w:rPr>
        <w:t xml:space="preserve">. </w:t>
      </w:r>
      <w:r>
        <w:rPr>
          <w:rFonts w:ascii="Cambria" w:eastAsia="Times New Roman" w:hAnsi="Cambria" w:cs="Times New Roman"/>
          <w:lang w:bidi="en-US"/>
        </w:rPr>
        <w:t xml:space="preserve">MHDO will be notified and will either approve or reject the request for an extension: </w:t>
      </w:r>
    </w:p>
    <w:p w14:paraId="04F1E2E5" w14:textId="4B82C54B" w:rsidR="00BA0BD5" w:rsidRDefault="00F339E6" w:rsidP="00CF731E">
      <w:pPr>
        <w:rPr>
          <w:rFonts w:ascii="Cambria" w:eastAsia="Times New Roman" w:hAnsi="Cambria" w:cs="Times New Roman"/>
          <w:lang w:bidi="en-US"/>
        </w:rPr>
      </w:pPr>
      <w:r>
        <w:rPr>
          <w:noProof/>
        </w:rPr>
        <w:drawing>
          <wp:inline distT="0" distB="0" distL="0" distR="0" wp14:anchorId="47B5D978" wp14:editId="26649A66">
            <wp:extent cx="2832100" cy="714966"/>
            <wp:effectExtent l="0" t="0" r="6350" b="9525"/>
            <wp:docPr id="136" name="Picture 1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ext&#10;&#10;Description automatically generated"/>
                    <pic:cNvPicPr/>
                  </pic:nvPicPr>
                  <pic:blipFill>
                    <a:blip r:embed="rId34"/>
                    <a:stretch>
                      <a:fillRect/>
                    </a:stretch>
                  </pic:blipFill>
                  <pic:spPr>
                    <a:xfrm>
                      <a:off x="0" y="0"/>
                      <a:ext cx="2854341" cy="720581"/>
                    </a:xfrm>
                    <a:prstGeom prst="rect">
                      <a:avLst/>
                    </a:prstGeom>
                  </pic:spPr>
                </pic:pic>
              </a:graphicData>
            </a:graphic>
          </wp:inline>
        </w:drawing>
      </w:r>
    </w:p>
    <w:p w14:paraId="000AFDD8" w14:textId="77777777" w:rsidR="00212741" w:rsidRDefault="00BA0BD5" w:rsidP="00CF731E">
      <w:pPr>
        <w:rPr>
          <w:rFonts w:ascii="Cambria" w:eastAsia="Times New Roman" w:hAnsi="Cambria" w:cs="Times New Roman"/>
          <w:lang w:bidi="en-US"/>
        </w:rPr>
      </w:pPr>
      <w:r>
        <w:rPr>
          <w:rFonts w:ascii="Cambria" w:eastAsia="Times New Roman" w:hAnsi="Cambria" w:cs="Times New Roman"/>
          <w:lang w:bidi="en-US"/>
        </w:rPr>
        <w:t>Once MHDO approves or rejects the extension request, all users affiliated with the health system</w:t>
      </w:r>
      <w:r w:rsidR="007F2A4E">
        <w:rPr>
          <w:rFonts w:ascii="Cambria" w:eastAsia="Times New Roman" w:hAnsi="Cambria" w:cs="Times New Roman"/>
          <w:lang w:bidi="en-US"/>
        </w:rPr>
        <w:t xml:space="preserve">, parent entity, and/or hospital </w:t>
      </w:r>
      <w:r>
        <w:rPr>
          <w:rFonts w:ascii="Cambria" w:eastAsia="Times New Roman" w:hAnsi="Cambria" w:cs="Times New Roman"/>
          <w:lang w:bidi="en-US"/>
        </w:rPr>
        <w:t>will be notified</w:t>
      </w:r>
      <w:r w:rsidR="007F2A4E">
        <w:rPr>
          <w:rFonts w:ascii="Cambria" w:eastAsia="Times New Roman" w:hAnsi="Cambria" w:cs="Times New Roman"/>
          <w:lang w:bidi="en-US"/>
        </w:rPr>
        <w:t>.</w:t>
      </w:r>
      <w:r w:rsidR="00DE40AB">
        <w:rPr>
          <w:rFonts w:ascii="Cambria" w:eastAsia="Times New Roman" w:hAnsi="Cambria" w:cs="Times New Roman"/>
          <w:lang w:bidi="en-US"/>
        </w:rPr>
        <w:t xml:space="preserve"> </w:t>
      </w:r>
      <w:r w:rsidR="007F2A4E">
        <w:rPr>
          <w:rFonts w:ascii="Cambria" w:eastAsia="Times New Roman" w:hAnsi="Cambria" w:cs="Times New Roman"/>
          <w:lang w:bidi="en-US"/>
        </w:rPr>
        <w:t xml:space="preserve">Although an extension is approved, the status will remain “Not Compliant” until the verifications have </w:t>
      </w:r>
      <w:proofErr w:type="gramStart"/>
      <w:r w:rsidR="007F2A4E">
        <w:rPr>
          <w:rFonts w:ascii="Cambria" w:eastAsia="Times New Roman" w:hAnsi="Cambria" w:cs="Times New Roman"/>
          <w:lang w:bidi="en-US"/>
        </w:rPr>
        <w:t>been completed</w:t>
      </w:r>
      <w:proofErr w:type="gramEnd"/>
      <w:r w:rsidR="007F2A4E">
        <w:rPr>
          <w:rFonts w:ascii="Cambria" w:eastAsia="Times New Roman" w:hAnsi="Cambria" w:cs="Times New Roman"/>
          <w:lang w:bidi="en-US"/>
        </w:rPr>
        <w:t xml:space="preserve">. </w:t>
      </w:r>
    </w:p>
    <w:p w14:paraId="6FACC80E" w14:textId="5B474A82" w:rsidR="00212741" w:rsidRDefault="00212741" w:rsidP="00CF731E">
      <w:pPr>
        <w:rPr>
          <w:rFonts w:ascii="Cambria" w:eastAsia="Times New Roman" w:hAnsi="Cambria" w:cs="Times New Roman"/>
          <w:lang w:bidi="en-US"/>
        </w:rPr>
      </w:pPr>
      <w:r>
        <w:rPr>
          <w:rFonts w:ascii="Cambria" w:eastAsia="Times New Roman" w:hAnsi="Cambria" w:cs="Times New Roman"/>
          <w:lang w:bidi="en-US"/>
        </w:rPr>
        <w:t xml:space="preserve">If the </w:t>
      </w:r>
      <w:r w:rsidR="00731995">
        <w:rPr>
          <w:rFonts w:ascii="Cambria" w:eastAsia="Times New Roman" w:hAnsi="Cambria" w:cs="Times New Roman"/>
          <w:lang w:bidi="en-US"/>
        </w:rPr>
        <w:t xml:space="preserve">original </w:t>
      </w:r>
      <w:r>
        <w:rPr>
          <w:rFonts w:ascii="Cambria" w:eastAsia="Times New Roman" w:hAnsi="Cambria" w:cs="Times New Roman"/>
          <w:lang w:bidi="en-US"/>
        </w:rPr>
        <w:t xml:space="preserve">extension </w:t>
      </w:r>
      <w:r w:rsidR="00731995">
        <w:rPr>
          <w:rFonts w:ascii="Cambria" w:eastAsia="Times New Roman" w:hAnsi="Cambria" w:cs="Times New Roman"/>
          <w:lang w:bidi="en-US"/>
        </w:rPr>
        <w:t xml:space="preserve">deadline </w:t>
      </w:r>
      <w:r>
        <w:rPr>
          <w:rFonts w:ascii="Cambria" w:eastAsia="Times New Roman" w:hAnsi="Cambria" w:cs="Times New Roman"/>
          <w:lang w:bidi="en-US"/>
        </w:rPr>
        <w:t xml:space="preserve">will </w:t>
      </w:r>
      <w:r w:rsidR="00731995">
        <w:rPr>
          <w:rFonts w:ascii="Cambria" w:eastAsia="Times New Roman" w:hAnsi="Cambria" w:cs="Times New Roman"/>
          <w:lang w:bidi="en-US"/>
        </w:rPr>
        <w:t xml:space="preserve">not </w:t>
      </w:r>
      <w:r>
        <w:rPr>
          <w:rFonts w:ascii="Cambria" w:eastAsia="Times New Roman" w:hAnsi="Cambria" w:cs="Times New Roman"/>
          <w:lang w:bidi="en-US"/>
        </w:rPr>
        <w:t xml:space="preserve">be met, an additional extension may be requested: </w:t>
      </w:r>
    </w:p>
    <w:p w14:paraId="6DF22CD5" w14:textId="0BB03E15" w:rsidR="00BA0BD5" w:rsidRDefault="00E24CED" w:rsidP="00CF731E">
      <w:pPr>
        <w:rPr>
          <w:rFonts w:ascii="Cambria" w:eastAsia="Times New Roman" w:hAnsi="Cambria" w:cs="Times New Roman"/>
          <w:lang w:bidi="en-US"/>
        </w:rPr>
      </w:pPr>
      <w:r>
        <w:rPr>
          <w:noProof/>
        </w:rPr>
        <w:drawing>
          <wp:anchor distT="0" distB="0" distL="114300" distR="114300" simplePos="0" relativeHeight="251761664" behindDoc="0" locked="0" layoutInCell="1" allowOverlap="1" wp14:anchorId="7A05230E" wp14:editId="4F1CB073">
            <wp:simplePos x="0" y="0"/>
            <wp:positionH relativeFrom="column">
              <wp:posOffset>-635</wp:posOffset>
            </wp:positionH>
            <wp:positionV relativeFrom="paragraph">
              <wp:posOffset>29006</wp:posOffset>
            </wp:positionV>
            <wp:extent cx="2698750" cy="818515"/>
            <wp:effectExtent l="0" t="0" r="6350" b="635"/>
            <wp:wrapThrough wrapText="bothSides">
              <wp:wrapPolygon edited="0">
                <wp:start x="0" y="0"/>
                <wp:lineTo x="0" y="21114"/>
                <wp:lineTo x="21498" y="21114"/>
                <wp:lineTo x="21498" y="0"/>
                <wp:lineTo x="0" y="0"/>
              </wp:wrapPolygon>
            </wp:wrapThrough>
            <wp:docPr id="486872013" name="Picture 1" descr="A close up of a d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78858" name="Picture 1" descr="A close up of a dat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698750" cy="818515"/>
                    </a:xfrm>
                    <a:prstGeom prst="rect">
                      <a:avLst/>
                    </a:prstGeom>
                  </pic:spPr>
                </pic:pic>
              </a:graphicData>
            </a:graphic>
            <wp14:sizeRelH relativeFrom="margin">
              <wp14:pctWidth>0</wp14:pctWidth>
            </wp14:sizeRelH>
            <wp14:sizeRelV relativeFrom="margin">
              <wp14:pctHeight>0</wp14:pctHeight>
            </wp14:sizeRelV>
          </wp:anchor>
        </w:drawing>
      </w:r>
      <w:r w:rsidR="00BA0BD5">
        <w:rPr>
          <w:rFonts w:ascii="Cambria" w:eastAsia="Times New Roman" w:hAnsi="Cambria" w:cs="Times New Roman"/>
          <w:lang w:bidi="en-US"/>
        </w:rPr>
        <w:t xml:space="preserve"> </w:t>
      </w:r>
    </w:p>
    <w:p w14:paraId="4D62C447" w14:textId="77777777" w:rsidR="003018D7" w:rsidRDefault="003018D7">
      <w:pPr>
        <w:rPr>
          <w:rStyle w:val="MHDOH2Char"/>
          <w:rFonts w:eastAsiaTheme="minorHAnsi"/>
        </w:rPr>
      </w:pPr>
    </w:p>
    <w:p w14:paraId="133F80B4" w14:textId="77777777" w:rsidR="003018D7" w:rsidRDefault="003018D7">
      <w:pPr>
        <w:rPr>
          <w:rStyle w:val="MHDOH2Char"/>
          <w:rFonts w:eastAsiaTheme="minorHAnsi"/>
        </w:rPr>
      </w:pPr>
    </w:p>
    <w:p w14:paraId="33ED9317" w14:textId="23564D5A" w:rsidR="003D5436" w:rsidRDefault="007F2A4E" w:rsidP="003D5436">
      <w:pPr>
        <w:rPr>
          <w:rFonts w:ascii="Cambria" w:eastAsia="Times New Roman" w:hAnsi="Cambria" w:cs="Times New Roman"/>
          <w:lang w:bidi="en-US"/>
        </w:rPr>
      </w:pPr>
      <w:r>
        <w:rPr>
          <w:rFonts w:ascii="Cambria" w:eastAsia="Times New Roman" w:hAnsi="Cambria" w:cs="Times New Roman"/>
          <w:noProof/>
          <w:lang w:bidi="en-US"/>
        </w:rPr>
        <w:drawing>
          <wp:anchor distT="0" distB="0" distL="114300" distR="114300" simplePos="0" relativeHeight="251738112" behindDoc="0" locked="0" layoutInCell="1" allowOverlap="1" wp14:anchorId="3F607B2B" wp14:editId="635D68A5">
            <wp:simplePos x="0" y="0"/>
            <wp:positionH relativeFrom="column">
              <wp:posOffset>0</wp:posOffset>
            </wp:positionH>
            <wp:positionV relativeFrom="paragraph">
              <wp:posOffset>606928</wp:posOffset>
            </wp:positionV>
            <wp:extent cx="5213350" cy="1371600"/>
            <wp:effectExtent l="0" t="0" r="6350" b="0"/>
            <wp:wrapTopAndBottom/>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6096" t="6115" r="6096" b="58182"/>
                    <a:stretch/>
                  </pic:blipFill>
                  <pic:spPr bwMode="auto">
                    <a:xfrm>
                      <a:off x="0" y="0"/>
                      <a:ext cx="5213350" cy="1371600"/>
                    </a:xfrm>
                    <a:prstGeom prst="rect">
                      <a:avLst/>
                    </a:prstGeom>
                    <a:noFill/>
                    <a:ln>
                      <a:noFill/>
                    </a:ln>
                    <a:extLst>
                      <a:ext uri="{53640926-AAD7-44D8-BBD7-CCE9431645EC}">
                        <a14:shadowObscured xmlns:a14="http://schemas.microsoft.com/office/drawing/2010/main"/>
                      </a:ext>
                    </a:extLst>
                  </pic:spPr>
                </pic:pic>
              </a:graphicData>
            </a:graphic>
          </wp:anchor>
        </w:drawing>
      </w:r>
      <w:bookmarkStart w:id="152" w:name="_Toc132892175"/>
      <w:r>
        <w:rPr>
          <w:rStyle w:val="MHDOH2Char"/>
          <w:rFonts w:eastAsiaTheme="minorHAnsi"/>
        </w:rPr>
        <w:t xml:space="preserve">Final </w:t>
      </w:r>
      <w:r w:rsidRPr="0086047D">
        <w:rPr>
          <w:rStyle w:val="MHDOH2Char"/>
          <w:rFonts w:eastAsiaTheme="minorHAnsi"/>
        </w:rPr>
        <w:t>Verific</w:t>
      </w:r>
      <w:r>
        <w:rPr>
          <w:rStyle w:val="MHDOH2Char"/>
          <w:rFonts w:eastAsiaTheme="minorHAnsi"/>
        </w:rPr>
        <w:t xml:space="preserve">ation of the Accuracy of the </w:t>
      </w:r>
      <w:r w:rsidR="003D5436" w:rsidRPr="0086047D">
        <w:rPr>
          <w:rStyle w:val="MHDOH2Char"/>
          <w:rFonts w:eastAsiaTheme="minorHAnsi"/>
        </w:rPr>
        <w:t>Organization Information</w:t>
      </w:r>
      <w:bookmarkEnd w:id="148"/>
      <w:bookmarkEnd w:id="149"/>
      <w:bookmarkEnd w:id="152"/>
      <w:r w:rsidR="003D5436" w:rsidRPr="0086047D">
        <w:rPr>
          <w:rStyle w:val="MHDOH2Char"/>
          <w:rFonts w:eastAsiaTheme="minorHAnsi"/>
        </w:rPr>
        <w:t xml:space="preserve"> </w:t>
      </w:r>
      <w:r w:rsidR="003D5436" w:rsidRPr="0086047D">
        <w:rPr>
          <w:rStyle w:val="MHDOH2Char"/>
          <w:rFonts w:eastAsiaTheme="minorHAnsi"/>
        </w:rPr>
        <w:br/>
      </w:r>
      <w:r w:rsidR="003D5436">
        <w:rPr>
          <w:rFonts w:ascii="Cambria" w:eastAsia="Times New Roman" w:hAnsi="Cambria" w:cs="Times New Roman"/>
          <w:lang w:bidi="en-US"/>
        </w:rPr>
        <w:t xml:space="preserve">Upon reviewing the accuracy of the entity’s information, including </w:t>
      </w:r>
      <w:r w:rsidR="00B65E8D">
        <w:rPr>
          <w:rFonts w:ascii="Cambria" w:eastAsia="Times New Roman" w:hAnsi="Cambria" w:cs="Times New Roman"/>
          <w:lang w:bidi="en-US"/>
        </w:rPr>
        <w:t xml:space="preserve">the NPIs and primary taxonomies for each entity, as well as </w:t>
      </w:r>
      <w:r w:rsidR="003D5436">
        <w:rPr>
          <w:rFonts w:ascii="Cambria" w:eastAsia="Times New Roman" w:hAnsi="Cambria" w:cs="Times New Roman"/>
          <w:lang w:bidi="en-US"/>
        </w:rPr>
        <w:t>employed or affiliated physicians, click “Verify</w:t>
      </w:r>
      <w:proofErr w:type="gramStart"/>
      <w:r w:rsidR="003D5436">
        <w:rPr>
          <w:rFonts w:ascii="Cambria" w:eastAsia="Times New Roman" w:hAnsi="Cambria" w:cs="Times New Roman"/>
          <w:lang w:bidi="en-US"/>
        </w:rPr>
        <w:t>”</w:t>
      </w:r>
      <w:r w:rsidR="00B65E8D">
        <w:rPr>
          <w:rFonts w:ascii="Cambria" w:eastAsia="Times New Roman" w:hAnsi="Cambria" w:cs="Times New Roman"/>
          <w:lang w:bidi="en-US"/>
        </w:rPr>
        <w:t>.</w:t>
      </w:r>
      <w:proofErr w:type="gramEnd"/>
      <w:r w:rsidR="00B65E8D">
        <w:rPr>
          <w:rFonts w:ascii="Cambria" w:eastAsia="Times New Roman" w:hAnsi="Cambria" w:cs="Times New Roman"/>
          <w:lang w:bidi="en-US"/>
        </w:rPr>
        <w:t xml:space="preserve"> </w:t>
      </w:r>
      <w:r w:rsidR="003D5436">
        <w:rPr>
          <w:rFonts w:ascii="Cambria" w:eastAsia="Times New Roman" w:hAnsi="Cambria" w:cs="Times New Roman"/>
          <w:lang w:bidi="en-US"/>
        </w:rPr>
        <w:t xml:space="preserve"> </w:t>
      </w:r>
    </w:p>
    <w:p w14:paraId="71A92C87" w14:textId="77777777" w:rsidR="007F2A4E" w:rsidRDefault="007F2A4E" w:rsidP="003D5436">
      <w:pPr>
        <w:rPr>
          <w:rFonts w:ascii="Cambria" w:eastAsia="Times New Roman" w:hAnsi="Cambria" w:cs="Times New Roman"/>
          <w:lang w:bidi="en-US"/>
        </w:rPr>
      </w:pPr>
    </w:p>
    <w:p w14:paraId="3A8EBEE2" w14:textId="748A3A6E" w:rsidR="007B4036" w:rsidRDefault="007B4036" w:rsidP="003D5436">
      <w:pPr>
        <w:rPr>
          <w:rFonts w:ascii="Cambria" w:eastAsia="Times New Roman" w:hAnsi="Cambria" w:cs="Times New Roman"/>
          <w:lang w:bidi="en-US"/>
        </w:rPr>
      </w:pPr>
      <w:r>
        <w:rPr>
          <w:rFonts w:ascii="Cambria" w:eastAsia="Times New Roman" w:hAnsi="Cambria" w:cs="Times New Roman"/>
          <w:lang w:bidi="en-US"/>
        </w:rPr>
        <w:lastRenderedPageBreak/>
        <w:t xml:space="preserve">If you click the “Verify” button but </w:t>
      </w:r>
      <w:r w:rsidR="000128E3">
        <w:rPr>
          <w:rFonts w:ascii="Cambria" w:eastAsia="Times New Roman" w:hAnsi="Cambria" w:cs="Times New Roman"/>
          <w:lang w:bidi="en-US"/>
        </w:rPr>
        <w:t>the entity is missing a</w:t>
      </w:r>
      <w:r>
        <w:rPr>
          <w:rFonts w:ascii="Cambria" w:eastAsia="Times New Roman" w:hAnsi="Cambria" w:cs="Times New Roman"/>
          <w:lang w:bidi="en-US"/>
        </w:rPr>
        <w:t xml:space="preserve">n NPI or </w:t>
      </w:r>
      <w:r w:rsidR="000128E3">
        <w:rPr>
          <w:rFonts w:ascii="Cambria" w:eastAsia="Times New Roman" w:hAnsi="Cambria" w:cs="Times New Roman"/>
          <w:lang w:bidi="en-US"/>
        </w:rPr>
        <w:t xml:space="preserve">Primary </w:t>
      </w:r>
      <w:r>
        <w:rPr>
          <w:rFonts w:ascii="Cambria" w:eastAsia="Times New Roman" w:hAnsi="Cambria" w:cs="Times New Roman"/>
          <w:lang w:bidi="en-US"/>
        </w:rPr>
        <w:t>Taxonomy</w:t>
      </w:r>
      <w:r w:rsidR="000128E3">
        <w:rPr>
          <w:rFonts w:ascii="Cambria" w:eastAsia="Times New Roman" w:hAnsi="Cambria" w:cs="Times New Roman"/>
          <w:lang w:bidi="en-US"/>
        </w:rPr>
        <w:t xml:space="preserve">, an </w:t>
      </w:r>
      <w:r>
        <w:rPr>
          <w:rFonts w:ascii="Cambria" w:eastAsia="Times New Roman" w:hAnsi="Cambria" w:cs="Times New Roman"/>
          <w:lang w:bidi="en-US"/>
        </w:rPr>
        <w:t xml:space="preserve">error message will </w:t>
      </w:r>
      <w:r w:rsidR="00D16211">
        <w:rPr>
          <w:rFonts w:ascii="Cambria" w:eastAsia="Times New Roman" w:hAnsi="Cambria" w:cs="Times New Roman"/>
          <w:lang w:bidi="en-US"/>
        </w:rPr>
        <w:t>appear</w:t>
      </w:r>
      <w:r w:rsidR="006B3F66">
        <w:rPr>
          <w:rFonts w:ascii="Cambria" w:eastAsia="Times New Roman" w:hAnsi="Cambria" w:cs="Times New Roman"/>
          <w:lang w:bidi="en-US"/>
        </w:rPr>
        <w:t xml:space="preserve">, prompting you to add the information before </w:t>
      </w:r>
      <w:r w:rsidR="00D16211">
        <w:rPr>
          <w:rFonts w:ascii="Cambria" w:eastAsia="Times New Roman" w:hAnsi="Cambria" w:cs="Times New Roman"/>
          <w:lang w:bidi="en-US"/>
        </w:rPr>
        <w:t xml:space="preserve">proceeding with the verification: </w:t>
      </w:r>
    </w:p>
    <w:p w14:paraId="303818CA" w14:textId="3E5A1EBA" w:rsidR="00D16211" w:rsidRDefault="000128E3" w:rsidP="003D5436">
      <w:pPr>
        <w:rPr>
          <w:rFonts w:ascii="Cambria" w:eastAsia="Times New Roman" w:hAnsi="Cambria" w:cs="Times New Roman"/>
          <w:lang w:bidi="en-US"/>
        </w:rPr>
      </w:pPr>
      <w:r>
        <w:rPr>
          <w:noProof/>
        </w:rPr>
        <w:drawing>
          <wp:inline distT="0" distB="0" distL="0" distR="0" wp14:anchorId="22599CB7" wp14:editId="23915321">
            <wp:extent cx="2374710" cy="707016"/>
            <wp:effectExtent l="0" t="0" r="6985" b="0"/>
            <wp:docPr id="193552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2928" name=""/>
                    <pic:cNvPicPr/>
                  </pic:nvPicPr>
                  <pic:blipFill>
                    <a:blip r:embed="rId98"/>
                    <a:stretch>
                      <a:fillRect/>
                    </a:stretch>
                  </pic:blipFill>
                  <pic:spPr>
                    <a:xfrm>
                      <a:off x="0" y="0"/>
                      <a:ext cx="2393456" cy="712597"/>
                    </a:xfrm>
                    <a:prstGeom prst="rect">
                      <a:avLst/>
                    </a:prstGeom>
                  </pic:spPr>
                </pic:pic>
              </a:graphicData>
            </a:graphic>
          </wp:inline>
        </w:drawing>
      </w:r>
    </w:p>
    <w:p w14:paraId="157415CF" w14:textId="768AA65F" w:rsidR="00461F3F" w:rsidRDefault="00461F3F" w:rsidP="003D5436">
      <w:pPr>
        <w:rPr>
          <w:rFonts w:ascii="Cambria" w:eastAsia="Times New Roman" w:hAnsi="Cambria" w:cs="Times New Roman"/>
          <w:lang w:bidi="en-US"/>
        </w:rPr>
      </w:pPr>
      <w:r>
        <w:rPr>
          <w:rFonts w:ascii="Cambria" w:eastAsia="Times New Roman" w:hAnsi="Cambria" w:cs="Times New Roman"/>
          <w:lang w:bidi="en-US"/>
        </w:rPr>
        <w:t>If you click the “Verify” button but the entity is missing any of the related organizational information, an error message will appear, prompting you to add</w:t>
      </w:r>
      <w:r w:rsidR="00BF0E90">
        <w:rPr>
          <w:rFonts w:ascii="Cambria" w:eastAsia="Times New Roman" w:hAnsi="Cambria" w:cs="Times New Roman"/>
          <w:lang w:bidi="en-US"/>
        </w:rPr>
        <w:t xml:space="preserve"> </w:t>
      </w:r>
      <w:r w:rsidR="004433F1">
        <w:rPr>
          <w:rFonts w:ascii="Cambria" w:eastAsia="Times New Roman" w:hAnsi="Cambria" w:cs="Times New Roman"/>
          <w:lang w:bidi="en-US"/>
        </w:rPr>
        <w:t xml:space="preserve">the address, phone number, fax number, website, and </w:t>
      </w:r>
      <w:r w:rsidR="00446472">
        <w:rPr>
          <w:rFonts w:ascii="Cambria" w:eastAsia="Times New Roman" w:hAnsi="Cambria" w:cs="Times New Roman"/>
          <w:lang w:bidi="en-US"/>
        </w:rPr>
        <w:t>if</w:t>
      </w:r>
      <w:r w:rsidR="004433F1">
        <w:rPr>
          <w:rFonts w:ascii="Cambria" w:eastAsia="Times New Roman" w:hAnsi="Cambria" w:cs="Times New Roman"/>
          <w:lang w:bidi="en-US"/>
        </w:rPr>
        <w:t xml:space="preserve"> the entity is displayed on CompareMaine: </w:t>
      </w:r>
    </w:p>
    <w:p w14:paraId="01F8FADD" w14:textId="3FD455EA" w:rsidR="00BF0E90" w:rsidRDefault="00BF0E90" w:rsidP="003D5436">
      <w:pPr>
        <w:rPr>
          <w:rFonts w:ascii="Cambria" w:eastAsia="Times New Roman" w:hAnsi="Cambria" w:cs="Times New Roman"/>
          <w:lang w:bidi="en-US"/>
        </w:rPr>
      </w:pPr>
      <w:r>
        <w:rPr>
          <w:noProof/>
        </w:rPr>
        <w:drawing>
          <wp:inline distT="0" distB="0" distL="0" distR="0" wp14:anchorId="4FF0C82D" wp14:editId="14F990D3">
            <wp:extent cx="2715904" cy="1644323"/>
            <wp:effectExtent l="0" t="0" r="8255" b="0"/>
            <wp:docPr id="793729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29076" name=""/>
                    <pic:cNvPicPr/>
                  </pic:nvPicPr>
                  <pic:blipFill>
                    <a:blip r:embed="rId99"/>
                    <a:stretch>
                      <a:fillRect/>
                    </a:stretch>
                  </pic:blipFill>
                  <pic:spPr>
                    <a:xfrm>
                      <a:off x="0" y="0"/>
                      <a:ext cx="2724964" cy="1649808"/>
                    </a:xfrm>
                    <a:prstGeom prst="rect">
                      <a:avLst/>
                    </a:prstGeom>
                  </pic:spPr>
                </pic:pic>
              </a:graphicData>
            </a:graphic>
          </wp:inline>
        </w:drawing>
      </w:r>
    </w:p>
    <w:p w14:paraId="6DA924C6" w14:textId="67E2231A" w:rsidR="007F7B8A" w:rsidRDefault="007F7B8A" w:rsidP="003D5436">
      <w:pPr>
        <w:rPr>
          <w:rFonts w:ascii="Cambria" w:eastAsia="Times New Roman" w:hAnsi="Cambria" w:cs="Times New Roman"/>
          <w:lang w:bidi="en-US"/>
        </w:rPr>
      </w:pPr>
      <w:r>
        <w:rPr>
          <w:rFonts w:ascii="Cambria" w:eastAsia="Times New Roman" w:hAnsi="Cambria" w:cs="Times New Roman"/>
          <w:lang w:bidi="en-US"/>
        </w:rPr>
        <w:t xml:space="preserve">If you click the “Verify” button </w:t>
      </w:r>
      <w:r w:rsidR="00AE7162">
        <w:rPr>
          <w:rFonts w:ascii="Cambria" w:eastAsia="Times New Roman" w:hAnsi="Cambria" w:cs="Times New Roman"/>
          <w:lang w:bidi="en-US"/>
        </w:rPr>
        <w:t>and</w:t>
      </w:r>
      <w:r>
        <w:rPr>
          <w:rFonts w:ascii="Cambria" w:eastAsia="Times New Roman" w:hAnsi="Cambria" w:cs="Times New Roman"/>
          <w:lang w:bidi="en-US"/>
        </w:rPr>
        <w:t xml:space="preserve"> </w:t>
      </w:r>
      <w:r w:rsidR="004A4F77">
        <w:rPr>
          <w:rFonts w:ascii="Cambria" w:eastAsia="Times New Roman" w:hAnsi="Cambria" w:cs="Times New Roman"/>
          <w:lang w:bidi="en-US"/>
        </w:rPr>
        <w:t xml:space="preserve">there </w:t>
      </w:r>
      <w:r w:rsidR="00AE7162">
        <w:rPr>
          <w:rFonts w:ascii="Cambria" w:eastAsia="Times New Roman" w:hAnsi="Cambria" w:cs="Times New Roman"/>
          <w:lang w:bidi="en-US"/>
        </w:rPr>
        <w:t>are no physicians listed under the table</w:t>
      </w:r>
      <w:r w:rsidR="00D46839">
        <w:rPr>
          <w:rFonts w:ascii="Cambria" w:eastAsia="Times New Roman" w:hAnsi="Cambria" w:cs="Times New Roman"/>
          <w:lang w:bidi="en-US"/>
        </w:rPr>
        <w:t xml:space="preserve"> heading </w:t>
      </w:r>
      <w:r w:rsidR="00AE7162">
        <w:rPr>
          <w:rFonts w:ascii="Cambria" w:eastAsia="Times New Roman" w:hAnsi="Cambria" w:cs="Times New Roman"/>
          <w:lang w:bidi="en-US"/>
        </w:rPr>
        <w:t>“</w:t>
      </w:r>
      <w:r w:rsidR="004A4F77" w:rsidRPr="004A4F77">
        <w:rPr>
          <w:rFonts w:ascii="Cambria" w:eastAsia="Times New Roman" w:hAnsi="Cambria" w:cs="Times New Roman"/>
          <w:lang w:bidi="en-US"/>
        </w:rPr>
        <w:t>Physicians Employed or Affiliated with the Hospital</w:t>
      </w:r>
      <w:r w:rsidR="002769ED">
        <w:rPr>
          <w:rFonts w:ascii="Cambria" w:eastAsia="Times New Roman" w:hAnsi="Cambria" w:cs="Times New Roman"/>
          <w:lang w:bidi="en-US"/>
        </w:rPr>
        <w:t>/Practice</w:t>
      </w:r>
      <w:r w:rsidR="002769ED">
        <w:rPr>
          <w:rFonts w:ascii="Cambria" w:eastAsia="Times New Roman" w:hAnsi="Cambria" w:cs="Times New Roman"/>
          <w:lang w:bidi="en-US"/>
        </w:rPr>
        <w:t>,</w:t>
      </w:r>
      <w:r w:rsidR="00D46839">
        <w:rPr>
          <w:rFonts w:ascii="Cambria" w:eastAsia="Times New Roman" w:hAnsi="Cambria" w:cs="Times New Roman"/>
          <w:lang w:bidi="en-US"/>
        </w:rPr>
        <w:t>”</w:t>
      </w:r>
      <w:r>
        <w:rPr>
          <w:rFonts w:ascii="Cambria" w:eastAsia="Times New Roman" w:hAnsi="Cambria" w:cs="Times New Roman"/>
          <w:lang w:bidi="en-US"/>
        </w:rPr>
        <w:t xml:space="preserve"> </w:t>
      </w:r>
      <w:r w:rsidR="00F91EBA">
        <w:rPr>
          <w:rFonts w:ascii="Cambria" w:eastAsia="Times New Roman" w:hAnsi="Cambria" w:cs="Times New Roman"/>
          <w:lang w:bidi="en-US"/>
        </w:rPr>
        <w:t xml:space="preserve">you will be redirected to a screen to </w:t>
      </w:r>
      <w:r w:rsidR="00340FE3">
        <w:rPr>
          <w:rFonts w:ascii="Cambria" w:eastAsia="Times New Roman" w:hAnsi="Cambria" w:cs="Times New Roman"/>
          <w:lang w:bidi="en-US"/>
        </w:rPr>
        <w:t>provide an explanation</w:t>
      </w:r>
      <w:r w:rsidR="002769ED">
        <w:rPr>
          <w:rFonts w:ascii="Cambria" w:eastAsia="Times New Roman" w:hAnsi="Cambria" w:cs="Times New Roman"/>
          <w:lang w:bidi="en-US"/>
        </w:rPr>
        <w:t>:</w:t>
      </w:r>
      <w:r w:rsidR="00340FE3">
        <w:rPr>
          <w:rFonts w:ascii="Cambria" w:eastAsia="Times New Roman" w:hAnsi="Cambria" w:cs="Times New Roman"/>
          <w:lang w:bidi="en-US"/>
        </w:rPr>
        <w:t xml:space="preserve"> </w:t>
      </w:r>
      <w:r w:rsidR="000A2E4F">
        <w:rPr>
          <w:rFonts w:ascii="Cambria" w:eastAsia="Times New Roman" w:hAnsi="Cambria" w:cs="Times New Roman"/>
          <w:lang w:bidi="en-US"/>
        </w:rPr>
        <w:t>or go back to complete the information</w:t>
      </w:r>
      <w:r w:rsidR="00F91EBA">
        <w:rPr>
          <w:rFonts w:ascii="Cambria" w:eastAsia="Times New Roman" w:hAnsi="Cambria" w:cs="Times New Roman"/>
          <w:lang w:bidi="en-US"/>
        </w:rPr>
        <w:t xml:space="preserve">: </w:t>
      </w:r>
    </w:p>
    <w:p w14:paraId="4A70CF55" w14:textId="2CEF1F7B" w:rsidR="00F91EBA" w:rsidRDefault="002769ED" w:rsidP="003D5436">
      <w:pPr>
        <w:rPr>
          <w:rFonts w:ascii="Cambria" w:eastAsia="Times New Roman" w:hAnsi="Cambria" w:cs="Times New Roman"/>
          <w:lang w:bidi="en-US"/>
        </w:rPr>
      </w:pPr>
      <w:r>
        <w:rPr>
          <w:noProof/>
        </w:rPr>
        <w:drawing>
          <wp:inline distT="0" distB="0" distL="0" distR="0" wp14:anchorId="6C977EDB" wp14:editId="7C76E02A">
            <wp:extent cx="3824577" cy="1915492"/>
            <wp:effectExtent l="0" t="0" r="5080" b="8890"/>
            <wp:docPr id="379632769" name="Picture 4" descr="A screenshot of a computer screen&#10;&#10;Description automatically generated">
              <a:extLst xmlns:a="http://schemas.openxmlformats.org/drawingml/2006/main">
                <a:ext uri="{FF2B5EF4-FFF2-40B4-BE49-F238E27FC236}">
                  <a16:creationId xmlns:a16="http://schemas.microsoft.com/office/drawing/2014/main" id="{39410D7F-8A63-520D-C2D7-1214B62274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32769" name="Picture 4" descr="A screenshot of a computer screen&#10;&#10;Description automatically generated">
                      <a:extLst>
                        <a:ext uri="{FF2B5EF4-FFF2-40B4-BE49-F238E27FC236}">
                          <a16:creationId xmlns:a16="http://schemas.microsoft.com/office/drawing/2014/main" id="{39410D7F-8A63-520D-C2D7-1214B62274E4}"/>
                        </a:ext>
                      </a:extLst>
                    </pic:cNvPr>
                    <pic:cNvPicPr>
                      <a:picLocks noChangeAspect="1"/>
                    </pic:cNvPicPr>
                  </pic:nvPicPr>
                  <pic:blipFill>
                    <a:blip r:embed="rId100"/>
                    <a:stretch>
                      <a:fillRect/>
                    </a:stretch>
                  </pic:blipFill>
                  <pic:spPr>
                    <a:xfrm>
                      <a:off x="0" y="0"/>
                      <a:ext cx="3836387" cy="1921407"/>
                    </a:xfrm>
                    <a:prstGeom prst="rect">
                      <a:avLst/>
                    </a:prstGeom>
                  </pic:spPr>
                </pic:pic>
              </a:graphicData>
            </a:graphic>
          </wp:inline>
        </w:drawing>
      </w:r>
    </w:p>
    <w:p w14:paraId="0B88191F" w14:textId="294F9114" w:rsidR="002769ED" w:rsidRDefault="002769ED" w:rsidP="003D5436">
      <w:pPr>
        <w:rPr>
          <w:rFonts w:ascii="Cambria" w:eastAsia="Times New Roman" w:hAnsi="Cambria" w:cs="Times New Roman"/>
          <w:lang w:bidi="en-US"/>
        </w:rPr>
      </w:pPr>
      <w:r>
        <w:rPr>
          <w:rFonts w:ascii="Cambria" w:eastAsia="Times New Roman" w:hAnsi="Cambria" w:cs="Times New Roman"/>
          <w:lang w:bidi="en-US"/>
        </w:rPr>
        <w:t xml:space="preserve">If neither of these options is applicable, you can click “Back” to return to the Summary page to enter physician information. </w:t>
      </w:r>
    </w:p>
    <w:p w14:paraId="5323E7FE" w14:textId="5312744C" w:rsidR="007F2A4E" w:rsidRDefault="007F2A4E" w:rsidP="003D5436">
      <w:pPr>
        <w:rPr>
          <w:rFonts w:ascii="Cambria" w:eastAsia="Times New Roman" w:hAnsi="Cambria" w:cs="Times New Roman"/>
          <w:lang w:bidi="en-US"/>
        </w:rPr>
      </w:pPr>
      <w:r>
        <w:rPr>
          <w:noProof/>
        </w:rPr>
        <w:drawing>
          <wp:anchor distT="0" distB="0" distL="114300" distR="114300" simplePos="0" relativeHeight="251739136" behindDoc="0" locked="0" layoutInCell="1" allowOverlap="1" wp14:anchorId="163CE4D3" wp14:editId="11846958">
            <wp:simplePos x="0" y="0"/>
            <wp:positionH relativeFrom="column">
              <wp:posOffset>0</wp:posOffset>
            </wp:positionH>
            <wp:positionV relativeFrom="paragraph">
              <wp:posOffset>457437</wp:posOffset>
            </wp:positionV>
            <wp:extent cx="2969895" cy="1104900"/>
            <wp:effectExtent l="0" t="0" r="1905" b="0"/>
            <wp:wrapTopAndBottom/>
            <wp:docPr id="65" name="Picture 6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2969895" cy="1104900"/>
                    </a:xfrm>
                    <a:prstGeom prst="rect">
                      <a:avLst/>
                    </a:prstGeom>
                  </pic:spPr>
                </pic:pic>
              </a:graphicData>
            </a:graphic>
          </wp:anchor>
        </w:drawing>
      </w:r>
      <w:r w:rsidR="00BF0E90">
        <w:rPr>
          <w:rFonts w:ascii="Cambria" w:eastAsia="Times New Roman" w:hAnsi="Cambria" w:cs="Times New Roman"/>
          <w:lang w:bidi="en-US"/>
        </w:rPr>
        <w:t xml:space="preserve">If all organizational information is complete, when </w:t>
      </w:r>
      <w:r>
        <w:rPr>
          <w:rFonts w:ascii="Cambria" w:eastAsia="Times New Roman" w:hAnsi="Cambria" w:cs="Times New Roman"/>
          <w:lang w:bidi="en-US"/>
        </w:rPr>
        <w:t xml:space="preserve">clicking the “Verify” button, you </w:t>
      </w:r>
      <w:r w:rsidR="006F29C3">
        <w:rPr>
          <w:rFonts w:ascii="Cambria" w:eastAsia="Times New Roman" w:hAnsi="Cambria" w:cs="Times New Roman"/>
          <w:lang w:bidi="en-US"/>
        </w:rPr>
        <w:t xml:space="preserve">will </w:t>
      </w:r>
      <w:r w:rsidR="00BF0E90">
        <w:rPr>
          <w:rFonts w:ascii="Cambria" w:eastAsia="Times New Roman" w:hAnsi="Cambria" w:cs="Times New Roman"/>
          <w:lang w:bidi="en-US"/>
        </w:rPr>
        <w:t>receive th</w:t>
      </w:r>
      <w:r w:rsidR="006F29C3">
        <w:rPr>
          <w:rFonts w:ascii="Cambria" w:eastAsia="Times New Roman" w:hAnsi="Cambria" w:cs="Times New Roman"/>
          <w:lang w:bidi="en-US"/>
        </w:rPr>
        <w:t>e</w:t>
      </w:r>
      <w:r w:rsidR="00BF0E90">
        <w:rPr>
          <w:rFonts w:ascii="Cambria" w:eastAsia="Times New Roman" w:hAnsi="Cambria" w:cs="Times New Roman"/>
          <w:lang w:bidi="en-US"/>
        </w:rPr>
        <w:t xml:space="preserve"> message</w:t>
      </w:r>
      <w:r w:rsidR="006F29C3">
        <w:rPr>
          <w:rFonts w:ascii="Cambria" w:eastAsia="Times New Roman" w:hAnsi="Cambria" w:cs="Times New Roman"/>
          <w:lang w:bidi="en-US"/>
        </w:rPr>
        <w:t xml:space="preserve"> below</w:t>
      </w:r>
      <w:r>
        <w:rPr>
          <w:rFonts w:ascii="Cambria" w:eastAsia="Times New Roman" w:hAnsi="Cambria" w:cs="Times New Roman"/>
          <w:lang w:bidi="en-US"/>
        </w:rPr>
        <w:t xml:space="preserve">: </w:t>
      </w:r>
    </w:p>
    <w:p w14:paraId="2D22B3A5" w14:textId="6E202D7D" w:rsidR="003D5436" w:rsidRDefault="003D5436" w:rsidP="003D5436">
      <w:pPr>
        <w:rPr>
          <w:rFonts w:ascii="Cambria" w:eastAsia="Times New Roman" w:hAnsi="Cambria" w:cs="Times New Roman"/>
          <w:lang w:bidi="en-US"/>
        </w:rPr>
      </w:pPr>
      <w:r>
        <w:rPr>
          <w:rFonts w:ascii="Cambria" w:eastAsia="Times New Roman" w:hAnsi="Cambria" w:cs="Times New Roman"/>
          <w:lang w:bidi="en-US"/>
        </w:rPr>
        <w:t>Once verified, the notification at the top of the page will be updated to reflect the date and time the information was verified and by whom</w:t>
      </w:r>
      <w:proofErr w:type="gramStart"/>
      <w:r>
        <w:rPr>
          <w:rFonts w:ascii="Cambria" w:eastAsia="Times New Roman" w:hAnsi="Cambria" w:cs="Times New Roman"/>
          <w:lang w:bidi="en-US"/>
        </w:rPr>
        <w:t xml:space="preserve">.  </w:t>
      </w:r>
      <w:proofErr w:type="gramEnd"/>
    </w:p>
    <w:p w14:paraId="06BF0C42" w14:textId="7BCE94D7" w:rsidR="00294DC4" w:rsidRPr="0056135C" w:rsidRDefault="00294DC4" w:rsidP="0086047D">
      <w:pPr>
        <w:pStyle w:val="MHDOH1"/>
      </w:pPr>
      <w:bookmarkStart w:id="153" w:name="_Toc467153872"/>
      <w:bookmarkStart w:id="154" w:name="_Toc77714937"/>
      <w:bookmarkStart w:id="155" w:name="_Toc77715276"/>
      <w:bookmarkStart w:id="156" w:name="_Toc77715458"/>
      <w:bookmarkStart w:id="157" w:name="_Toc77715494"/>
      <w:bookmarkStart w:id="158" w:name="_Toc79767285"/>
      <w:bookmarkStart w:id="159" w:name="_Toc79767412"/>
      <w:bookmarkStart w:id="160" w:name="_Toc132892176"/>
      <w:r w:rsidRPr="0056135C">
        <w:t>Troubleshooting</w:t>
      </w:r>
      <w:bookmarkEnd w:id="153"/>
      <w:bookmarkEnd w:id="154"/>
      <w:bookmarkEnd w:id="155"/>
      <w:bookmarkEnd w:id="156"/>
      <w:bookmarkEnd w:id="157"/>
      <w:bookmarkEnd w:id="158"/>
      <w:bookmarkEnd w:id="159"/>
      <w:bookmarkEnd w:id="160"/>
    </w:p>
    <w:p w14:paraId="6A45E849" w14:textId="4A6195B8" w:rsidR="00294DC4" w:rsidRPr="0056135C" w:rsidRDefault="00294DC4" w:rsidP="0086047D">
      <w:pPr>
        <w:pStyle w:val="MHDOH2"/>
      </w:pPr>
      <w:bookmarkStart w:id="161" w:name="_Toc77715495"/>
      <w:bookmarkStart w:id="162" w:name="_Toc77715711"/>
      <w:bookmarkStart w:id="163" w:name="_Toc79767286"/>
      <w:bookmarkStart w:id="164" w:name="_Toc79767413"/>
      <w:bookmarkStart w:id="165" w:name="_Toc132892177"/>
      <w:r w:rsidRPr="0056135C">
        <w:t>Technical Support</w:t>
      </w:r>
      <w:bookmarkEnd w:id="161"/>
      <w:bookmarkEnd w:id="162"/>
      <w:bookmarkEnd w:id="163"/>
      <w:bookmarkEnd w:id="164"/>
      <w:r w:rsidR="0019233F" w:rsidRPr="0019233F">
        <w:t xml:space="preserve"> </w:t>
      </w:r>
      <w:r w:rsidR="0019233F" w:rsidRPr="0056135C">
        <w:t xml:space="preserve">and </w:t>
      </w:r>
      <w:r w:rsidR="00C109D1">
        <w:t>C</w:t>
      </w:r>
      <w:r w:rsidR="0019233F" w:rsidRPr="0056135C">
        <w:t>ompletion Help</w:t>
      </w:r>
      <w:bookmarkEnd w:id="165"/>
    </w:p>
    <w:p w14:paraId="16ED2E16" w14:textId="15CBA139" w:rsidR="00294DC4" w:rsidRPr="0056135C" w:rsidRDefault="00294DC4" w:rsidP="00294DC4">
      <w:pPr>
        <w:shd w:val="clear" w:color="auto" w:fill="FFFFFF"/>
        <w:spacing w:after="300" w:line="240" w:lineRule="auto"/>
        <w:rPr>
          <w:rFonts w:ascii="Cambria" w:eastAsia="Times New Roman" w:hAnsi="Cambria" w:cs="Helvetica"/>
          <w:szCs w:val="24"/>
          <w:lang w:bidi="en-US"/>
        </w:rPr>
      </w:pPr>
      <w:r w:rsidRPr="0056135C">
        <w:rPr>
          <w:rFonts w:ascii="Cambria" w:eastAsia="Times New Roman" w:hAnsi="Cambria" w:cs="Helvetica"/>
          <w:szCs w:val="24"/>
          <w:lang w:bidi="en-US"/>
        </w:rPr>
        <w:t xml:space="preserve">The </w:t>
      </w:r>
      <w:r w:rsidR="00972232">
        <w:rPr>
          <w:rFonts w:ascii="Cambria" w:eastAsia="Times New Roman" w:hAnsi="Cambria" w:cs="Helvetica"/>
          <w:szCs w:val="24"/>
          <w:lang w:bidi="en-US"/>
        </w:rPr>
        <w:t xml:space="preserve">MHDO </w:t>
      </w:r>
      <w:r w:rsidRPr="0056135C">
        <w:rPr>
          <w:rFonts w:ascii="Cambria" w:eastAsia="Times New Roman" w:hAnsi="Cambria" w:cs="Helvetica"/>
          <w:szCs w:val="24"/>
          <w:lang w:bidi="en-US"/>
        </w:rPr>
        <w:t xml:space="preserve">Help Desk is available for any technical/system issue you may </w:t>
      </w:r>
      <w:r w:rsidR="008A4DC4">
        <w:rPr>
          <w:rFonts w:ascii="Cambria" w:eastAsia="Times New Roman" w:hAnsi="Cambria" w:cs="Helvetica"/>
          <w:szCs w:val="24"/>
          <w:lang w:bidi="en-US"/>
        </w:rPr>
        <w:t>experience</w:t>
      </w:r>
      <w:r w:rsidR="00D62894">
        <w:rPr>
          <w:rFonts w:ascii="Cambria" w:eastAsia="Times New Roman" w:hAnsi="Cambria" w:cs="Helvetica"/>
          <w:szCs w:val="24"/>
          <w:lang w:bidi="en-US"/>
        </w:rPr>
        <w:t xml:space="preserve"> and </w:t>
      </w:r>
      <w:r w:rsidR="0016290F">
        <w:rPr>
          <w:rFonts w:ascii="Cambria" w:eastAsia="Times New Roman" w:hAnsi="Cambria" w:cs="Helvetica"/>
          <w:szCs w:val="24"/>
          <w:lang w:bidi="en-US"/>
        </w:rPr>
        <w:t xml:space="preserve">to assist in the </w:t>
      </w:r>
      <w:r w:rsidR="00D62894" w:rsidRPr="0056135C">
        <w:rPr>
          <w:rFonts w:ascii="Cambria" w:eastAsia="Times New Roman" w:hAnsi="Cambria" w:cs="Helvetica"/>
          <w:color w:val="222222"/>
          <w:szCs w:val="24"/>
          <w:lang w:bidi="en-US"/>
        </w:rPr>
        <w:t xml:space="preserve">completion of </w:t>
      </w:r>
      <w:r w:rsidR="008A4DC4">
        <w:rPr>
          <w:rFonts w:ascii="Cambria" w:eastAsia="Times New Roman" w:hAnsi="Cambria" w:cs="Helvetica"/>
          <w:color w:val="222222"/>
          <w:szCs w:val="24"/>
          <w:lang w:bidi="en-US"/>
        </w:rPr>
        <w:t>information</w:t>
      </w:r>
      <w:r w:rsidRPr="0056135C">
        <w:rPr>
          <w:rFonts w:ascii="Cambria" w:eastAsia="Times New Roman" w:hAnsi="Cambria" w:cs="Helvetica"/>
          <w:szCs w:val="24"/>
          <w:lang w:bidi="en-US"/>
        </w:rPr>
        <w:t xml:space="preserve">. Support is available during regular business hours (8 a.m. – 5 p.m. </w:t>
      </w:r>
      <w:r w:rsidR="002F3901" w:rsidRPr="0056135C">
        <w:rPr>
          <w:rFonts w:ascii="Cambria" w:eastAsia="Times New Roman" w:hAnsi="Cambria" w:cs="Helvetica"/>
          <w:szCs w:val="24"/>
          <w:lang w:bidi="en-US"/>
        </w:rPr>
        <w:t>E</w:t>
      </w:r>
      <w:r w:rsidR="002F3901">
        <w:rPr>
          <w:rFonts w:ascii="Cambria" w:eastAsia="Times New Roman" w:hAnsi="Cambria" w:cs="Helvetica"/>
          <w:szCs w:val="24"/>
          <w:lang w:bidi="en-US"/>
        </w:rPr>
        <w:t>S</w:t>
      </w:r>
      <w:r w:rsidR="002F3901" w:rsidRPr="0056135C">
        <w:rPr>
          <w:rFonts w:ascii="Cambria" w:eastAsia="Times New Roman" w:hAnsi="Cambria" w:cs="Helvetica"/>
          <w:szCs w:val="24"/>
          <w:lang w:bidi="en-US"/>
        </w:rPr>
        <w:t>T</w:t>
      </w:r>
      <w:r w:rsidRPr="0056135C">
        <w:rPr>
          <w:rFonts w:ascii="Cambria" w:eastAsia="Times New Roman" w:hAnsi="Cambria" w:cs="Helvetica"/>
          <w:szCs w:val="24"/>
          <w:lang w:bidi="en-US"/>
        </w:rPr>
        <w:t xml:space="preserve">, Monday – Friday). You will receive a call back or an e-mail follow up within two hours of the request. </w:t>
      </w:r>
    </w:p>
    <w:p w14:paraId="240DB53F" w14:textId="77777777" w:rsidR="00294DC4" w:rsidRPr="0056135C" w:rsidRDefault="00294DC4" w:rsidP="00294DC4">
      <w:pPr>
        <w:shd w:val="clear" w:color="auto" w:fill="FFFFFF"/>
        <w:spacing w:after="300" w:line="240" w:lineRule="auto"/>
        <w:rPr>
          <w:rFonts w:ascii="Cambria" w:eastAsia="Times New Roman" w:hAnsi="Cambria" w:cs="Helvetica"/>
          <w:color w:val="222222"/>
          <w:szCs w:val="24"/>
          <w:lang w:bidi="en-US"/>
        </w:rPr>
      </w:pPr>
      <w:r w:rsidRPr="0056135C">
        <w:rPr>
          <w:rFonts w:ascii="Cambria" w:eastAsia="Times New Roman" w:hAnsi="Cambria" w:cs="Helvetica"/>
          <w:b/>
          <w:bCs/>
          <w:color w:val="222222"/>
          <w:szCs w:val="24"/>
          <w:lang w:bidi="en-US"/>
        </w:rPr>
        <w:t>Toll-free Phone</w:t>
      </w:r>
      <w:r w:rsidRPr="0056135C">
        <w:rPr>
          <w:rFonts w:ascii="Cambria" w:eastAsia="Times New Roman" w:hAnsi="Cambria" w:cs="Helvetica"/>
          <w:color w:val="222222"/>
          <w:szCs w:val="24"/>
          <w:lang w:bidi="en-US"/>
        </w:rPr>
        <w:t>: (866) 451-5876</w:t>
      </w:r>
      <w:r w:rsidRPr="0056135C">
        <w:rPr>
          <w:rFonts w:ascii="Cambria" w:eastAsia="Times New Roman" w:hAnsi="Cambria" w:cs="Helvetica"/>
          <w:color w:val="222222"/>
          <w:szCs w:val="24"/>
          <w:lang w:bidi="en-US"/>
        </w:rPr>
        <w:br/>
      </w:r>
      <w:r w:rsidRPr="0056135C">
        <w:rPr>
          <w:rFonts w:ascii="Cambria" w:eastAsia="Times New Roman" w:hAnsi="Cambria" w:cs="Helvetica"/>
          <w:b/>
          <w:bCs/>
          <w:color w:val="222222"/>
          <w:szCs w:val="24"/>
          <w:lang w:bidi="en-US"/>
        </w:rPr>
        <w:t>Email:</w:t>
      </w:r>
      <w:r w:rsidRPr="0056135C">
        <w:rPr>
          <w:rFonts w:ascii="Cambria" w:eastAsia="Times New Roman" w:hAnsi="Cambria" w:cs="Helvetica"/>
          <w:color w:val="222222"/>
          <w:szCs w:val="24"/>
          <w:lang w:bidi="en-US"/>
        </w:rPr>
        <w:t> </w:t>
      </w:r>
      <w:hyperlink r:id="rId102" w:history="1">
        <w:r w:rsidRPr="0056135C">
          <w:rPr>
            <w:rFonts w:ascii="Cambria" w:eastAsia="Times New Roman" w:hAnsi="Cambria" w:cs="Helvetica"/>
            <w:color w:val="0000FF"/>
            <w:szCs w:val="24"/>
            <w:u w:val="single"/>
            <w:lang w:bidi="en-US"/>
          </w:rPr>
          <w:t>mhdohelp@hsri.org</w:t>
        </w:r>
      </w:hyperlink>
    </w:p>
    <w:p w14:paraId="3CEEEEA7" w14:textId="35B1A534" w:rsidR="00294DC4" w:rsidRPr="0056135C" w:rsidRDefault="00294DC4" w:rsidP="0086047D">
      <w:pPr>
        <w:pStyle w:val="MHDOH2"/>
      </w:pPr>
      <w:bookmarkStart w:id="166" w:name="_Toc77715496"/>
      <w:bookmarkStart w:id="167" w:name="_Toc77715712"/>
      <w:bookmarkStart w:id="168" w:name="_Toc79767287"/>
      <w:bookmarkStart w:id="169" w:name="_Toc79767414"/>
      <w:bookmarkStart w:id="170" w:name="_Toc132892178"/>
      <w:r w:rsidRPr="0056135C">
        <w:t xml:space="preserve">Compliance </w:t>
      </w:r>
      <w:r w:rsidR="00D62894">
        <w:t>Assistance</w:t>
      </w:r>
      <w:bookmarkEnd w:id="166"/>
      <w:bookmarkEnd w:id="167"/>
      <w:bookmarkEnd w:id="168"/>
      <w:bookmarkEnd w:id="169"/>
      <w:bookmarkEnd w:id="170"/>
    </w:p>
    <w:p w14:paraId="3546626C" w14:textId="4A7A071D" w:rsidR="00294DC4" w:rsidRDefault="00294DC4" w:rsidP="00294DC4">
      <w:pPr>
        <w:shd w:val="clear" w:color="auto" w:fill="FFFFFF"/>
        <w:spacing w:after="300" w:line="240" w:lineRule="auto"/>
        <w:rPr>
          <w:rFonts w:ascii="Cambria" w:eastAsia="Times New Roman" w:hAnsi="Cambria" w:cs="Helvetica"/>
          <w:color w:val="222222"/>
          <w:szCs w:val="24"/>
          <w:lang w:bidi="en-US"/>
        </w:rPr>
      </w:pPr>
      <w:r w:rsidRPr="0056135C">
        <w:rPr>
          <w:rFonts w:ascii="Cambria" w:eastAsia="Times New Roman" w:hAnsi="Cambria" w:cs="Helvetica"/>
          <w:color w:val="222222"/>
          <w:szCs w:val="24"/>
          <w:lang w:bidi="en-US"/>
        </w:rPr>
        <w:t xml:space="preserve">Questions relating to deadlines for submission or extension requests can be directed to </w:t>
      </w:r>
      <w:r w:rsidR="001369F6">
        <w:rPr>
          <w:rFonts w:ascii="Cambria" w:eastAsia="Times New Roman" w:hAnsi="Cambria" w:cs="Helvetica"/>
          <w:color w:val="222222"/>
          <w:szCs w:val="24"/>
          <w:lang w:bidi="en-US"/>
        </w:rPr>
        <w:t>Debra Dodge</w:t>
      </w:r>
      <w:r w:rsidRPr="0056135C">
        <w:rPr>
          <w:rFonts w:ascii="Cambria" w:eastAsia="Times New Roman" w:hAnsi="Cambria" w:cs="Helvetica"/>
          <w:color w:val="222222"/>
          <w:szCs w:val="24"/>
          <w:lang w:bidi="en-US"/>
        </w:rPr>
        <w:t xml:space="preserve">, </w:t>
      </w:r>
      <w:r w:rsidR="001369F6" w:rsidRPr="001369F6">
        <w:rPr>
          <w:rFonts w:ascii="Cambria" w:eastAsia="Times New Roman" w:hAnsi="Cambria" w:cs="Helvetica"/>
          <w:color w:val="222222"/>
          <w:szCs w:val="24"/>
          <w:lang w:bidi="en-US"/>
        </w:rPr>
        <w:t>Comprehensive Health Planner II</w:t>
      </w:r>
      <w:r w:rsidRPr="0056135C">
        <w:rPr>
          <w:rFonts w:ascii="Cambria" w:eastAsia="Times New Roman" w:hAnsi="Cambria" w:cs="Helvetica"/>
          <w:color w:val="222222"/>
          <w:szCs w:val="24"/>
          <w:lang w:bidi="en-US"/>
        </w:rPr>
        <w:t>, MHDO: </w:t>
      </w:r>
      <w:hyperlink r:id="rId103" w:history="1">
        <w:r w:rsidR="001369F6" w:rsidRPr="009556E8">
          <w:rPr>
            <w:rStyle w:val="Hyperlink"/>
            <w:rFonts w:ascii="Cambria" w:eastAsia="Times New Roman" w:hAnsi="Cambria" w:cs="Helvetica"/>
            <w:szCs w:val="24"/>
            <w:lang w:bidi="en-US"/>
          </w:rPr>
          <w:t>Debra.J.Dodge@maine.gov</w:t>
        </w:r>
      </w:hyperlink>
      <w:r w:rsidR="001369F6">
        <w:rPr>
          <w:rFonts w:ascii="Cambria" w:eastAsia="Times New Roman" w:hAnsi="Cambria" w:cs="Helvetica"/>
          <w:color w:val="222222"/>
          <w:szCs w:val="24"/>
          <w:lang w:bidi="en-US"/>
        </w:rPr>
        <w:t xml:space="preserve"> </w:t>
      </w:r>
      <w:r w:rsidRPr="0056135C">
        <w:rPr>
          <w:rFonts w:ascii="Cambria" w:eastAsia="Times New Roman" w:hAnsi="Cambria" w:cs="Helvetica"/>
          <w:color w:val="222222"/>
          <w:szCs w:val="24"/>
          <w:lang w:bidi="en-US"/>
        </w:rPr>
        <w:t>or (207) 287-</w:t>
      </w:r>
      <w:r w:rsidR="001369F6">
        <w:rPr>
          <w:rFonts w:ascii="Cambria" w:eastAsia="Times New Roman" w:hAnsi="Cambria" w:cs="Helvetica"/>
          <w:color w:val="222222"/>
          <w:szCs w:val="24"/>
          <w:lang w:bidi="en-US"/>
        </w:rPr>
        <w:t>6722</w:t>
      </w:r>
      <w:r w:rsidRPr="0056135C">
        <w:rPr>
          <w:rFonts w:ascii="Cambria" w:eastAsia="Times New Roman" w:hAnsi="Cambria" w:cs="Helvetica"/>
          <w:color w:val="222222"/>
          <w:szCs w:val="24"/>
          <w:lang w:bidi="en-US"/>
        </w:rPr>
        <w:t>.</w:t>
      </w:r>
      <w:r w:rsidR="001369F6">
        <w:rPr>
          <w:rFonts w:ascii="Cambria" w:eastAsia="Times New Roman" w:hAnsi="Cambria" w:cs="Helvetica"/>
          <w:color w:val="222222"/>
          <w:szCs w:val="24"/>
          <w:lang w:bidi="en-US"/>
        </w:rPr>
        <w:t xml:space="preserve"> </w:t>
      </w:r>
    </w:p>
    <w:p w14:paraId="056AD94D" w14:textId="77777777" w:rsidR="00294DC4" w:rsidRDefault="00294DC4">
      <w:pPr>
        <w:rPr>
          <w:rFonts w:ascii="Cambria" w:eastAsia="Times New Roman" w:hAnsi="Cambria" w:cs="Times New Roman"/>
          <w:smallCaps/>
          <w:sz w:val="28"/>
          <w:szCs w:val="28"/>
          <w:lang w:bidi="en-US"/>
        </w:rPr>
      </w:pPr>
      <w:r>
        <w:rPr>
          <w:rFonts w:ascii="Cambria" w:eastAsia="Times New Roman" w:hAnsi="Cambria" w:cs="Times New Roman"/>
          <w:smallCaps/>
          <w:sz w:val="28"/>
          <w:szCs w:val="28"/>
          <w:lang w:bidi="en-US"/>
        </w:rPr>
        <w:br w:type="page"/>
      </w:r>
    </w:p>
    <w:p w14:paraId="1355E530" w14:textId="77777777" w:rsidR="00AD57E5" w:rsidRDefault="00AD57E5" w:rsidP="0086047D">
      <w:pPr>
        <w:pStyle w:val="MHDOH1"/>
      </w:pPr>
      <w:bookmarkStart w:id="171" w:name="_Toc132892179"/>
      <w:bookmarkStart w:id="172" w:name="_Toc77714938"/>
      <w:bookmarkStart w:id="173" w:name="_Toc77715277"/>
      <w:bookmarkStart w:id="174" w:name="_Toc77715459"/>
      <w:bookmarkStart w:id="175" w:name="_Toc77715497"/>
      <w:bookmarkStart w:id="176" w:name="_Toc79767288"/>
      <w:bookmarkStart w:id="177" w:name="_Toc79767415"/>
      <w:r>
        <w:lastRenderedPageBreak/>
        <w:t>Appendix</w:t>
      </w:r>
      <w:bookmarkEnd w:id="171"/>
    </w:p>
    <w:p w14:paraId="420D9538" w14:textId="0AF62FA0" w:rsidR="00B8364C" w:rsidRDefault="00B8364C" w:rsidP="00AD57E5">
      <w:pPr>
        <w:pStyle w:val="MHDOH2"/>
      </w:pPr>
      <w:bookmarkStart w:id="178" w:name="_Toc132892180"/>
      <w:r w:rsidRPr="00D6489A">
        <w:t>Primary Taxonomy Codes and Descriptions</w:t>
      </w:r>
      <w:bookmarkEnd w:id="172"/>
      <w:bookmarkEnd w:id="173"/>
      <w:bookmarkEnd w:id="174"/>
      <w:bookmarkEnd w:id="175"/>
      <w:bookmarkEnd w:id="176"/>
      <w:bookmarkEnd w:id="177"/>
      <w:bookmarkEnd w:id="178"/>
    </w:p>
    <w:p w14:paraId="0BC1D28D" w14:textId="218DCCE4" w:rsidR="00AD57E5" w:rsidRPr="00AD57E5" w:rsidRDefault="00AD57E5" w:rsidP="00AD57E5">
      <w:pPr>
        <w:rPr>
          <w:rFonts w:ascii="Cambria" w:eastAsia="Times New Roman" w:hAnsi="Cambria" w:cs="Times New Roman"/>
          <w:lang w:bidi="en-US"/>
        </w:rPr>
      </w:pPr>
      <w:r w:rsidRPr="00AD57E5">
        <w:rPr>
          <w:rFonts w:ascii="Cambria" w:eastAsia="Times New Roman" w:hAnsi="Cambria" w:cs="Times New Roman"/>
          <w:lang w:bidi="en-US"/>
        </w:rPr>
        <w:t xml:space="preserve">The taxonomy codes utilized are based on the codes identified from the National Uniform Claim Committee (NUCC). </w:t>
      </w:r>
    </w:p>
    <w:p w14:paraId="57FA1068" w14:textId="77777777" w:rsidR="00AD57E5" w:rsidRPr="00AD57E5" w:rsidRDefault="00AD57E5" w:rsidP="00AD57E5">
      <w:pPr>
        <w:pStyle w:val="MHDOH2"/>
        <w:rPr>
          <w:smallCaps w:val="0"/>
          <w:sz w:val="22"/>
          <w:szCs w:val="22"/>
        </w:rPr>
      </w:pPr>
      <w:bookmarkStart w:id="179" w:name="_Toc452727907"/>
    </w:p>
    <w:tbl>
      <w:tblPr>
        <w:tblStyle w:val="TableGrid"/>
        <w:tblW w:w="0" w:type="auto"/>
        <w:tblLook w:val="04A0" w:firstRow="1" w:lastRow="0" w:firstColumn="1" w:lastColumn="0" w:noHBand="0" w:noVBand="1"/>
      </w:tblPr>
      <w:tblGrid>
        <w:gridCol w:w="2785"/>
        <w:gridCol w:w="6565"/>
      </w:tblGrid>
      <w:tr w:rsidR="00B8364C" w:rsidRPr="009B7F9B" w14:paraId="292B42D1" w14:textId="77777777" w:rsidTr="001E1042">
        <w:trPr>
          <w:trHeight w:val="300"/>
          <w:tblHeader/>
        </w:trPr>
        <w:tc>
          <w:tcPr>
            <w:tcW w:w="2785" w:type="dxa"/>
            <w:noWrap/>
            <w:hideMark/>
          </w:tcPr>
          <w:p w14:paraId="1E224E07" w14:textId="77777777" w:rsidR="00B8364C" w:rsidRPr="009B7F9B" w:rsidRDefault="00B8364C" w:rsidP="00D55213">
            <w:pPr>
              <w:rPr>
                <w:rFonts w:ascii="Cambria" w:hAnsi="Cambria"/>
                <w:b/>
                <w:bCs/>
                <w:lang w:bidi="en-US"/>
              </w:rPr>
            </w:pPr>
            <w:r w:rsidRPr="009B7F9B">
              <w:rPr>
                <w:rFonts w:ascii="Cambria" w:hAnsi="Cambria"/>
                <w:b/>
                <w:bCs/>
                <w:lang w:bidi="en-US"/>
              </w:rPr>
              <w:t>Primary Taxonomy Code</w:t>
            </w:r>
          </w:p>
        </w:tc>
        <w:tc>
          <w:tcPr>
            <w:tcW w:w="6565" w:type="dxa"/>
            <w:noWrap/>
            <w:hideMark/>
          </w:tcPr>
          <w:p w14:paraId="25181D5D" w14:textId="77777777" w:rsidR="00B8364C" w:rsidRPr="009B7F9B" w:rsidRDefault="00B8364C" w:rsidP="00D55213">
            <w:pPr>
              <w:rPr>
                <w:rFonts w:ascii="Cambria" w:hAnsi="Cambria"/>
                <w:b/>
                <w:bCs/>
                <w:lang w:bidi="en-US"/>
              </w:rPr>
            </w:pPr>
            <w:r w:rsidRPr="009B7F9B">
              <w:rPr>
                <w:rFonts w:ascii="Cambria" w:hAnsi="Cambria"/>
                <w:b/>
                <w:bCs/>
                <w:lang w:bidi="en-US"/>
              </w:rPr>
              <w:t>Taxonomy Code Display Name</w:t>
            </w:r>
          </w:p>
        </w:tc>
      </w:tr>
      <w:tr w:rsidR="00B8364C" w:rsidRPr="009B7F9B" w14:paraId="5E8CBE17" w14:textId="77777777" w:rsidTr="00D55213">
        <w:trPr>
          <w:trHeight w:val="300"/>
        </w:trPr>
        <w:tc>
          <w:tcPr>
            <w:tcW w:w="2785" w:type="dxa"/>
            <w:noWrap/>
            <w:hideMark/>
          </w:tcPr>
          <w:p w14:paraId="7BAF1115" w14:textId="77777777" w:rsidR="00B8364C" w:rsidRPr="009B7F9B" w:rsidRDefault="00B8364C" w:rsidP="00D55213">
            <w:pPr>
              <w:rPr>
                <w:rFonts w:ascii="Cambria" w:hAnsi="Cambria"/>
                <w:lang w:bidi="en-US"/>
              </w:rPr>
            </w:pPr>
            <w:r w:rsidRPr="009B7F9B">
              <w:rPr>
                <w:rFonts w:ascii="Cambria" w:hAnsi="Cambria"/>
                <w:lang w:bidi="en-US"/>
              </w:rPr>
              <w:t>291U00000X</w:t>
            </w:r>
          </w:p>
        </w:tc>
        <w:tc>
          <w:tcPr>
            <w:tcW w:w="6565" w:type="dxa"/>
            <w:noWrap/>
            <w:hideMark/>
          </w:tcPr>
          <w:p w14:paraId="062F4593" w14:textId="77777777" w:rsidR="00B8364C" w:rsidRPr="009B7F9B" w:rsidRDefault="00B8364C" w:rsidP="00D55213">
            <w:pPr>
              <w:rPr>
                <w:rFonts w:ascii="Cambria" w:hAnsi="Cambria"/>
                <w:lang w:bidi="en-US"/>
              </w:rPr>
            </w:pPr>
            <w:r w:rsidRPr="009B7F9B">
              <w:rPr>
                <w:rFonts w:ascii="Cambria" w:hAnsi="Cambria"/>
                <w:lang w:bidi="en-US"/>
              </w:rPr>
              <w:t>Clinical Medical Laboratory</w:t>
            </w:r>
          </w:p>
        </w:tc>
      </w:tr>
      <w:tr w:rsidR="00B8364C" w:rsidRPr="009B7F9B" w14:paraId="65CE59AF" w14:textId="77777777" w:rsidTr="00D55213">
        <w:trPr>
          <w:trHeight w:val="300"/>
        </w:trPr>
        <w:tc>
          <w:tcPr>
            <w:tcW w:w="2785" w:type="dxa"/>
            <w:noWrap/>
            <w:hideMark/>
          </w:tcPr>
          <w:p w14:paraId="58656034" w14:textId="77777777" w:rsidR="00B8364C" w:rsidRPr="009B7F9B" w:rsidRDefault="00B8364C" w:rsidP="00D55213">
            <w:pPr>
              <w:rPr>
                <w:rFonts w:ascii="Cambria" w:hAnsi="Cambria"/>
                <w:lang w:bidi="en-US"/>
              </w:rPr>
            </w:pPr>
            <w:r w:rsidRPr="009B7F9B">
              <w:rPr>
                <w:rFonts w:ascii="Cambria" w:hAnsi="Cambria"/>
                <w:lang w:bidi="en-US"/>
              </w:rPr>
              <w:t>333600000X</w:t>
            </w:r>
          </w:p>
        </w:tc>
        <w:tc>
          <w:tcPr>
            <w:tcW w:w="6565" w:type="dxa"/>
            <w:noWrap/>
            <w:hideMark/>
          </w:tcPr>
          <w:p w14:paraId="4428A1A7" w14:textId="77777777" w:rsidR="00B8364C" w:rsidRPr="009B7F9B" w:rsidRDefault="00B8364C" w:rsidP="00D55213">
            <w:pPr>
              <w:rPr>
                <w:rFonts w:ascii="Cambria" w:hAnsi="Cambria"/>
                <w:lang w:bidi="en-US"/>
              </w:rPr>
            </w:pPr>
            <w:r w:rsidRPr="009B7F9B">
              <w:rPr>
                <w:rFonts w:ascii="Cambria" w:hAnsi="Cambria"/>
                <w:lang w:bidi="en-US"/>
              </w:rPr>
              <w:t>Pharmacy</w:t>
            </w:r>
          </w:p>
        </w:tc>
      </w:tr>
      <w:tr w:rsidR="00B8364C" w:rsidRPr="009B7F9B" w14:paraId="0E34A4CD" w14:textId="77777777" w:rsidTr="00D55213">
        <w:trPr>
          <w:trHeight w:val="300"/>
        </w:trPr>
        <w:tc>
          <w:tcPr>
            <w:tcW w:w="2785" w:type="dxa"/>
            <w:noWrap/>
            <w:hideMark/>
          </w:tcPr>
          <w:p w14:paraId="38537C7F" w14:textId="77777777" w:rsidR="00B8364C" w:rsidRPr="009B7F9B" w:rsidRDefault="00B8364C" w:rsidP="00D55213">
            <w:pPr>
              <w:rPr>
                <w:rFonts w:ascii="Cambria" w:hAnsi="Cambria"/>
                <w:lang w:bidi="en-US"/>
              </w:rPr>
            </w:pPr>
            <w:r w:rsidRPr="009B7F9B">
              <w:rPr>
                <w:rFonts w:ascii="Cambria" w:hAnsi="Cambria"/>
                <w:lang w:bidi="en-US"/>
              </w:rPr>
              <w:t>3416L0300X</w:t>
            </w:r>
          </w:p>
        </w:tc>
        <w:tc>
          <w:tcPr>
            <w:tcW w:w="6565" w:type="dxa"/>
            <w:noWrap/>
            <w:hideMark/>
          </w:tcPr>
          <w:p w14:paraId="75DBD984" w14:textId="77777777" w:rsidR="00B8364C" w:rsidRPr="009B7F9B" w:rsidRDefault="00B8364C" w:rsidP="00D55213">
            <w:pPr>
              <w:rPr>
                <w:rFonts w:ascii="Cambria" w:hAnsi="Cambria"/>
                <w:lang w:bidi="en-US"/>
              </w:rPr>
            </w:pPr>
            <w:r w:rsidRPr="009B7F9B">
              <w:rPr>
                <w:rFonts w:ascii="Cambria" w:hAnsi="Cambria"/>
                <w:lang w:bidi="en-US"/>
              </w:rPr>
              <w:t>Land Ambulance</w:t>
            </w:r>
          </w:p>
        </w:tc>
      </w:tr>
      <w:tr w:rsidR="00B8364C" w:rsidRPr="009B7F9B" w14:paraId="5EA1EBF4" w14:textId="77777777" w:rsidTr="00D55213">
        <w:trPr>
          <w:trHeight w:val="300"/>
        </w:trPr>
        <w:tc>
          <w:tcPr>
            <w:tcW w:w="2785" w:type="dxa"/>
            <w:noWrap/>
            <w:hideMark/>
          </w:tcPr>
          <w:p w14:paraId="14A30C17" w14:textId="77777777" w:rsidR="00B8364C" w:rsidRPr="009B7F9B" w:rsidRDefault="00B8364C" w:rsidP="00D55213">
            <w:pPr>
              <w:rPr>
                <w:rFonts w:ascii="Cambria" w:hAnsi="Cambria"/>
                <w:lang w:bidi="en-US"/>
              </w:rPr>
            </w:pPr>
            <w:r w:rsidRPr="009B7F9B">
              <w:rPr>
                <w:rFonts w:ascii="Cambria" w:hAnsi="Cambria"/>
                <w:lang w:bidi="en-US"/>
              </w:rPr>
              <w:t>282NC0060X</w:t>
            </w:r>
          </w:p>
        </w:tc>
        <w:tc>
          <w:tcPr>
            <w:tcW w:w="6565" w:type="dxa"/>
            <w:noWrap/>
            <w:hideMark/>
          </w:tcPr>
          <w:p w14:paraId="4E1389FF" w14:textId="77777777" w:rsidR="00B8364C" w:rsidRPr="009B7F9B" w:rsidRDefault="00B8364C" w:rsidP="00D55213">
            <w:pPr>
              <w:rPr>
                <w:rFonts w:ascii="Cambria" w:hAnsi="Cambria"/>
                <w:lang w:bidi="en-US"/>
              </w:rPr>
            </w:pPr>
            <w:r w:rsidRPr="009B7F9B">
              <w:rPr>
                <w:rFonts w:ascii="Cambria" w:hAnsi="Cambria"/>
                <w:lang w:bidi="en-US"/>
              </w:rPr>
              <w:t>Critical Access Hospital</w:t>
            </w:r>
          </w:p>
        </w:tc>
      </w:tr>
      <w:tr w:rsidR="00B8364C" w:rsidRPr="009B7F9B" w14:paraId="2719B3D1" w14:textId="77777777" w:rsidTr="00D55213">
        <w:trPr>
          <w:trHeight w:val="300"/>
        </w:trPr>
        <w:tc>
          <w:tcPr>
            <w:tcW w:w="2785" w:type="dxa"/>
            <w:noWrap/>
            <w:hideMark/>
          </w:tcPr>
          <w:p w14:paraId="04E5D433" w14:textId="77777777" w:rsidR="00B8364C" w:rsidRPr="009B7F9B" w:rsidRDefault="00B8364C" w:rsidP="00D55213">
            <w:pPr>
              <w:rPr>
                <w:rFonts w:ascii="Cambria" w:hAnsi="Cambria"/>
                <w:lang w:bidi="en-US"/>
              </w:rPr>
            </w:pPr>
            <w:r w:rsidRPr="009B7F9B">
              <w:rPr>
                <w:rFonts w:ascii="Cambria" w:hAnsi="Cambria"/>
                <w:lang w:bidi="en-US"/>
              </w:rPr>
              <w:t>275N00000X</w:t>
            </w:r>
          </w:p>
        </w:tc>
        <w:tc>
          <w:tcPr>
            <w:tcW w:w="6565" w:type="dxa"/>
            <w:noWrap/>
            <w:hideMark/>
          </w:tcPr>
          <w:p w14:paraId="000A52DE" w14:textId="77777777" w:rsidR="00B8364C" w:rsidRPr="009B7F9B" w:rsidRDefault="00B8364C" w:rsidP="00D55213">
            <w:pPr>
              <w:rPr>
                <w:rFonts w:ascii="Cambria" w:hAnsi="Cambria"/>
                <w:lang w:bidi="en-US"/>
              </w:rPr>
            </w:pPr>
            <w:r w:rsidRPr="009B7F9B">
              <w:rPr>
                <w:rFonts w:ascii="Cambria" w:hAnsi="Cambria"/>
                <w:lang w:bidi="en-US"/>
              </w:rPr>
              <w:t>Medicare Defined Swing Bed Hospital Unit</w:t>
            </w:r>
          </w:p>
        </w:tc>
      </w:tr>
      <w:tr w:rsidR="00B8364C" w:rsidRPr="009B7F9B" w14:paraId="45D257F6" w14:textId="77777777" w:rsidTr="00D55213">
        <w:trPr>
          <w:trHeight w:val="300"/>
        </w:trPr>
        <w:tc>
          <w:tcPr>
            <w:tcW w:w="2785" w:type="dxa"/>
            <w:noWrap/>
            <w:hideMark/>
          </w:tcPr>
          <w:p w14:paraId="20141000" w14:textId="77777777" w:rsidR="00B8364C" w:rsidRPr="009B7F9B" w:rsidRDefault="00B8364C" w:rsidP="00D55213">
            <w:pPr>
              <w:rPr>
                <w:rFonts w:ascii="Cambria" w:hAnsi="Cambria"/>
                <w:lang w:bidi="en-US"/>
              </w:rPr>
            </w:pPr>
            <w:r w:rsidRPr="009B7F9B">
              <w:rPr>
                <w:rFonts w:ascii="Cambria" w:hAnsi="Cambria"/>
                <w:lang w:bidi="en-US"/>
              </w:rPr>
              <w:t>261QR1300X</w:t>
            </w:r>
          </w:p>
        </w:tc>
        <w:tc>
          <w:tcPr>
            <w:tcW w:w="6565" w:type="dxa"/>
            <w:noWrap/>
            <w:hideMark/>
          </w:tcPr>
          <w:p w14:paraId="3CB6A485" w14:textId="77777777" w:rsidR="00B8364C" w:rsidRPr="009B7F9B" w:rsidRDefault="00B8364C" w:rsidP="00D55213">
            <w:pPr>
              <w:rPr>
                <w:rFonts w:ascii="Cambria" w:hAnsi="Cambria"/>
                <w:lang w:bidi="en-US"/>
              </w:rPr>
            </w:pPr>
            <w:r w:rsidRPr="009B7F9B">
              <w:rPr>
                <w:rFonts w:ascii="Cambria" w:hAnsi="Cambria"/>
                <w:lang w:bidi="en-US"/>
              </w:rPr>
              <w:t>Rural Health Clinic/Center</w:t>
            </w:r>
          </w:p>
        </w:tc>
      </w:tr>
      <w:tr w:rsidR="00B8364C" w:rsidRPr="009B7F9B" w14:paraId="278EBD07" w14:textId="77777777" w:rsidTr="00D55213">
        <w:trPr>
          <w:trHeight w:val="300"/>
        </w:trPr>
        <w:tc>
          <w:tcPr>
            <w:tcW w:w="2785" w:type="dxa"/>
            <w:noWrap/>
            <w:hideMark/>
          </w:tcPr>
          <w:p w14:paraId="31854372" w14:textId="77777777" w:rsidR="00B8364C" w:rsidRPr="009B7F9B" w:rsidRDefault="00B8364C" w:rsidP="00D55213">
            <w:pPr>
              <w:rPr>
                <w:rFonts w:ascii="Cambria" w:hAnsi="Cambria"/>
                <w:lang w:bidi="en-US"/>
              </w:rPr>
            </w:pPr>
            <w:r w:rsidRPr="009B7F9B">
              <w:rPr>
                <w:rFonts w:ascii="Cambria" w:hAnsi="Cambria"/>
                <w:lang w:bidi="en-US"/>
              </w:rPr>
              <w:t>207R00000X</w:t>
            </w:r>
          </w:p>
        </w:tc>
        <w:tc>
          <w:tcPr>
            <w:tcW w:w="6565" w:type="dxa"/>
            <w:noWrap/>
            <w:hideMark/>
          </w:tcPr>
          <w:p w14:paraId="60794667" w14:textId="77777777" w:rsidR="00B8364C" w:rsidRPr="009B7F9B" w:rsidRDefault="00B8364C" w:rsidP="00D55213">
            <w:pPr>
              <w:rPr>
                <w:rFonts w:ascii="Cambria" w:hAnsi="Cambria"/>
                <w:lang w:bidi="en-US"/>
              </w:rPr>
            </w:pPr>
            <w:r w:rsidRPr="009B7F9B">
              <w:rPr>
                <w:rFonts w:ascii="Cambria" w:hAnsi="Cambria"/>
                <w:lang w:bidi="en-US"/>
              </w:rPr>
              <w:t>Internal Medicine Physician</w:t>
            </w:r>
          </w:p>
        </w:tc>
      </w:tr>
      <w:tr w:rsidR="00B8364C" w:rsidRPr="009B7F9B" w14:paraId="3C7C7F81" w14:textId="77777777" w:rsidTr="00D55213">
        <w:trPr>
          <w:trHeight w:val="300"/>
        </w:trPr>
        <w:tc>
          <w:tcPr>
            <w:tcW w:w="2785" w:type="dxa"/>
            <w:noWrap/>
            <w:hideMark/>
          </w:tcPr>
          <w:p w14:paraId="29F686B1" w14:textId="77777777" w:rsidR="00B8364C" w:rsidRPr="009B7F9B" w:rsidRDefault="00B8364C" w:rsidP="00D55213">
            <w:pPr>
              <w:rPr>
                <w:rFonts w:ascii="Cambria" w:hAnsi="Cambria"/>
                <w:lang w:bidi="en-US"/>
              </w:rPr>
            </w:pPr>
            <w:r w:rsidRPr="009B7F9B">
              <w:rPr>
                <w:rFonts w:ascii="Cambria" w:hAnsi="Cambria"/>
                <w:lang w:bidi="en-US"/>
              </w:rPr>
              <w:t>2085R0202X</w:t>
            </w:r>
          </w:p>
        </w:tc>
        <w:tc>
          <w:tcPr>
            <w:tcW w:w="6565" w:type="dxa"/>
            <w:noWrap/>
            <w:hideMark/>
          </w:tcPr>
          <w:p w14:paraId="719A0346" w14:textId="77777777" w:rsidR="00B8364C" w:rsidRPr="009B7F9B" w:rsidRDefault="00B8364C" w:rsidP="00D55213">
            <w:pPr>
              <w:rPr>
                <w:rFonts w:ascii="Cambria" w:hAnsi="Cambria"/>
                <w:lang w:bidi="en-US"/>
              </w:rPr>
            </w:pPr>
            <w:r w:rsidRPr="009B7F9B">
              <w:rPr>
                <w:rFonts w:ascii="Cambria" w:hAnsi="Cambria"/>
                <w:lang w:bidi="en-US"/>
              </w:rPr>
              <w:t>Diagnostic Radiology Physician</w:t>
            </w:r>
          </w:p>
        </w:tc>
      </w:tr>
      <w:tr w:rsidR="00B8364C" w:rsidRPr="009B7F9B" w14:paraId="3E76C37A" w14:textId="77777777" w:rsidTr="00D55213">
        <w:trPr>
          <w:trHeight w:val="300"/>
        </w:trPr>
        <w:tc>
          <w:tcPr>
            <w:tcW w:w="2785" w:type="dxa"/>
            <w:noWrap/>
            <w:hideMark/>
          </w:tcPr>
          <w:p w14:paraId="0F344112" w14:textId="77777777" w:rsidR="00B8364C" w:rsidRPr="009B7F9B" w:rsidRDefault="00B8364C" w:rsidP="00D55213">
            <w:pPr>
              <w:rPr>
                <w:rFonts w:ascii="Cambria" w:hAnsi="Cambria"/>
                <w:lang w:bidi="en-US"/>
              </w:rPr>
            </w:pPr>
            <w:r w:rsidRPr="009B7F9B">
              <w:rPr>
                <w:rFonts w:ascii="Cambria" w:hAnsi="Cambria"/>
                <w:lang w:bidi="en-US"/>
              </w:rPr>
              <w:t>363L00000X</w:t>
            </w:r>
          </w:p>
        </w:tc>
        <w:tc>
          <w:tcPr>
            <w:tcW w:w="6565" w:type="dxa"/>
            <w:noWrap/>
            <w:hideMark/>
          </w:tcPr>
          <w:p w14:paraId="62B114C5" w14:textId="77777777" w:rsidR="00B8364C" w:rsidRPr="009B7F9B" w:rsidRDefault="00B8364C" w:rsidP="00D55213">
            <w:pPr>
              <w:rPr>
                <w:rFonts w:ascii="Cambria" w:hAnsi="Cambria"/>
                <w:lang w:bidi="en-US"/>
              </w:rPr>
            </w:pPr>
            <w:r w:rsidRPr="009B7F9B">
              <w:rPr>
                <w:rFonts w:ascii="Cambria" w:hAnsi="Cambria"/>
                <w:lang w:bidi="en-US"/>
              </w:rPr>
              <w:t>Nurse Practitioner</w:t>
            </w:r>
          </w:p>
        </w:tc>
      </w:tr>
      <w:tr w:rsidR="00B8364C" w:rsidRPr="009B7F9B" w14:paraId="5075C37D" w14:textId="77777777" w:rsidTr="00D55213">
        <w:trPr>
          <w:trHeight w:val="300"/>
        </w:trPr>
        <w:tc>
          <w:tcPr>
            <w:tcW w:w="2785" w:type="dxa"/>
            <w:noWrap/>
            <w:hideMark/>
          </w:tcPr>
          <w:p w14:paraId="6D35E719" w14:textId="77777777" w:rsidR="00B8364C" w:rsidRPr="009B7F9B" w:rsidRDefault="00B8364C" w:rsidP="00D55213">
            <w:pPr>
              <w:rPr>
                <w:rFonts w:ascii="Cambria" w:hAnsi="Cambria"/>
                <w:lang w:bidi="en-US"/>
              </w:rPr>
            </w:pPr>
            <w:r w:rsidRPr="009B7F9B">
              <w:rPr>
                <w:rFonts w:ascii="Cambria" w:hAnsi="Cambria"/>
                <w:lang w:bidi="en-US"/>
              </w:rPr>
              <w:t>282N00000X</w:t>
            </w:r>
          </w:p>
        </w:tc>
        <w:tc>
          <w:tcPr>
            <w:tcW w:w="6565" w:type="dxa"/>
            <w:noWrap/>
            <w:hideMark/>
          </w:tcPr>
          <w:p w14:paraId="47EFAABC" w14:textId="77777777" w:rsidR="00B8364C" w:rsidRPr="009B7F9B" w:rsidRDefault="00B8364C" w:rsidP="00D55213">
            <w:pPr>
              <w:rPr>
                <w:rFonts w:ascii="Cambria" w:hAnsi="Cambria"/>
                <w:lang w:bidi="en-US"/>
              </w:rPr>
            </w:pPr>
            <w:r w:rsidRPr="009B7F9B">
              <w:rPr>
                <w:rFonts w:ascii="Cambria" w:hAnsi="Cambria"/>
                <w:lang w:bidi="en-US"/>
              </w:rPr>
              <w:t>General Acute Care Hospital</w:t>
            </w:r>
          </w:p>
        </w:tc>
      </w:tr>
      <w:tr w:rsidR="00B8364C" w:rsidRPr="009B7F9B" w14:paraId="39330FB7" w14:textId="77777777" w:rsidTr="00D55213">
        <w:trPr>
          <w:trHeight w:val="300"/>
        </w:trPr>
        <w:tc>
          <w:tcPr>
            <w:tcW w:w="2785" w:type="dxa"/>
            <w:noWrap/>
            <w:hideMark/>
          </w:tcPr>
          <w:p w14:paraId="50D98067" w14:textId="77777777" w:rsidR="00B8364C" w:rsidRPr="009B7F9B" w:rsidRDefault="00B8364C" w:rsidP="00D55213">
            <w:pPr>
              <w:rPr>
                <w:rFonts w:ascii="Cambria" w:hAnsi="Cambria"/>
                <w:lang w:bidi="en-US"/>
              </w:rPr>
            </w:pPr>
            <w:r w:rsidRPr="009B7F9B">
              <w:rPr>
                <w:rFonts w:ascii="Cambria" w:hAnsi="Cambria"/>
                <w:lang w:bidi="en-US"/>
              </w:rPr>
              <w:t>310400000X</w:t>
            </w:r>
          </w:p>
        </w:tc>
        <w:tc>
          <w:tcPr>
            <w:tcW w:w="6565" w:type="dxa"/>
            <w:noWrap/>
            <w:hideMark/>
          </w:tcPr>
          <w:p w14:paraId="431FE222" w14:textId="77777777" w:rsidR="00B8364C" w:rsidRPr="009B7F9B" w:rsidRDefault="00B8364C" w:rsidP="00D55213">
            <w:pPr>
              <w:rPr>
                <w:rFonts w:ascii="Cambria" w:hAnsi="Cambria"/>
                <w:lang w:bidi="en-US"/>
              </w:rPr>
            </w:pPr>
            <w:r w:rsidRPr="009B7F9B">
              <w:rPr>
                <w:rFonts w:ascii="Cambria" w:hAnsi="Cambria"/>
                <w:lang w:bidi="en-US"/>
              </w:rPr>
              <w:t>Assisted Living Facility</w:t>
            </w:r>
          </w:p>
        </w:tc>
      </w:tr>
      <w:tr w:rsidR="00B8364C" w:rsidRPr="009B7F9B" w14:paraId="49187A16" w14:textId="77777777" w:rsidTr="00D55213">
        <w:trPr>
          <w:trHeight w:val="300"/>
        </w:trPr>
        <w:tc>
          <w:tcPr>
            <w:tcW w:w="2785" w:type="dxa"/>
            <w:noWrap/>
            <w:hideMark/>
          </w:tcPr>
          <w:p w14:paraId="76EE9F64" w14:textId="77777777" w:rsidR="00B8364C" w:rsidRPr="009B7F9B" w:rsidRDefault="00B8364C" w:rsidP="00D55213">
            <w:pPr>
              <w:rPr>
                <w:rFonts w:ascii="Cambria" w:hAnsi="Cambria"/>
                <w:lang w:bidi="en-US"/>
              </w:rPr>
            </w:pPr>
            <w:r w:rsidRPr="009B7F9B">
              <w:rPr>
                <w:rFonts w:ascii="Cambria" w:hAnsi="Cambria"/>
                <w:lang w:bidi="en-US"/>
              </w:rPr>
              <w:t>273Y00000X</w:t>
            </w:r>
          </w:p>
        </w:tc>
        <w:tc>
          <w:tcPr>
            <w:tcW w:w="6565" w:type="dxa"/>
            <w:noWrap/>
            <w:hideMark/>
          </w:tcPr>
          <w:p w14:paraId="3B65BD35" w14:textId="77777777" w:rsidR="00B8364C" w:rsidRPr="009B7F9B" w:rsidRDefault="00B8364C" w:rsidP="00D55213">
            <w:pPr>
              <w:rPr>
                <w:rFonts w:ascii="Cambria" w:hAnsi="Cambria"/>
                <w:lang w:bidi="en-US"/>
              </w:rPr>
            </w:pPr>
            <w:r w:rsidRPr="009B7F9B">
              <w:rPr>
                <w:rFonts w:ascii="Cambria" w:hAnsi="Cambria"/>
                <w:lang w:bidi="en-US"/>
              </w:rPr>
              <w:t>Rehabilitation Hospital Unit</w:t>
            </w:r>
          </w:p>
        </w:tc>
      </w:tr>
      <w:tr w:rsidR="00B8364C" w:rsidRPr="009B7F9B" w14:paraId="35FB504B" w14:textId="77777777" w:rsidTr="00D55213">
        <w:trPr>
          <w:trHeight w:val="300"/>
        </w:trPr>
        <w:tc>
          <w:tcPr>
            <w:tcW w:w="2785" w:type="dxa"/>
            <w:noWrap/>
            <w:hideMark/>
          </w:tcPr>
          <w:p w14:paraId="4B10840B" w14:textId="77777777" w:rsidR="00B8364C" w:rsidRPr="009B7F9B" w:rsidRDefault="00B8364C" w:rsidP="00D55213">
            <w:pPr>
              <w:rPr>
                <w:rFonts w:ascii="Cambria" w:hAnsi="Cambria"/>
                <w:lang w:bidi="en-US"/>
              </w:rPr>
            </w:pPr>
            <w:r w:rsidRPr="009B7F9B">
              <w:rPr>
                <w:rFonts w:ascii="Cambria" w:hAnsi="Cambria"/>
                <w:lang w:bidi="en-US"/>
              </w:rPr>
              <w:t>207RG0100X</w:t>
            </w:r>
          </w:p>
        </w:tc>
        <w:tc>
          <w:tcPr>
            <w:tcW w:w="6565" w:type="dxa"/>
            <w:noWrap/>
            <w:hideMark/>
          </w:tcPr>
          <w:p w14:paraId="53A682F8" w14:textId="77777777" w:rsidR="00B8364C" w:rsidRPr="009B7F9B" w:rsidRDefault="00B8364C" w:rsidP="00D55213">
            <w:pPr>
              <w:rPr>
                <w:rFonts w:ascii="Cambria" w:hAnsi="Cambria"/>
                <w:lang w:bidi="en-US"/>
              </w:rPr>
            </w:pPr>
            <w:r w:rsidRPr="009B7F9B">
              <w:rPr>
                <w:rFonts w:ascii="Cambria" w:hAnsi="Cambria"/>
                <w:lang w:bidi="en-US"/>
              </w:rPr>
              <w:t>Gastroenterology Physician</w:t>
            </w:r>
          </w:p>
        </w:tc>
      </w:tr>
      <w:tr w:rsidR="00B8364C" w:rsidRPr="009B7F9B" w14:paraId="147DEAF3" w14:textId="77777777" w:rsidTr="00D55213">
        <w:trPr>
          <w:trHeight w:val="300"/>
        </w:trPr>
        <w:tc>
          <w:tcPr>
            <w:tcW w:w="2785" w:type="dxa"/>
            <w:noWrap/>
            <w:hideMark/>
          </w:tcPr>
          <w:p w14:paraId="05440BD1" w14:textId="77777777" w:rsidR="00B8364C" w:rsidRPr="009B7F9B" w:rsidRDefault="00B8364C" w:rsidP="00D55213">
            <w:pPr>
              <w:rPr>
                <w:rFonts w:ascii="Cambria" w:hAnsi="Cambria"/>
                <w:lang w:bidi="en-US"/>
              </w:rPr>
            </w:pPr>
            <w:r w:rsidRPr="009B7F9B">
              <w:rPr>
                <w:rFonts w:ascii="Cambria" w:hAnsi="Cambria"/>
                <w:lang w:bidi="en-US"/>
              </w:rPr>
              <w:t>311500000X</w:t>
            </w:r>
          </w:p>
        </w:tc>
        <w:tc>
          <w:tcPr>
            <w:tcW w:w="6565" w:type="dxa"/>
            <w:noWrap/>
            <w:hideMark/>
          </w:tcPr>
          <w:p w14:paraId="1E85F7BE" w14:textId="77777777" w:rsidR="00B8364C" w:rsidRPr="009B7F9B" w:rsidRDefault="00B8364C" w:rsidP="00D55213">
            <w:pPr>
              <w:rPr>
                <w:rFonts w:ascii="Cambria" w:hAnsi="Cambria"/>
                <w:lang w:bidi="en-US"/>
              </w:rPr>
            </w:pPr>
            <w:r w:rsidRPr="009B7F9B">
              <w:rPr>
                <w:rFonts w:ascii="Cambria" w:hAnsi="Cambria"/>
                <w:lang w:bidi="en-US"/>
              </w:rPr>
              <w:t>Alzheimer Center (Dementia Center)</w:t>
            </w:r>
          </w:p>
        </w:tc>
      </w:tr>
      <w:tr w:rsidR="00B8364C" w:rsidRPr="009B7F9B" w14:paraId="7FB52A6D" w14:textId="77777777" w:rsidTr="00D55213">
        <w:trPr>
          <w:trHeight w:val="300"/>
        </w:trPr>
        <w:tc>
          <w:tcPr>
            <w:tcW w:w="2785" w:type="dxa"/>
            <w:noWrap/>
            <w:hideMark/>
          </w:tcPr>
          <w:p w14:paraId="3DAB2539" w14:textId="77777777" w:rsidR="00B8364C" w:rsidRPr="009B7F9B" w:rsidRDefault="00B8364C" w:rsidP="00D55213">
            <w:pPr>
              <w:rPr>
                <w:rFonts w:ascii="Cambria" w:hAnsi="Cambria"/>
                <w:lang w:bidi="en-US"/>
              </w:rPr>
            </w:pPr>
            <w:r w:rsidRPr="009B7F9B">
              <w:rPr>
                <w:rFonts w:ascii="Cambria" w:hAnsi="Cambria"/>
                <w:lang w:bidi="en-US"/>
              </w:rPr>
              <w:t>314000000X</w:t>
            </w:r>
          </w:p>
        </w:tc>
        <w:tc>
          <w:tcPr>
            <w:tcW w:w="6565" w:type="dxa"/>
            <w:noWrap/>
            <w:hideMark/>
          </w:tcPr>
          <w:p w14:paraId="69BFD758" w14:textId="77777777" w:rsidR="00B8364C" w:rsidRPr="009B7F9B" w:rsidRDefault="00B8364C" w:rsidP="00D55213">
            <w:pPr>
              <w:rPr>
                <w:rFonts w:ascii="Cambria" w:hAnsi="Cambria"/>
                <w:lang w:bidi="en-US"/>
              </w:rPr>
            </w:pPr>
            <w:r w:rsidRPr="009B7F9B">
              <w:rPr>
                <w:rFonts w:ascii="Cambria" w:hAnsi="Cambria"/>
                <w:lang w:bidi="en-US"/>
              </w:rPr>
              <w:t>Skilled Nursing Facility</w:t>
            </w:r>
          </w:p>
        </w:tc>
      </w:tr>
      <w:tr w:rsidR="00B8364C" w:rsidRPr="009B7F9B" w14:paraId="5B740AB8" w14:textId="77777777" w:rsidTr="00D55213">
        <w:trPr>
          <w:trHeight w:val="300"/>
        </w:trPr>
        <w:tc>
          <w:tcPr>
            <w:tcW w:w="2785" w:type="dxa"/>
            <w:noWrap/>
            <w:hideMark/>
          </w:tcPr>
          <w:p w14:paraId="6429812B" w14:textId="77777777" w:rsidR="00B8364C" w:rsidRPr="009B7F9B" w:rsidRDefault="00B8364C" w:rsidP="00D55213">
            <w:pPr>
              <w:rPr>
                <w:rFonts w:ascii="Cambria" w:hAnsi="Cambria"/>
                <w:lang w:bidi="en-US"/>
              </w:rPr>
            </w:pPr>
            <w:r w:rsidRPr="009B7F9B">
              <w:rPr>
                <w:rFonts w:ascii="Cambria" w:hAnsi="Cambria"/>
                <w:lang w:bidi="en-US"/>
              </w:rPr>
              <w:t>2084P0800X</w:t>
            </w:r>
          </w:p>
        </w:tc>
        <w:tc>
          <w:tcPr>
            <w:tcW w:w="6565" w:type="dxa"/>
            <w:noWrap/>
            <w:hideMark/>
          </w:tcPr>
          <w:p w14:paraId="274D4C47" w14:textId="77777777" w:rsidR="00B8364C" w:rsidRPr="009B7F9B" w:rsidRDefault="00B8364C" w:rsidP="00D55213">
            <w:pPr>
              <w:rPr>
                <w:rFonts w:ascii="Cambria" w:hAnsi="Cambria"/>
                <w:lang w:bidi="en-US"/>
              </w:rPr>
            </w:pPr>
            <w:r w:rsidRPr="009B7F9B">
              <w:rPr>
                <w:rFonts w:ascii="Cambria" w:hAnsi="Cambria"/>
                <w:lang w:bidi="en-US"/>
              </w:rPr>
              <w:t>Psychiatry Physician</w:t>
            </w:r>
          </w:p>
        </w:tc>
      </w:tr>
      <w:tr w:rsidR="00B8364C" w:rsidRPr="009B7F9B" w14:paraId="7BABF369" w14:textId="77777777" w:rsidTr="00D55213">
        <w:trPr>
          <w:trHeight w:val="300"/>
        </w:trPr>
        <w:tc>
          <w:tcPr>
            <w:tcW w:w="2785" w:type="dxa"/>
            <w:noWrap/>
            <w:hideMark/>
          </w:tcPr>
          <w:p w14:paraId="0DCC2743" w14:textId="77777777" w:rsidR="00B8364C" w:rsidRPr="009B7F9B" w:rsidRDefault="00B8364C" w:rsidP="00D55213">
            <w:pPr>
              <w:rPr>
                <w:rFonts w:ascii="Cambria" w:hAnsi="Cambria"/>
                <w:lang w:bidi="en-US"/>
              </w:rPr>
            </w:pPr>
            <w:r w:rsidRPr="009B7F9B">
              <w:rPr>
                <w:rFonts w:ascii="Cambria" w:hAnsi="Cambria"/>
                <w:lang w:bidi="en-US"/>
              </w:rPr>
              <w:t>207Q00000X</w:t>
            </w:r>
          </w:p>
        </w:tc>
        <w:tc>
          <w:tcPr>
            <w:tcW w:w="6565" w:type="dxa"/>
            <w:noWrap/>
            <w:hideMark/>
          </w:tcPr>
          <w:p w14:paraId="6C0AF6D3" w14:textId="77777777" w:rsidR="00B8364C" w:rsidRPr="009B7F9B" w:rsidRDefault="00B8364C" w:rsidP="00D55213">
            <w:pPr>
              <w:rPr>
                <w:rFonts w:ascii="Cambria" w:hAnsi="Cambria"/>
                <w:lang w:bidi="en-US"/>
              </w:rPr>
            </w:pPr>
            <w:r w:rsidRPr="009B7F9B">
              <w:rPr>
                <w:rFonts w:ascii="Cambria" w:hAnsi="Cambria"/>
                <w:lang w:bidi="en-US"/>
              </w:rPr>
              <w:t>Family Medicine Physician</w:t>
            </w:r>
          </w:p>
        </w:tc>
      </w:tr>
      <w:tr w:rsidR="00B8364C" w:rsidRPr="009B7F9B" w14:paraId="194F1418" w14:textId="77777777" w:rsidTr="00D55213">
        <w:trPr>
          <w:trHeight w:val="300"/>
        </w:trPr>
        <w:tc>
          <w:tcPr>
            <w:tcW w:w="2785" w:type="dxa"/>
            <w:noWrap/>
            <w:hideMark/>
          </w:tcPr>
          <w:p w14:paraId="0EA5FF9B" w14:textId="77777777" w:rsidR="00B8364C" w:rsidRPr="009B7F9B" w:rsidRDefault="00B8364C" w:rsidP="00D55213">
            <w:pPr>
              <w:rPr>
                <w:rFonts w:ascii="Cambria" w:hAnsi="Cambria"/>
                <w:lang w:bidi="en-US"/>
              </w:rPr>
            </w:pPr>
            <w:r w:rsidRPr="009B7F9B">
              <w:rPr>
                <w:rFonts w:ascii="Cambria" w:hAnsi="Cambria"/>
                <w:lang w:bidi="en-US"/>
              </w:rPr>
              <w:t>261QF0400X</w:t>
            </w:r>
          </w:p>
        </w:tc>
        <w:tc>
          <w:tcPr>
            <w:tcW w:w="6565" w:type="dxa"/>
            <w:noWrap/>
            <w:hideMark/>
          </w:tcPr>
          <w:p w14:paraId="114B858C" w14:textId="77777777" w:rsidR="00B8364C" w:rsidRPr="009B7F9B" w:rsidRDefault="00B8364C" w:rsidP="00D55213">
            <w:pPr>
              <w:rPr>
                <w:rFonts w:ascii="Cambria" w:hAnsi="Cambria"/>
                <w:lang w:bidi="en-US"/>
              </w:rPr>
            </w:pPr>
            <w:r w:rsidRPr="009B7F9B">
              <w:rPr>
                <w:rFonts w:ascii="Cambria" w:hAnsi="Cambria"/>
                <w:lang w:bidi="en-US"/>
              </w:rPr>
              <w:t>Federally Qualified Health Center (FQHC)</w:t>
            </w:r>
          </w:p>
        </w:tc>
      </w:tr>
      <w:tr w:rsidR="00B8364C" w:rsidRPr="009B7F9B" w14:paraId="19A83073" w14:textId="77777777" w:rsidTr="00D55213">
        <w:trPr>
          <w:trHeight w:val="300"/>
        </w:trPr>
        <w:tc>
          <w:tcPr>
            <w:tcW w:w="2785" w:type="dxa"/>
            <w:noWrap/>
            <w:hideMark/>
          </w:tcPr>
          <w:p w14:paraId="09C29418" w14:textId="77777777" w:rsidR="00B8364C" w:rsidRPr="009B7F9B" w:rsidRDefault="00B8364C" w:rsidP="00D55213">
            <w:pPr>
              <w:rPr>
                <w:rFonts w:ascii="Cambria" w:hAnsi="Cambria"/>
                <w:lang w:bidi="en-US"/>
              </w:rPr>
            </w:pPr>
            <w:r w:rsidRPr="009B7F9B">
              <w:rPr>
                <w:rFonts w:ascii="Cambria" w:hAnsi="Cambria"/>
                <w:lang w:bidi="en-US"/>
              </w:rPr>
              <w:t>367500000X</w:t>
            </w:r>
          </w:p>
        </w:tc>
        <w:tc>
          <w:tcPr>
            <w:tcW w:w="6565" w:type="dxa"/>
            <w:noWrap/>
            <w:hideMark/>
          </w:tcPr>
          <w:p w14:paraId="08B8191D" w14:textId="77777777" w:rsidR="00B8364C" w:rsidRPr="009B7F9B" w:rsidRDefault="00B8364C" w:rsidP="00D55213">
            <w:pPr>
              <w:rPr>
                <w:rFonts w:ascii="Cambria" w:hAnsi="Cambria"/>
                <w:lang w:bidi="en-US"/>
              </w:rPr>
            </w:pPr>
            <w:r w:rsidRPr="009B7F9B">
              <w:rPr>
                <w:rFonts w:ascii="Cambria" w:hAnsi="Cambria"/>
                <w:lang w:bidi="en-US"/>
              </w:rPr>
              <w:t>Certified Registered Nurse Anesthetist</w:t>
            </w:r>
          </w:p>
        </w:tc>
      </w:tr>
      <w:tr w:rsidR="00B8364C" w:rsidRPr="009B7F9B" w14:paraId="3121C26E" w14:textId="77777777" w:rsidTr="00D55213">
        <w:trPr>
          <w:trHeight w:val="300"/>
        </w:trPr>
        <w:tc>
          <w:tcPr>
            <w:tcW w:w="2785" w:type="dxa"/>
            <w:noWrap/>
            <w:hideMark/>
          </w:tcPr>
          <w:p w14:paraId="6457671E" w14:textId="77777777" w:rsidR="00B8364C" w:rsidRPr="009B7F9B" w:rsidRDefault="00B8364C" w:rsidP="00D55213">
            <w:pPr>
              <w:rPr>
                <w:rFonts w:ascii="Cambria" w:hAnsi="Cambria"/>
                <w:lang w:bidi="en-US"/>
              </w:rPr>
            </w:pPr>
            <w:r w:rsidRPr="009B7F9B">
              <w:rPr>
                <w:rFonts w:ascii="Cambria" w:hAnsi="Cambria"/>
                <w:lang w:bidi="en-US"/>
              </w:rPr>
              <w:t>225100000X</w:t>
            </w:r>
          </w:p>
        </w:tc>
        <w:tc>
          <w:tcPr>
            <w:tcW w:w="6565" w:type="dxa"/>
            <w:noWrap/>
            <w:hideMark/>
          </w:tcPr>
          <w:p w14:paraId="081BE4B6" w14:textId="77777777" w:rsidR="00B8364C" w:rsidRPr="009B7F9B" w:rsidRDefault="00B8364C" w:rsidP="00D55213">
            <w:pPr>
              <w:rPr>
                <w:rFonts w:ascii="Cambria" w:hAnsi="Cambria"/>
                <w:lang w:bidi="en-US"/>
              </w:rPr>
            </w:pPr>
            <w:r w:rsidRPr="009B7F9B">
              <w:rPr>
                <w:rFonts w:ascii="Cambria" w:hAnsi="Cambria"/>
                <w:lang w:bidi="en-US"/>
              </w:rPr>
              <w:t>Physical Therapist</w:t>
            </w:r>
          </w:p>
        </w:tc>
      </w:tr>
      <w:tr w:rsidR="00B8364C" w:rsidRPr="009B7F9B" w14:paraId="5D52515B" w14:textId="77777777" w:rsidTr="00D55213">
        <w:trPr>
          <w:trHeight w:val="300"/>
        </w:trPr>
        <w:tc>
          <w:tcPr>
            <w:tcW w:w="2785" w:type="dxa"/>
            <w:noWrap/>
            <w:hideMark/>
          </w:tcPr>
          <w:p w14:paraId="772CC528" w14:textId="77777777" w:rsidR="00B8364C" w:rsidRPr="009B7F9B" w:rsidRDefault="00B8364C" w:rsidP="00D55213">
            <w:pPr>
              <w:rPr>
                <w:rFonts w:ascii="Cambria" w:hAnsi="Cambria"/>
                <w:lang w:bidi="en-US"/>
              </w:rPr>
            </w:pPr>
            <w:r w:rsidRPr="009B7F9B">
              <w:rPr>
                <w:rFonts w:ascii="Cambria" w:hAnsi="Cambria"/>
                <w:lang w:bidi="en-US"/>
              </w:rPr>
              <w:t>261QA1903X</w:t>
            </w:r>
          </w:p>
        </w:tc>
        <w:tc>
          <w:tcPr>
            <w:tcW w:w="6565" w:type="dxa"/>
            <w:noWrap/>
            <w:hideMark/>
          </w:tcPr>
          <w:p w14:paraId="0B948F83" w14:textId="77777777" w:rsidR="00B8364C" w:rsidRPr="009B7F9B" w:rsidRDefault="00B8364C" w:rsidP="00D55213">
            <w:pPr>
              <w:rPr>
                <w:rFonts w:ascii="Cambria" w:hAnsi="Cambria"/>
                <w:lang w:bidi="en-US"/>
              </w:rPr>
            </w:pPr>
            <w:r w:rsidRPr="009B7F9B">
              <w:rPr>
                <w:rFonts w:ascii="Cambria" w:hAnsi="Cambria"/>
                <w:lang w:bidi="en-US"/>
              </w:rPr>
              <w:t>Ambulatory Surgical Clinic/Center</w:t>
            </w:r>
          </w:p>
        </w:tc>
      </w:tr>
      <w:tr w:rsidR="00B8364C" w:rsidRPr="009B7F9B" w14:paraId="3C0FC513" w14:textId="77777777" w:rsidTr="00D55213">
        <w:trPr>
          <w:trHeight w:val="300"/>
        </w:trPr>
        <w:tc>
          <w:tcPr>
            <w:tcW w:w="2785" w:type="dxa"/>
            <w:noWrap/>
            <w:hideMark/>
          </w:tcPr>
          <w:p w14:paraId="3A07F5D0" w14:textId="77777777" w:rsidR="00B8364C" w:rsidRPr="009B7F9B" w:rsidRDefault="00B8364C" w:rsidP="00D55213">
            <w:pPr>
              <w:rPr>
                <w:rFonts w:ascii="Cambria" w:hAnsi="Cambria"/>
                <w:lang w:bidi="en-US"/>
              </w:rPr>
            </w:pPr>
            <w:r w:rsidRPr="009B7F9B">
              <w:rPr>
                <w:rFonts w:ascii="Cambria" w:hAnsi="Cambria"/>
                <w:lang w:bidi="en-US"/>
              </w:rPr>
              <w:t>174400000X</w:t>
            </w:r>
          </w:p>
        </w:tc>
        <w:tc>
          <w:tcPr>
            <w:tcW w:w="6565" w:type="dxa"/>
            <w:noWrap/>
            <w:hideMark/>
          </w:tcPr>
          <w:p w14:paraId="5E6DF9AA" w14:textId="77777777" w:rsidR="00B8364C" w:rsidRPr="009B7F9B" w:rsidRDefault="00B8364C" w:rsidP="00D55213">
            <w:pPr>
              <w:rPr>
                <w:rFonts w:ascii="Cambria" w:hAnsi="Cambria"/>
                <w:lang w:bidi="en-US"/>
              </w:rPr>
            </w:pPr>
            <w:r w:rsidRPr="009B7F9B">
              <w:rPr>
                <w:rFonts w:ascii="Cambria" w:hAnsi="Cambria"/>
                <w:lang w:bidi="en-US"/>
              </w:rPr>
              <w:t>Specialist</w:t>
            </w:r>
          </w:p>
        </w:tc>
      </w:tr>
      <w:tr w:rsidR="00B8364C" w:rsidRPr="009B7F9B" w14:paraId="3E4BF50F" w14:textId="77777777" w:rsidTr="00D55213">
        <w:trPr>
          <w:trHeight w:val="300"/>
        </w:trPr>
        <w:tc>
          <w:tcPr>
            <w:tcW w:w="2785" w:type="dxa"/>
            <w:noWrap/>
            <w:hideMark/>
          </w:tcPr>
          <w:p w14:paraId="44084D55" w14:textId="77777777" w:rsidR="00B8364C" w:rsidRPr="009B7F9B" w:rsidRDefault="00B8364C" w:rsidP="00D55213">
            <w:pPr>
              <w:rPr>
                <w:rFonts w:ascii="Cambria" w:hAnsi="Cambria"/>
                <w:lang w:bidi="en-US"/>
              </w:rPr>
            </w:pPr>
            <w:r w:rsidRPr="009B7F9B">
              <w:rPr>
                <w:rFonts w:ascii="Cambria" w:hAnsi="Cambria"/>
                <w:lang w:bidi="en-US"/>
              </w:rPr>
              <w:t>207LP2900X</w:t>
            </w:r>
          </w:p>
        </w:tc>
        <w:tc>
          <w:tcPr>
            <w:tcW w:w="6565" w:type="dxa"/>
            <w:noWrap/>
            <w:hideMark/>
          </w:tcPr>
          <w:p w14:paraId="0D8B9125" w14:textId="77777777" w:rsidR="00B8364C" w:rsidRPr="009B7F9B" w:rsidRDefault="00B8364C" w:rsidP="00D55213">
            <w:pPr>
              <w:rPr>
                <w:rFonts w:ascii="Cambria" w:hAnsi="Cambria"/>
                <w:lang w:bidi="en-US"/>
              </w:rPr>
            </w:pPr>
            <w:r w:rsidRPr="009B7F9B">
              <w:rPr>
                <w:rFonts w:ascii="Cambria" w:hAnsi="Cambria"/>
                <w:lang w:bidi="en-US"/>
              </w:rPr>
              <w:t>Pain Medicine (Anesthesiology) Physician</w:t>
            </w:r>
          </w:p>
        </w:tc>
      </w:tr>
      <w:tr w:rsidR="00B8364C" w:rsidRPr="009B7F9B" w14:paraId="6707A7EE" w14:textId="77777777" w:rsidTr="00D55213">
        <w:trPr>
          <w:trHeight w:val="300"/>
        </w:trPr>
        <w:tc>
          <w:tcPr>
            <w:tcW w:w="2785" w:type="dxa"/>
            <w:noWrap/>
            <w:hideMark/>
          </w:tcPr>
          <w:p w14:paraId="03051845" w14:textId="77777777" w:rsidR="00B8364C" w:rsidRPr="009B7F9B" w:rsidRDefault="00B8364C" w:rsidP="00D55213">
            <w:pPr>
              <w:rPr>
                <w:rFonts w:ascii="Cambria" w:hAnsi="Cambria"/>
                <w:lang w:bidi="en-US"/>
              </w:rPr>
            </w:pPr>
            <w:r w:rsidRPr="009B7F9B">
              <w:rPr>
                <w:rFonts w:ascii="Cambria" w:hAnsi="Cambria"/>
                <w:lang w:bidi="en-US"/>
              </w:rPr>
              <w:t>213E00000X</w:t>
            </w:r>
          </w:p>
        </w:tc>
        <w:tc>
          <w:tcPr>
            <w:tcW w:w="6565" w:type="dxa"/>
            <w:noWrap/>
            <w:hideMark/>
          </w:tcPr>
          <w:p w14:paraId="7580BE0B" w14:textId="77777777" w:rsidR="00B8364C" w:rsidRPr="009B7F9B" w:rsidRDefault="00B8364C" w:rsidP="00D55213">
            <w:pPr>
              <w:rPr>
                <w:rFonts w:ascii="Cambria" w:hAnsi="Cambria"/>
                <w:lang w:bidi="en-US"/>
              </w:rPr>
            </w:pPr>
            <w:r w:rsidRPr="009B7F9B">
              <w:rPr>
                <w:rFonts w:ascii="Cambria" w:hAnsi="Cambria"/>
                <w:lang w:bidi="en-US"/>
              </w:rPr>
              <w:t>Podiatrist</w:t>
            </w:r>
          </w:p>
        </w:tc>
      </w:tr>
      <w:tr w:rsidR="00B8364C" w:rsidRPr="009B7F9B" w14:paraId="1A9DFB5E" w14:textId="77777777" w:rsidTr="00D55213">
        <w:trPr>
          <w:trHeight w:val="300"/>
        </w:trPr>
        <w:tc>
          <w:tcPr>
            <w:tcW w:w="2785" w:type="dxa"/>
            <w:noWrap/>
            <w:hideMark/>
          </w:tcPr>
          <w:p w14:paraId="2BC230A6" w14:textId="77777777" w:rsidR="00B8364C" w:rsidRPr="009B7F9B" w:rsidRDefault="00B8364C" w:rsidP="00D55213">
            <w:pPr>
              <w:rPr>
                <w:rFonts w:ascii="Cambria" w:hAnsi="Cambria"/>
                <w:lang w:bidi="en-US"/>
              </w:rPr>
            </w:pPr>
            <w:r w:rsidRPr="009B7F9B">
              <w:rPr>
                <w:rFonts w:ascii="Cambria" w:hAnsi="Cambria"/>
                <w:lang w:bidi="en-US"/>
              </w:rPr>
              <w:t>363LF0000X</w:t>
            </w:r>
          </w:p>
        </w:tc>
        <w:tc>
          <w:tcPr>
            <w:tcW w:w="6565" w:type="dxa"/>
            <w:noWrap/>
            <w:hideMark/>
          </w:tcPr>
          <w:p w14:paraId="53D12C51" w14:textId="77777777" w:rsidR="00B8364C" w:rsidRPr="009B7F9B" w:rsidRDefault="00B8364C" w:rsidP="00D55213">
            <w:pPr>
              <w:rPr>
                <w:rFonts w:ascii="Cambria" w:hAnsi="Cambria"/>
                <w:lang w:bidi="en-US"/>
              </w:rPr>
            </w:pPr>
            <w:r w:rsidRPr="009B7F9B">
              <w:rPr>
                <w:rFonts w:ascii="Cambria" w:hAnsi="Cambria"/>
                <w:lang w:bidi="en-US"/>
              </w:rPr>
              <w:t>Family Nurse Practitioner</w:t>
            </w:r>
          </w:p>
        </w:tc>
      </w:tr>
      <w:tr w:rsidR="00B8364C" w:rsidRPr="009B7F9B" w14:paraId="4564FF9B" w14:textId="77777777" w:rsidTr="00D55213">
        <w:trPr>
          <w:trHeight w:val="300"/>
        </w:trPr>
        <w:tc>
          <w:tcPr>
            <w:tcW w:w="2785" w:type="dxa"/>
            <w:noWrap/>
            <w:hideMark/>
          </w:tcPr>
          <w:p w14:paraId="39C0F3C1" w14:textId="77777777" w:rsidR="00B8364C" w:rsidRPr="009B7F9B" w:rsidRDefault="00B8364C" w:rsidP="00D55213">
            <w:pPr>
              <w:rPr>
                <w:rFonts w:ascii="Cambria" w:hAnsi="Cambria"/>
                <w:lang w:bidi="en-US"/>
              </w:rPr>
            </w:pPr>
            <w:r w:rsidRPr="009B7F9B">
              <w:rPr>
                <w:rFonts w:ascii="Cambria" w:hAnsi="Cambria"/>
                <w:lang w:bidi="en-US"/>
              </w:rPr>
              <w:t>101Y00000X</w:t>
            </w:r>
          </w:p>
        </w:tc>
        <w:tc>
          <w:tcPr>
            <w:tcW w:w="6565" w:type="dxa"/>
            <w:noWrap/>
            <w:hideMark/>
          </w:tcPr>
          <w:p w14:paraId="3A540C34" w14:textId="77777777" w:rsidR="00B8364C" w:rsidRPr="009B7F9B" w:rsidRDefault="00B8364C" w:rsidP="00D55213">
            <w:pPr>
              <w:rPr>
                <w:rFonts w:ascii="Cambria" w:hAnsi="Cambria"/>
                <w:lang w:bidi="en-US"/>
              </w:rPr>
            </w:pPr>
            <w:r w:rsidRPr="009B7F9B">
              <w:rPr>
                <w:rFonts w:ascii="Cambria" w:hAnsi="Cambria"/>
                <w:lang w:bidi="en-US"/>
              </w:rPr>
              <w:t>Counselor</w:t>
            </w:r>
          </w:p>
        </w:tc>
      </w:tr>
      <w:tr w:rsidR="00B8364C" w:rsidRPr="009B7F9B" w14:paraId="4660A436" w14:textId="77777777" w:rsidTr="00D55213">
        <w:trPr>
          <w:trHeight w:val="300"/>
        </w:trPr>
        <w:tc>
          <w:tcPr>
            <w:tcW w:w="2785" w:type="dxa"/>
            <w:noWrap/>
            <w:hideMark/>
          </w:tcPr>
          <w:p w14:paraId="4EAEB98B" w14:textId="77777777" w:rsidR="00B8364C" w:rsidRPr="009B7F9B" w:rsidRDefault="00B8364C" w:rsidP="00D55213">
            <w:pPr>
              <w:rPr>
                <w:rFonts w:ascii="Cambria" w:hAnsi="Cambria"/>
                <w:lang w:bidi="en-US"/>
              </w:rPr>
            </w:pPr>
            <w:r w:rsidRPr="009B7F9B">
              <w:rPr>
                <w:rFonts w:ascii="Cambria" w:hAnsi="Cambria"/>
                <w:lang w:bidi="en-US"/>
              </w:rPr>
              <w:t>101YA0400X</w:t>
            </w:r>
          </w:p>
        </w:tc>
        <w:tc>
          <w:tcPr>
            <w:tcW w:w="6565" w:type="dxa"/>
            <w:noWrap/>
            <w:hideMark/>
          </w:tcPr>
          <w:p w14:paraId="2010FA57" w14:textId="77777777" w:rsidR="00B8364C" w:rsidRPr="009B7F9B" w:rsidRDefault="00B8364C" w:rsidP="00D55213">
            <w:pPr>
              <w:rPr>
                <w:rFonts w:ascii="Cambria" w:hAnsi="Cambria"/>
                <w:lang w:bidi="en-US"/>
              </w:rPr>
            </w:pPr>
            <w:r w:rsidRPr="009B7F9B">
              <w:rPr>
                <w:rFonts w:ascii="Cambria" w:hAnsi="Cambria"/>
                <w:lang w:bidi="en-US"/>
              </w:rPr>
              <w:t>Addiction (</w:t>
            </w:r>
            <w:proofErr w:type="gramStart"/>
            <w:r w:rsidRPr="009B7F9B">
              <w:rPr>
                <w:rFonts w:ascii="Cambria" w:hAnsi="Cambria"/>
                <w:lang w:bidi="en-US"/>
              </w:rPr>
              <w:t>Substance Use Disorder</w:t>
            </w:r>
            <w:proofErr w:type="gramEnd"/>
            <w:r w:rsidRPr="009B7F9B">
              <w:rPr>
                <w:rFonts w:ascii="Cambria" w:hAnsi="Cambria"/>
                <w:lang w:bidi="en-US"/>
              </w:rPr>
              <w:t>) Counselor</w:t>
            </w:r>
          </w:p>
        </w:tc>
      </w:tr>
      <w:tr w:rsidR="00B8364C" w:rsidRPr="009B7F9B" w14:paraId="3237C831" w14:textId="77777777" w:rsidTr="00D55213">
        <w:trPr>
          <w:trHeight w:val="300"/>
        </w:trPr>
        <w:tc>
          <w:tcPr>
            <w:tcW w:w="2785" w:type="dxa"/>
            <w:noWrap/>
            <w:hideMark/>
          </w:tcPr>
          <w:p w14:paraId="048885D6" w14:textId="77777777" w:rsidR="00B8364C" w:rsidRPr="009B7F9B" w:rsidRDefault="00B8364C" w:rsidP="00D55213">
            <w:pPr>
              <w:rPr>
                <w:rFonts w:ascii="Cambria" w:hAnsi="Cambria"/>
                <w:lang w:bidi="en-US"/>
              </w:rPr>
            </w:pPr>
            <w:r w:rsidRPr="009B7F9B">
              <w:rPr>
                <w:rFonts w:ascii="Cambria" w:hAnsi="Cambria"/>
                <w:lang w:bidi="en-US"/>
              </w:rPr>
              <w:t>363A00000X</w:t>
            </w:r>
          </w:p>
        </w:tc>
        <w:tc>
          <w:tcPr>
            <w:tcW w:w="6565" w:type="dxa"/>
            <w:noWrap/>
            <w:hideMark/>
          </w:tcPr>
          <w:p w14:paraId="04830A88" w14:textId="77777777" w:rsidR="00B8364C" w:rsidRPr="009B7F9B" w:rsidRDefault="00B8364C" w:rsidP="00D55213">
            <w:pPr>
              <w:rPr>
                <w:rFonts w:ascii="Cambria" w:hAnsi="Cambria"/>
                <w:lang w:bidi="en-US"/>
              </w:rPr>
            </w:pPr>
            <w:r w:rsidRPr="009B7F9B">
              <w:rPr>
                <w:rFonts w:ascii="Cambria" w:hAnsi="Cambria"/>
                <w:lang w:bidi="en-US"/>
              </w:rPr>
              <w:t>Physician Assistant</w:t>
            </w:r>
          </w:p>
        </w:tc>
      </w:tr>
      <w:tr w:rsidR="00B8364C" w:rsidRPr="009B7F9B" w14:paraId="2646BCDB" w14:textId="77777777" w:rsidTr="00D55213">
        <w:trPr>
          <w:trHeight w:val="300"/>
        </w:trPr>
        <w:tc>
          <w:tcPr>
            <w:tcW w:w="2785" w:type="dxa"/>
            <w:noWrap/>
            <w:hideMark/>
          </w:tcPr>
          <w:p w14:paraId="2107CFE7" w14:textId="77777777" w:rsidR="00B8364C" w:rsidRPr="009B7F9B" w:rsidRDefault="00B8364C" w:rsidP="00D55213">
            <w:pPr>
              <w:rPr>
                <w:rFonts w:ascii="Cambria" w:hAnsi="Cambria"/>
                <w:lang w:bidi="en-US"/>
              </w:rPr>
            </w:pPr>
            <w:r w:rsidRPr="009B7F9B">
              <w:rPr>
                <w:rFonts w:ascii="Cambria" w:hAnsi="Cambria"/>
                <w:lang w:bidi="en-US"/>
              </w:rPr>
              <w:t>1223G0001X</w:t>
            </w:r>
          </w:p>
        </w:tc>
        <w:tc>
          <w:tcPr>
            <w:tcW w:w="6565" w:type="dxa"/>
            <w:noWrap/>
            <w:hideMark/>
          </w:tcPr>
          <w:p w14:paraId="43BF8B10" w14:textId="77777777" w:rsidR="00B8364C" w:rsidRPr="009B7F9B" w:rsidRDefault="00B8364C" w:rsidP="00D55213">
            <w:pPr>
              <w:rPr>
                <w:rFonts w:ascii="Cambria" w:hAnsi="Cambria"/>
                <w:lang w:bidi="en-US"/>
              </w:rPr>
            </w:pPr>
            <w:r w:rsidRPr="009B7F9B">
              <w:rPr>
                <w:rFonts w:ascii="Cambria" w:hAnsi="Cambria"/>
                <w:lang w:bidi="en-US"/>
              </w:rPr>
              <w:t>General Practice Dentistry</w:t>
            </w:r>
          </w:p>
        </w:tc>
      </w:tr>
      <w:tr w:rsidR="00B8364C" w:rsidRPr="009B7F9B" w14:paraId="02FEE800" w14:textId="77777777" w:rsidTr="00D55213">
        <w:trPr>
          <w:trHeight w:val="300"/>
        </w:trPr>
        <w:tc>
          <w:tcPr>
            <w:tcW w:w="2785" w:type="dxa"/>
            <w:noWrap/>
            <w:hideMark/>
          </w:tcPr>
          <w:p w14:paraId="02C7E173" w14:textId="77777777" w:rsidR="00B8364C" w:rsidRPr="009B7F9B" w:rsidRDefault="00B8364C" w:rsidP="00D55213">
            <w:pPr>
              <w:rPr>
                <w:rFonts w:ascii="Cambria" w:hAnsi="Cambria"/>
                <w:lang w:bidi="en-US"/>
              </w:rPr>
            </w:pPr>
            <w:r w:rsidRPr="009B7F9B">
              <w:rPr>
                <w:rFonts w:ascii="Cambria" w:hAnsi="Cambria"/>
                <w:lang w:bidi="en-US"/>
              </w:rPr>
              <w:t>208D00000X</w:t>
            </w:r>
          </w:p>
        </w:tc>
        <w:tc>
          <w:tcPr>
            <w:tcW w:w="6565" w:type="dxa"/>
            <w:noWrap/>
            <w:hideMark/>
          </w:tcPr>
          <w:p w14:paraId="49209B9E" w14:textId="77777777" w:rsidR="00B8364C" w:rsidRPr="009B7F9B" w:rsidRDefault="00B8364C" w:rsidP="00D55213">
            <w:pPr>
              <w:rPr>
                <w:rFonts w:ascii="Cambria" w:hAnsi="Cambria"/>
                <w:lang w:bidi="en-US"/>
              </w:rPr>
            </w:pPr>
            <w:r w:rsidRPr="009B7F9B">
              <w:rPr>
                <w:rFonts w:ascii="Cambria" w:hAnsi="Cambria"/>
                <w:lang w:bidi="en-US"/>
              </w:rPr>
              <w:t>General Practice Physician</w:t>
            </w:r>
          </w:p>
        </w:tc>
      </w:tr>
      <w:tr w:rsidR="00B8364C" w:rsidRPr="009B7F9B" w14:paraId="38E56646" w14:textId="77777777" w:rsidTr="00D55213">
        <w:trPr>
          <w:trHeight w:val="300"/>
        </w:trPr>
        <w:tc>
          <w:tcPr>
            <w:tcW w:w="2785" w:type="dxa"/>
            <w:noWrap/>
            <w:hideMark/>
          </w:tcPr>
          <w:p w14:paraId="08170C30" w14:textId="77777777" w:rsidR="00B8364C" w:rsidRPr="009B7F9B" w:rsidRDefault="00B8364C" w:rsidP="00D55213">
            <w:pPr>
              <w:rPr>
                <w:rFonts w:ascii="Cambria" w:hAnsi="Cambria"/>
                <w:lang w:bidi="en-US"/>
              </w:rPr>
            </w:pPr>
            <w:r w:rsidRPr="009B7F9B">
              <w:rPr>
                <w:rFonts w:ascii="Cambria" w:hAnsi="Cambria"/>
                <w:lang w:bidi="en-US"/>
              </w:rPr>
              <w:t>1041C0700X</w:t>
            </w:r>
          </w:p>
        </w:tc>
        <w:tc>
          <w:tcPr>
            <w:tcW w:w="6565" w:type="dxa"/>
            <w:noWrap/>
            <w:hideMark/>
          </w:tcPr>
          <w:p w14:paraId="773B4C27" w14:textId="77777777" w:rsidR="00B8364C" w:rsidRPr="009B7F9B" w:rsidRDefault="00B8364C" w:rsidP="00D55213">
            <w:pPr>
              <w:rPr>
                <w:rFonts w:ascii="Cambria" w:hAnsi="Cambria"/>
                <w:lang w:bidi="en-US"/>
              </w:rPr>
            </w:pPr>
            <w:r w:rsidRPr="009B7F9B">
              <w:rPr>
                <w:rFonts w:ascii="Cambria" w:hAnsi="Cambria"/>
                <w:lang w:bidi="en-US"/>
              </w:rPr>
              <w:t>Clinical Social Worker</w:t>
            </w:r>
          </w:p>
        </w:tc>
      </w:tr>
      <w:tr w:rsidR="00B8364C" w:rsidRPr="009B7F9B" w14:paraId="1C574B7F" w14:textId="77777777" w:rsidTr="00D55213">
        <w:trPr>
          <w:trHeight w:val="300"/>
        </w:trPr>
        <w:tc>
          <w:tcPr>
            <w:tcW w:w="2785" w:type="dxa"/>
            <w:noWrap/>
            <w:hideMark/>
          </w:tcPr>
          <w:p w14:paraId="53916E8F" w14:textId="77777777" w:rsidR="00B8364C" w:rsidRPr="009B7F9B" w:rsidRDefault="00B8364C" w:rsidP="00D55213">
            <w:pPr>
              <w:rPr>
                <w:rFonts w:ascii="Cambria" w:hAnsi="Cambria"/>
                <w:lang w:bidi="en-US"/>
              </w:rPr>
            </w:pPr>
            <w:r w:rsidRPr="009B7F9B">
              <w:rPr>
                <w:rFonts w:ascii="Cambria" w:hAnsi="Cambria"/>
                <w:lang w:bidi="en-US"/>
              </w:rPr>
              <w:t>363LC1500X</w:t>
            </w:r>
          </w:p>
        </w:tc>
        <w:tc>
          <w:tcPr>
            <w:tcW w:w="6565" w:type="dxa"/>
            <w:noWrap/>
            <w:hideMark/>
          </w:tcPr>
          <w:p w14:paraId="0D4B49B5" w14:textId="77777777" w:rsidR="00B8364C" w:rsidRPr="009B7F9B" w:rsidRDefault="00B8364C" w:rsidP="00D55213">
            <w:pPr>
              <w:rPr>
                <w:rFonts w:ascii="Cambria" w:hAnsi="Cambria"/>
                <w:lang w:bidi="en-US"/>
              </w:rPr>
            </w:pPr>
            <w:r w:rsidRPr="009B7F9B">
              <w:rPr>
                <w:rFonts w:ascii="Cambria" w:hAnsi="Cambria"/>
                <w:lang w:bidi="en-US"/>
              </w:rPr>
              <w:t>Community Health Nurse Practitioner</w:t>
            </w:r>
          </w:p>
        </w:tc>
      </w:tr>
      <w:tr w:rsidR="00B8364C" w:rsidRPr="009B7F9B" w14:paraId="6CC3CA48" w14:textId="77777777" w:rsidTr="00D55213">
        <w:trPr>
          <w:trHeight w:val="300"/>
        </w:trPr>
        <w:tc>
          <w:tcPr>
            <w:tcW w:w="2785" w:type="dxa"/>
            <w:noWrap/>
            <w:hideMark/>
          </w:tcPr>
          <w:p w14:paraId="5BF7F717" w14:textId="77777777" w:rsidR="00B8364C" w:rsidRPr="009B7F9B" w:rsidRDefault="00B8364C" w:rsidP="00D55213">
            <w:pPr>
              <w:rPr>
                <w:rFonts w:ascii="Cambria" w:hAnsi="Cambria"/>
                <w:lang w:bidi="en-US"/>
              </w:rPr>
            </w:pPr>
            <w:r w:rsidRPr="009B7F9B">
              <w:rPr>
                <w:rFonts w:ascii="Cambria" w:hAnsi="Cambria"/>
                <w:lang w:bidi="en-US"/>
              </w:rPr>
              <w:t>363LP0200X</w:t>
            </w:r>
          </w:p>
        </w:tc>
        <w:tc>
          <w:tcPr>
            <w:tcW w:w="6565" w:type="dxa"/>
            <w:noWrap/>
            <w:hideMark/>
          </w:tcPr>
          <w:p w14:paraId="52CF10C9" w14:textId="77777777" w:rsidR="00B8364C" w:rsidRPr="009B7F9B" w:rsidRDefault="00B8364C" w:rsidP="00D55213">
            <w:pPr>
              <w:rPr>
                <w:rFonts w:ascii="Cambria" w:hAnsi="Cambria"/>
                <w:lang w:bidi="en-US"/>
              </w:rPr>
            </w:pPr>
            <w:r w:rsidRPr="009B7F9B">
              <w:rPr>
                <w:rFonts w:ascii="Cambria" w:hAnsi="Cambria"/>
                <w:lang w:bidi="en-US"/>
              </w:rPr>
              <w:t>Pediatric Nurse Practitioner</w:t>
            </w:r>
          </w:p>
        </w:tc>
      </w:tr>
      <w:tr w:rsidR="00B8364C" w:rsidRPr="009B7F9B" w14:paraId="06ECDBA0" w14:textId="77777777" w:rsidTr="00D55213">
        <w:trPr>
          <w:trHeight w:val="300"/>
        </w:trPr>
        <w:tc>
          <w:tcPr>
            <w:tcW w:w="2785" w:type="dxa"/>
            <w:noWrap/>
            <w:hideMark/>
          </w:tcPr>
          <w:p w14:paraId="2E340F23" w14:textId="77777777" w:rsidR="00B8364C" w:rsidRPr="009B7F9B" w:rsidRDefault="00B8364C" w:rsidP="00D55213">
            <w:pPr>
              <w:rPr>
                <w:rFonts w:ascii="Cambria" w:hAnsi="Cambria"/>
                <w:lang w:bidi="en-US"/>
              </w:rPr>
            </w:pPr>
            <w:r w:rsidRPr="009B7F9B">
              <w:rPr>
                <w:rFonts w:ascii="Cambria" w:hAnsi="Cambria"/>
                <w:lang w:bidi="en-US"/>
              </w:rPr>
              <w:lastRenderedPageBreak/>
              <w:t>152WC0802X</w:t>
            </w:r>
          </w:p>
        </w:tc>
        <w:tc>
          <w:tcPr>
            <w:tcW w:w="6565" w:type="dxa"/>
            <w:noWrap/>
            <w:hideMark/>
          </w:tcPr>
          <w:p w14:paraId="1E35899C" w14:textId="77777777" w:rsidR="00B8364C" w:rsidRPr="009B7F9B" w:rsidRDefault="00B8364C" w:rsidP="00D55213">
            <w:pPr>
              <w:rPr>
                <w:rFonts w:ascii="Cambria" w:hAnsi="Cambria"/>
                <w:lang w:bidi="en-US"/>
              </w:rPr>
            </w:pPr>
            <w:r w:rsidRPr="009B7F9B">
              <w:rPr>
                <w:rFonts w:ascii="Cambria" w:hAnsi="Cambria"/>
                <w:lang w:bidi="en-US"/>
              </w:rPr>
              <w:t>Corneal and Contact Management Optometrist</w:t>
            </w:r>
          </w:p>
        </w:tc>
      </w:tr>
      <w:tr w:rsidR="00B8364C" w:rsidRPr="009B7F9B" w14:paraId="319B8009" w14:textId="77777777" w:rsidTr="00D55213">
        <w:trPr>
          <w:trHeight w:val="300"/>
        </w:trPr>
        <w:tc>
          <w:tcPr>
            <w:tcW w:w="2785" w:type="dxa"/>
            <w:noWrap/>
            <w:hideMark/>
          </w:tcPr>
          <w:p w14:paraId="47B23435" w14:textId="77777777" w:rsidR="00B8364C" w:rsidRPr="009B7F9B" w:rsidRDefault="00B8364C" w:rsidP="00D55213">
            <w:pPr>
              <w:rPr>
                <w:rFonts w:ascii="Cambria" w:hAnsi="Cambria"/>
                <w:lang w:bidi="en-US"/>
              </w:rPr>
            </w:pPr>
            <w:r w:rsidRPr="009B7F9B">
              <w:rPr>
                <w:rFonts w:ascii="Cambria" w:hAnsi="Cambria"/>
                <w:lang w:bidi="en-US"/>
              </w:rPr>
              <w:t>133V00000X</w:t>
            </w:r>
          </w:p>
        </w:tc>
        <w:tc>
          <w:tcPr>
            <w:tcW w:w="6565" w:type="dxa"/>
            <w:noWrap/>
            <w:hideMark/>
          </w:tcPr>
          <w:p w14:paraId="1A89C01B" w14:textId="77777777" w:rsidR="00B8364C" w:rsidRPr="009B7F9B" w:rsidRDefault="00B8364C" w:rsidP="00D55213">
            <w:pPr>
              <w:rPr>
                <w:rFonts w:ascii="Cambria" w:hAnsi="Cambria"/>
                <w:lang w:bidi="en-US"/>
              </w:rPr>
            </w:pPr>
            <w:r w:rsidRPr="009B7F9B">
              <w:rPr>
                <w:rFonts w:ascii="Cambria" w:hAnsi="Cambria"/>
                <w:lang w:bidi="en-US"/>
              </w:rPr>
              <w:t>Registered Dietitian</w:t>
            </w:r>
          </w:p>
        </w:tc>
      </w:tr>
      <w:tr w:rsidR="00B8364C" w:rsidRPr="009B7F9B" w14:paraId="3FCDE20E" w14:textId="77777777" w:rsidTr="00D55213">
        <w:trPr>
          <w:trHeight w:val="300"/>
        </w:trPr>
        <w:tc>
          <w:tcPr>
            <w:tcW w:w="2785" w:type="dxa"/>
            <w:noWrap/>
            <w:hideMark/>
          </w:tcPr>
          <w:p w14:paraId="358BA3E6" w14:textId="77777777" w:rsidR="00B8364C" w:rsidRPr="009B7F9B" w:rsidRDefault="00B8364C" w:rsidP="00D55213">
            <w:pPr>
              <w:rPr>
                <w:rFonts w:ascii="Cambria" w:hAnsi="Cambria"/>
                <w:lang w:bidi="en-US"/>
              </w:rPr>
            </w:pPr>
            <w:r w:rsidRPr="009B7F9B">
              <w:rPr>
                <w:rFonts w:ascii="Cambria" w:hAnsi="Cambria"/>
                <w:lang w:bidi="en-US"/>
              </w:rPr>
              <w:t>208000000X</w:t>
            </w:r>
          </w:p>
        </w:tc>
        <w:tc>
          <w:tcPr>
            <w:tcW w:w="6565" w:type="dxa"/>
            <w:noWrap/>
            <w:hideMark/>
          </w:tcPr>
          <w:p w14:paraId="491B8519" w14:textId="77777777" w:rsidR="00B8364C" w:rsidRPr="009B7F9B" w:rsidRDefault="00B8364C" w:rsidP="00D55213">
            <w:pPr>
              <w:rPr>
                <w:rFonts w:ascii="Cambria" w:hAnsi="Cambria"/>
                <w:lang w:bidi="en-US"/>
              </w:rPr>
            </w:pPr>
            <w:r w:rsidRPr="009B7F9B">
              <w:rPr>
                <w:rFonts w:ascii="Cambria" w:hAnsi="Cambria"/>
                <w:lang w:bidi="en-US"/>
              </w:rPr>
              <w:t>Pediatrics Physician</w:t>
            </w:r>
          </w:p>
        </w:tc>
      </w:tr>
      <w:tr w:rsidR="00B8364C" w:rsidRPr="009B7F9B" w14:paraId="772A47EA" w14:textId="77777777" w:rsidTr="00D55213">
        <w:trPr>
          <w:trHeight w:val="300"/>
        </w:trPr>
        <w:tc>
          <w:tcPr>
            <w:tcW w:w="2785" w:type="dxa"/>
            <w:noWrap/>
            <w:hideMark/>
          </w:tcPr>
          <w:p w14:paraId="586601FC" w14:textId="77777777" w:rsidR="00B8364C" w:rsidRPr="009B7F9B" w:rsidRDefault="00B8364C" w:rsidP="00D55213">
            <w:pPr>
              <w:rPr>
                <w:rFonts w:ascii="Cambria" w:hAnsi="Cambria"/>
                <w:lang w:bidi="en-US"/>
              </w:rPr>
            </w:pPr>
            <w:r w:rsidRPr="009B7F9B">
              <w:rPr>
                <w:rFonts w:ascii="Cambria" w:hAnsi="Cambria"/>
                <w:lang w:bidi="en-US"/>
              </w:rPr>
              <w:t>207V00000X</w:t>
            </w:r>
          </w:p>
        </w:tc>
        <w:tc>
          <w:tcPr>
            <w:tcW w:w="6565" w:type="dxa"/>
            <w:noWrap/>
            <w:hideMark/>
          </w:tcPr>
          <w:p w14:paraId="5C6704A6" w14:textId="77777777" w:rsidR="00B8364C" w:rsidRPr="009B7F9B" w:rsidRDefault="00B8364C" w:rsidP="00D55213">
            <w:pPr>
              <w:rPr>
                <w:rFonts w:ascii="Cambria" w:hAnsi="Cambria"/>
                <w:lang w:bidi="en-US"/>
              </w:rPr>
            </w:pPr>
            <w:r w:rsidRPr="009B7F9B">
              <w:rPr>
                <w:rFonts w:ascii="Cambria" w:hAnsi="Cambria"/>
                <w:lang w:bidi="en-US"/>
              </w:rPr>
              <w:t>Obstetrics &amp; Gynecology Physician</w:t>
            </w:r>
          </w:p>
        </w:tc>
      </w:tr>
      <w:tr w:rsidR="00B8364C" w:rsidRPr="009B7F9B" w14:paraId="511D8FD1" w14:textId="77777777" w:rsidTr="00D55213">
        <w:trPr>
          <w:trHeight w:val="300"/>
        </w:trPr>
        <w:tc>
          <w:tcPr>
            <w:tcW w:w="2785" w:type="dxa"/>
            <w:noWrap/>
            <w:hideMark/>
          </w:tcPr>
          <w:p w14:paraId="2C15E6A0" w14:textId="77777777" w:rsidR="00B8364C" w:rsidRPr="009B7F9B" w:rsidRDefault="00B8364C" w:rsidP="00D55213">
            <w:pPr>
              <w:rPr>
                <w:rFonts w:ascii="Cambria" w:hAnsi="Cambria"/>
                <w:lang w:bidi="en-US"/>
              </w:rPr>
            </w:pPr>
            <w:r w:rsidRPr="009B7F9B">
              <w:rPr>
                <w:rFonts w:ascii="Cambria" w:hAnsi="Cambria"/>
                <w:lang w:bidi="en-US"/>
              </w:rPr>
              <w:t>207P00000X</w:t>
            </w:r>
          </w:p>
        </w:tc>
        <w:tc>
          <w:tcPr>
            <w:tcW w:w="6565" w:type="dxa"/>
            <w:noWrap/>
            <w:hideMark/>
          </w:tcPr>
          <w:p w14:paraId="5F3D6376" w14:textId="77777777" w:rsidR="00B8364C" w:rsidRPr="009B7F9B" w:rsidRDefault="00B8364C" w:rsidP="00D55213">
            <w:pPr>
              <w:rPr>
                <w:rFonts w:ascii="Cambria" w:hAnsi="Cambria"/>
                <w:lang w:bidi="en-US"/>
              </w:rPr>
            </w:pPr>
            <w:r w:rsidRPr="009B7F9B">
              <w:rPr>
                <w:rFonts w:ascii="Cambria" w:hAnsi="Cambria"/>
                <w:lang w:bidi="en-US"/>
              </w:rPr>
              <w:t>Emergency Medicine Physician</w:t>
            </w:r>
          </w:p>
        </w:tc>
      </w:tr>
      <w:tr w:rsidR="00B8364C" w:rsidRPr="009B7F9B" w14:paraId="7ACC7DBA" w14:textId="77777777" w:rsidTr="00D55213">
        <w:trPr>
          <w:trHeight w:val="300"/>
        </w:trPr>
        <w:tc>
          <w:tcPr>
            <w:tcW w:w="2785" w:type="dxa"/>
            <w:noWrap/>
            <w:hideMark/>
          </w:tcPr>
          <w:p w14:paraId="7623189E" w14:textId="77777777" w:rsidR="00B8364C" w:rsidRPr="009B7F9B" w:rsidRDefault="00B8364C" w:rsidP="00D55213">
            <w:pPr>
              <w:rPr>
                <w:rFonts w:ascii="Cambria" w:hAnsi="Cambria"/>
                <w:lang w:bidi="en-US"/>
              </w:rPr>
            </w:pPr>
            <w:r w:rsidRPr="009B7F9B">
              <w:rPr>
                <w:rFonts w:ascii="Cambria" w:hAnsi="Cambria"/>
                <w:lang w:bidi="en-US"/>
              </w:rPr>
              <w:t>313M00000X</w:t>
            </w:r>
          </w:p>
        </w:tc>
        <w:tc>
          <w:tcPr>
            <w:tcW w:w="6565" w:type="dxa"/>
            <w:noWrap/>
            <w:hideMark/>
          </w:tcPr>
          <w:p w14:paraId="3B74617B" w14:textId="77777777" w:rsidR="00B8364C" w:rsidRPr="009B7F9B" w:rsidRDefault="00B8364C" w:rsidP="00D55213">
            <w:pPr>
              <w:rPr>
                <w:rFonts w:ascii="Cambria" w:hAnsi="Cambria"/>
                <w:lang w:bidi="en-US"/>
              </w:rPr>
            </w:pPr>
            <w:r w:rsidRPr="009B7F9B">
              <w:rPr>
                <w:rFonts w:ascii="Cambria" w:hAnsi="Cambria"/>
                <w:lang w:bidi="en-US"/>
              </w:rPr>
              <w:t>Nursing Facility/Intermediate Care Facility</w:t>
            </w:r>
          </w:p>
        </w:tc>
      </w:tr>
      <w:tr w:rsidR="00B8364C" w:rsidRPr="009B7F9B" w14:paraId="02F3B1E0" w14:textId="77777777" w:rsidTr="00D55213">
        <w:trPr>
          <w:trHeight w:val="300"/>
        </w:trPr>
        <w:tc>
          <w:tcPr>
            <w:tcW w:w="2785" w:type="dxa"/>
            <w:noWrap/>
            <w:hideMark/>
          </w:tcPr>
          <w:p w14:paraId="120044CE" w14:textId="77777777" w:rsidR="00B8364C" w:rsidRPr="009B7F9B" w:rsidRDefault="00B8364C" w:rsidP="00D55213">
            <w:pPr>
              <w:rPr>
                <w:rFonts w:ascii="Cambria" w:hAnsi="Cambria"/>
                <w:lang w:bidi="en-US"/>
              </w:rPr>
            </w:pPr>
            <w:r w:rsidRPr="009B7F9B">
              <w:rPr>
                <w:rFonts w:ascii="Cambria" w:hAnsi="Cambria"/>
                <w:lang w:bidi="en-US"/>
              </w:rPr>
              <w:t>251E00000X</w:t>
            </w:r>
          </w:p>
        </w:tc>
        <w:tc>
          <w:tcPr>
            <w:tcW w:w="6565" w:type="dxa"/>
            <w:noWrap/>
            <w:hideMark/>
          </w:tcPr>
          <w:p w14:paraId="2F5C4C9B" w14:textId="77777777" w:rsidR="00B8364C" w:rsidRPr="009B7F9B" w:rsidRDefault="00B8364C" w:rsidP="00D55213">
            <w:pPr>
              <w:rPr>
                <w:rFonts w:ascii="Cambria" w:hAnsi="Cambria"/>
                <w:lang w:bidi="en-US"/>
              </w:rPr>
            </w:pPr>
            <w:r w:rsidRPr="009B7F9B">
              <w:rPr>
                <w:rFonts w:ascii="Cambria" w:hAnsi="Cambria"/>
                <w:lang w:bidi="en-US"/>
              </w:rPr>
              <w:t>Home Health Agency</w:t>
            </w:r>
          </w:p>
        </w:tc>
      </w:tr>
      <w:tr w:rsidR="00B8364C" w:rsidRPr="009B7F9B" w14:paraId="09BAA803" w14:textId="77777777" w:rsidTr="00D55213">
        <w:trPr>
          <w:trHeight w:val="300"/>
        </w:trPr>
        <w:tc>
          <w:tcPr>
            <w:tcW w:w="2785" w:type="dxa"/>
            <w:noWrap/>
            <w:hideMark/>
          </w:tcPr>
          <w:p w14:paraId="59FB9080" w14:textId="77777777" w:rsidR="00B8364C" w:rsidRPr="009B7F9B" w:rsidRDefault="00B8364C" w:rsidP="00D55213">
            <w:pPr>
              <w:rPr>
                <w:rFonts w:ascii="Cambria" w:hAnsi="Cambria"/>
                <w:lang w:bidi="en-US"/>
              </w:rPr>
            </w:pPr>
            <w:r w:rsidRPr="009B7F9B">
              <w:rPr>
                <w:rFonts w:ascii="Cambria" w:hAnsi="Cambria"/>
                <w:lang w:bidi="en-US"/>
              </w:rPr>
              <w:t>251G00000X</w:t>
            </w:r>
          </w:p>
        </w:tc>
        <w:tc>
          <w:tcPr>
            <w:tcW w:w="6565" w:type="dxa"/>
            <w:noWrap/>
            <w:hideMark/>
          </w:tcPr>
          <w:p w14:paraId="22E36C33" w14:textId="77777777" w:rsidR="00B8364C" w:rsidRPr="009B7F9B" w:rsidRDefault="00B8364C" w:rsidP="00D55213">
            <w:pPr>
              <w:rPr>
                <w:rFonts w:ascii="Cambria" w:hAnsi="Cambria"/>
                <w:lang w:bidi="en-US"/>
              </w:rPr>
            </w:pPr>
            <w:r w:rsidRPr="009B7F9B">
              <w:rPr>
                <w:rFonts w:ascii="Cambria" w:hAnsi="Cambria"/>
                <w:lang w:bidi="en-US"/>
              </w:rPr>
              <w:t>Community Based Hospice Care Agency</w:t>
            </w:r>
          </w:p>
        </w:tc>
      </w:tr>
      <w:tr w:rsidR="00B8364C" w:rsidRPr="009B7F9B" w14:paraId="43DD8DC2" w14:textId="77777777" w:rsidTr="00D55213">
        <w:trPr>
          <w:trHeight w:val="300"/>
        </w:trPr>
        <w:tc>
          <w:tcPr>
            <w:tcW w:w="2785" w:type="dxa"/>
            <w:noWrap/>
            <w:hideMark/>
          </w:tcPr>
          <w:p w14:paraId="58CC3981" w14:textId="77777777" w:rsidR="00B8364C" w:rsidRPr="009B7F9B" w:rsidRDefault="00B8364C" w:rsidP="00D55213">
            <w:pPr>
              <w:rPr>
                <w:rFonts w:ascii="Cambria" w:hAnsi="Cambria"/>
                <w:lang w:bidi="en-US"/>
              </w:rPr>
            </w:pPr>
            <w:r w:rsidRPr="009B7F9B">
              <w:rPr>
                <w:rFonts w:ascii="Cambria" w:hAnsi="Cambria"/>
                <w:lang w:bidi="en-US"/>
              </w:rPr>
              <w:t>208600000X</w:t>
            </w:r>
          </w:p>
        </w:tc>
        <w:tc>
          <w:tcPr>
            <w:tcW w:w="6565" w:type="dxa"/>
            <w:noWrap/>
            <w:hideMark/>
          </w:tcPr>
          <w:p w14:paraId="2DC6EF78" w14:textId="77777777" w:rsidR="00B8364C" w:rsidRPr="009B7F9B" w:rsidRDefault="00B8364C" w:rsidP="00D55213">
            <w:pPr>
              <w:rPr>
                <w:rFonts w:ascii="Cambria" w:hAnsi="Cambria"/>
                <w:lang w:bidi="en-US"/>
              </w:rPr>
            </w:pPr>
            <w:r w:rsidRPr="009B7F9B">
              <w:rPr>
                <w:rFonts w:ascii="Cambria" w:hAnsi="Cambria"/>
                <w:lang w:bidi="en-US"/>
              </w:rPr>
              <w:t>Surgery Physician</w:t>
            </w:r>
          </w:p>
        </w:tc>
      </w:tr>
      <w:tr w:rsidR="00B8364C" w:rsidRPr="009B7F9B" w14:paraId="4675B595" w14:textId="77777777" w:rsidTr="00D55213">
        <w:trPr>
          <w:trHeight w:val="300"/>
        </w:trPr>
        <w:tc>
          <w:tcPr>
            <w:tcW w:w="2785" w:type="dxa"/>
            <w:noWrap/>
            <w:hideMark/>
          </w:tcPr>
          <w:p w14:paraId="25942A0A" w14:textId="77777777" w:rsidR="00B8364C" w:rsidRPr="009B7F9B" w:rsidRDefault="00B8364C" w:rsidP="00D55213">
            <w:pPr>
              <w:rPr>
                <w:rFonts w:ascii="Cambria" w:hAnsi="Cambria"/>
                <w:lang w:bidi="en-US"/>
              </w:rPr>
            </w:pPr>
            <w:r w:rsidRPr="009B7F9B">
              <w:rPr>
                <w:rFonts w:ascii="Cambria" w:hAnsi="Cambria"/>
                <w:lang w:bidi="en-US"/>
              </w:rPr>
              <w:t>261QM0801X</w:t>
            </w:r>
          </w:p>
        </w:tc>
        <w:tc>
          <w:tcPr>
            <w:tcW w:w="6565" w:type="dxa"/>
            <w:noWrap/>
            <w:hideMark/>
          </w:tcPr>
          <w:p w14:paraId="401D7DF3" w14:textId="77777777" w:rsidR="00B8364C" w:rsidRPr="009B7F9B" w:rsidRDefault="00B8364C" w:rsidP="00D55213">
            <w:pPr>
              <w:rPr>
                <w:rFonts w:ascii="Cambria" w:hAnsi="Cambria"/>
                <w:lang w:bidi="en-US"/>
              </w:rPr>
            </w:pPr>
            <w:r w:rsidRPr="009B7F9B">
              <w:rPr>
                <w:rFonts w:ascii="Cambria" w:hAnsi="Cambria"/>
                <w:lang w:bidi="en-US"/>
              </w:rPr>
              <w:t>Mental Health Clinic/Center (Including Community Mental Health Center)</w:t>
            </w:r>
          </w:p>
        </w:tc>
      </w:tr>
      <w:tr w:rsidR="00B8364C" w:rsidRPr="009B7F9B" w14:paraId="3222741A" w14:textId="77777777" w:rsidTr="00D55213">
        <w:trPr>
          <w:trHeight w:val="300"/>
        </w:trPr>
        <w:tc>
          <w:tcPr>
            <w:tcW w:w="2785" w:type="dxa"/>
            <w:noWrap/>
            <w:hideMark/>
          </w:tcPr>
          <w:p w14:paraId="2CC3FAF5" w14:textId="77777777" w:rsidR="00B8364C" w:rsidRPr="009B7F9B" w:rsidRDefault="00B8364C" w:rsidP="00D55213">
            <w:pPr>
              <w:rPr>
                <w:rFonts w:ascii="Cambria" w:hAnsi="Cambria"/>
                <w:lang w:bidi="en-US"/>
              </w:rPr>
            </w:pPr>
            <w:r w:rsidRPr="009B7F9B">
              <w:rPr>
                <w:rFonts w:ascii="Cambria" w:hAnsi="Cambria"/>
                <w:lang w:bidi="en-US"/>
              </w:rPr>
              <w:t>251S00000X</w:t>
            </w:r>
          </w:p>
        </w:tc>
        <w:tc>
          <w:tcPr>
            <w:tcW w:w="6565" w:type="dxa"/>
            <w:noWrap/>
            <w:hideMark/>
          </w:tcPr>
          <w:p w14:paraId="757F5D12" w14:textId="77777777" w:rsidR="00B8364C" w:rsidRPr="009B7F9B" w:rsidRDefault="00B8364C" w:rsidP="00D55213">
            <w:pPr>
              <w:rPr>
                <w:rFonts w:ascii="Cambria" w:hAnsi="Cambria"/>
                <w:lang w:bidi="en-US"/>
              </w:rPr>
            </w:pPr>
            <w:r w:rsidRPr="009B7F9B">
              <w:rPr>
                <w:rFonts w:ascii="Cambria" w:hAnsi="Cambria"/>
                <w:lang w:bidi="en-US"/>
              </w:rPr>
              <w:t>Community/Behavioral Health Agency</w:t>
            </w:r>
          </w:p>
        </w:tc>
      </w:tr>
      <w:tr w:rsidR="00B8364C" w:rsidRPr="009B7F9B" w14:paraId="44FE8B85" w14:textId="77777777" w:rsidTr="00D55213">
        <w:trPr>
          <w:trHeight w:val="300"/>
        </w:trPr>
        <w:tc>
          <w:tcPr>
            <w:tcW w:w="2785" w:type="dxa"/>
            <w:noWrap/>
            <w:hideMark/>
          </w:tcPr>
          <w:p w14:paraId="6ECCC6F5" w14:textId="77777777" w:rsidR="00B8364C" w:rsidRPr="009B7F9B" w:rsidRDefault="00B8364C" w:rsidP="00D55213">
            <w:pPr>
              <w:rPr>
                <w:rFonts w:ascii="Cambria" w:hAnsi="Cambria"/>
                <w:lang w:bidi="en-US"/>
              </w:rPr>
            </w:pPr>
            <w:r w:rsidRPr="009B7F9B">
              <w:rPr>
                <w:rFonts w:ascii="Cambria" w:hAnsi="Cambria"/>
                <w:lang w:bidi="en-US"/>
              </w:rPr>
              <w:t>251B00000X</w:t>
            </w:r>
          </w:p>
        </w:tc>
        <w:tc>
          <w:tcPr>
            <w:tcW w:w="6565" w:type="dxa"/>
            <w:noWrap/>
            <w:hideMark/>
          </w:tcPr>
          <w:p w14:paraId="40F9AA14" w14:textId="77777777" w:rsidR="00B8364C" w:rsidRPr="009B7F9B" w:rsidRDefault="00B8364C" w:rsidP="00D55213">
            <w:pPr>
              <w:rPr>
                <w:rFonts w:ascii="Cambria" w:hAnsi="Cambria"/>
                <w:lang w:bidi="en-US"/>
              </w:rPr>
            </w:pPr>
            <w:r w:rsidRPr="009B7F9B">
              <w:rPr>
                <w:rFonts w:ascii="Cambria" w:hAnsi="Cambria"/>
                <w:lang w:bidi="en-US"/>
              </w:rPr>
              <w:t>Case Management Agency</w:t>
            </w:r>
          </w:p>
        </w:tc>
      </w:tr>
      <w:tr w:rsidR="00B8364C" w:rsidRPr="009B7F9B" w14:paraId="05933108" w14:textId="77777777" w:rsidTr="00D55213">
        <w:trPr>
          <w:trHeight w:val="300"/>
        </w:trPr>
        <w:tc>
          <w:tcPr>
            <w:tcW w:w="2785" w:type="dxa"/>
            <w:noWrap/>
            <w:hideMark/>
          </w:tcPr>
          <w:p w14:paraId="743B4761" w14:textId="77777777" w:rsidR="00B8364C" w:rsidRPr="009B7F9B" w:rsidRDefault="00B8364C" w:rsidP="00D55213">
            <w:pPr>
              <w:rPr>
                <w:rFonts w:ascii="Cambria" w:hAnsi="Cambria"/>
                <w:lang w:bidi="en-US"/>
              </w:rPr>
            </w:pPr>
            <w:r w:rsidRPr="009B7F9B">
              <w:rPr>
                <w:rFonts w:ascii="Cambria" w:hAnsi="Cambria"/>
                <w:lang w:bidi="en-US"/>
              </w:rPr>
              <w:t>283Q00000X</w:t>
            </w:r>
          </w:p>
        </w:tc>
        <w:tc>
          <w:tcPr>
            <w:tcW w:w="6565" w:type="dxa"/>
            <w:noWrap/>
            <w:hideMark/>
          </w:tcPr>
          <w:p w14:paraId="212E3AD1" w14:textId="77777777" w:rsidR="00B8364C" w:rsidRPr="009B7F9B" w:rsidRDefault="00B8364C" w:rsidP="00D55213">
            <w:pPr>
              <w:rPr>
                <w:rFonts w:ascii="Cambria" w:hAnsi="Cambria"/>
                <w:lang w:bidi="en-US"/>
              </w:rPr>
            </w:pPr>
            <w:r w:rsidRPr="009B7F9B">
              <w:rPr>
                <w:rFonts w:ascii="Cambria" w:hAnsi="Cambria"/>
                <w:lang w:bidi="en-US"/>
              </w:rPr>
              <w:t>Psychiatric Hospital</w:t>
            </w:r>
          </w:p>
        </w:tc>
      </w:tr>
      <w:tr w:rsidR="00B8364C" w:rsidRPr="009B7F9B" w14:paraId="622D4E08" w14:textId="77777777" w:rsidTr="00D55213">
        <w:trPr>
          <w:trHeight w:val="300"/>
        </w:trPr>
        <w:tc>
          <w:tcPr>
            <w:tcW w:w="2785" w:type="dxa"/>
            <w:noWrap/>
            <w:hideMark/>
          </w:tcPr>
          <w:p w14:paraId="7ACCAFDB" w14:textId="77777777" w:rsidR="00B8364C" w:rsidRPr="009B7F9B" w:rsidRDefault="00B8364C" w:rsidP="00D55213">
            <w:pPr>
              <w:rPr>
                <w:rFonts w:ascii="Cambria" w:hAnsi="Cambria"/>
                <w:lang w:bidi="en-US"/>
              </w:rPr>
            </w:pPr>
            <w:r w:rsidRPr="009B7F9B">
              <w:rPr>
                <w:rFonts w:ascii="Cambria" w:hAnsi="Cambria"/>
                <w:lang w:bidi="en-US"/>
              </w:rPr>
              <w:t>273R00000X</w:t>
            </w:r>
          </w:p>
        </w:tc>
        <w:tc>
          <w:tcPr>
            <w:tcW w:w="6565" w:type="dxa"/>
            <w:noWrap/>
            <w:hideMark/>
          </w:tcPr>
          <w:p w14:paraId="19836E5B" w14:textId="77777777" w:rsidR="00B8364C" w:rsidRPr="009B7F9B" w:rsidRDefault="00B8364C" w:rsidP="00D55213">
            <w:pPr>
              <w:rPr>
                <w:rFonts w:ascii="Cambria" w:hAnsi="Cambria"/>
                <w:lang w:bidi="en-US"/>
              </w:rPr>
            </w:pPr>
            <w:r w:rsidRPr="009B7F9B">
              <w:rPr>
                <w:rFonts w:ascii="Cambria" w:hAnsi="Cambria"/>
                <w:lang w:bidi="en-US"/>
              </w:rPr>
              <w:t>Psychiatric Hospital Unit</w:t>
            </w:r>
          </w:p>
        </w:tc>
      </w:tr>
      <w:tr w:rsidR="00B8364C" w:rsidRPr="009B7F9B" w14:paraId="67BC0667" w14:textId="77777777" w:rsidTr="00D55213">
        <w:trPr>
          <w:trHeight w:val="300"/>
        </w:trPr>
        <w:tc>
          <w:tcPr>
            <w:tcW w:w="2785" w:type="dxa"/>
            <w:noWrap/>
            <w:hideMark/>
          </w:tcPr>
          <w:p w14:paraId="7F1772DA" w14:textId="77777777" w:rsidR="00B8364C" w:rsidRPr="009B7F9B" w:rsidRDefault="00B8364C" w:rsidP="00D55213">
            <w:pPr>
              <w:rPr>
                <w:rFonts w:ascii="Cambria" w:hAnsi="Cambria"/>
                <w:lang w:bidi="en-US"/>
              </w:rPr>
            </w:pPr>
            <w:r w:rsidRPr="009B7F9B">
              <w:rPr>
                <w:rFonts w:ascii="Cambria" w:hAnsi="Cambria"/>
                <w:lang w:bidi="en-US"/>
              </w:rPr>
              <w:t>207RC0000X</w:t>
            </w:r>
          </w:p>
        </w:tc>
        <w:tc>
          <w:tcPr>
            <w:tcW w:w="6565" w:type="dxa"/>
            <w:noWrap/>
            <w:hideMark/>
          </w:tcPr>
          <w:p w14:paraId="419E0F41" w14:textId="77777777" w:rsidR="00B8364C" w:rsidRPr="009B7F9B" w:rsidRDefault="00B8364C" w:rsidP="00D55213">
            <w:pPr>
              <w:rPr>
                <w:rFonts w:ascii="Cambria" w:hAnsi="Cambria"/>
                <w:lang w:bidi="en-US"/>
              </w:rPr>
            </w:pPr>
            <w:r w:rsidRPr="009B7F9B">
              <w:rPr>
                <w:rFonts w:ascii="Cambria" w:hAnsi="Cambria"/>
                <w:lang w:bidi="en-US"/>
              </w:rPr>
              <w:t>Cardiovascular Disease Physician</w:t>
            </w:r>
          </w:p>
        </w:tc>
      </w:tr>
      <w:tr w:rsidR="00B8364C" w:rsidRPr="009B7F9B" w14:paraId="208724EB" w14:textId="77777777" w:rsidTr="00D55213">
        <w:trPr>
          <w:trHeight w:val="300"/>
        </w:trPr>
        <w:tc>
          <w:tcPr>
            <w:tcW w:w="2785" w:type="dxa"/>
            <w:noWrap/>
            <w:hideMark/>
          </w:tcPr>
          <w:p w14:paraId="334E9CCC" w14:textId="77777777" w:rsidR="00B8364C" w:rsidRPr="009B7F9B" w:rsidRDefault="00B8364C" w:rsidP="00D55213">
            <w:pPr>
              <w:rPr>
                <w:rFonts w:ascii="Cambria" w:hAnsi="Cambria"/>
                <w:lang w:bidi="en-US"/>
              </w:rPr>
            </w:pPr>
            <w:r w:rsidRPr="009B7F9B">
              <w:rPr>
                <w:rFonts w:ascii="Cambria" w:hAnsi="Cambria"/>
                <w:lang w:bidi="en-US"/>
              </w:rPr>
              <w:t>207RE0101X</w:t>
            </w:r>
          </w:p>
        </w:tc>
        <w:tc>
          <w:tcPr>
            <w:tcW w:w="6565" w:type="dxa"/>
            <w:noWrap/>
            <w:hideMark/>
          </w:tcPr>
          <w:p w14:paraId="69E20FDB" w14:textId="77777777" w:rsidR="00B8364C" w:rsidRPr="009B7F9B" w:rsidRDefault="00B8364C" w:rsidP="00D55213">
            <w:pPr>
              <w:rPr>
                <w:rFonts w:ascii="Cambria" w:hAnsi="Cambria"/>
                <w:lang w:bidi="en-US"/>
              </w:rPr>
            </w:pPr>
            <w:r w:rsidRPr="009B7F9B">
              <w:rPr>
                <w:rFonts w:ascii="Cambria" w:hAnsi="Cambria"/>
                <w:lang w:bidi="en-US"/>
              </w:rPr>
              <w:t>Endocrinology, Diabetes &amp; Metabolism Physician</w:t>
            </w:r>
          </w:p>
        </w:tc>
      </w:tr>
      <w:tr w:rsidR="00B8364C" w:rsidRPr="009B7F9B" w14:paraId="7D91C53B" w14:textId="77777777" w:rsidTr="00D55213">
        <w:trPr>
          <w:trHeight w:val="300"/>
        </w:trPr>
        <w:tc>
          <w:tcPr>
            <w:tcW w:w="2785" w:type="dxa"/>
            <w:noWrap/>
            <w:hideMark/>
          </w:tcPr>
          <w:p w14:paraId="7BA01579" w14:textId="77777777" w:rsidR="00B8364C" w:rsidRPr="009B7F9B" w:rsidRDefault="00B8364C" w:rsidP="00D55213">
            <w:pPr>
              <w:rPr>
                <w:rFonts w:ascii="Cambria" w:hAnsi="Cambria"/>
                <w:lang w:bidi="en-US"/>
              </w:rPr>
            </w:pPr>
            <w:r w:rsidRPr="009B7F9B">
              <w:rPr>
                <w:rFonts w:ascii="Cambria" w:hAnsi="Cambria"/>
                <w:lang w:bidi="en-US"/>
              </w:rPr>
              <w:t>363AS0400X</w:t>
            </w:r>
          </w:p>
        </w:tc>
        <w:tc>
          <w:tcPr>
            <w:tcW w:w="6565" w:type="dxa"/>
            <w:noWrap/>
            <w:hideMark/>
          </w:tcPr>
          <w:p w14:paraId="4764B573" w14:textId="77777777" w:rsidR="00B8364C" w:rsidRPr="009B7F9B" w:rsidRDefault="00B8364C" w:rsidP="00D55213">
            <w:pPr>
              <w:rPr>
                <w:rFonts w:ascii="Cambria" w:hAnsi="Cambria"/>
                <w:lang w:bidi="en-US"/>
              </w:rPr>
            </w:pPr>
            <w:r w:rsidRPr="009B7F9B">
              <w:rPr>
                <w:rFonts w:ascii="Cambria" w:hAnsi="Cambria"/>
                <w:lang w:bidi="en-US"/>
              </w:rPr>
              <w:t>Surgical Physician Assistant</w:t>
            </w:r>
          </w:p>
        </w:tc>
      </w:tr>
      <w:tr w:rsidR="00B8364C" w:rsidRPr="009B7F9B" w14:paraId="08C8ED64" w14:textId="77777777" w:rsidTr="00D55213">
        <w:trPr>
          <w:trHeight w:val="300"/>
        </w:trPr>
        <w:tc>
          <w:tcPr>
            <w:tcW w:w="2785" w:type="dxa"/>
            <w:noWrap/>
            <w:hideMark/>
          </w:tcPr>
          <w:p w14:paraId="5C485B13" w14:textId="77777777" w:rsidR="00B8364C" w:rsidRPr="009B7F9B" w:rsidRDefault="00B8364C" w:rsidP="00D55213">
            <w:pPr>
              <w:rPr>
                <w:rFonts w:ascii="Cambria" w:hAnsi="Cambria"/>
                <w:lang w:bidi="en-US"/>
              </w:rPr>
            </w:pPr>
            <w:r w:rsidRPr="009B7F9B">
              <w:rPr>
                <w:rFonts w:ascii="Cambria" w:hAnsi="Cambria"/>
                <w:lang w:bidi="en-US"/>
              </w:rPr>
              <w:t>2086S0127X</w:t>
            </w:r>
          </w:p>
        </w:tc>
        <w:tc>
          <w:tcPr>
            <w:tcW w:w="6565" w:type="dxa"/>
            <w:noWrap/>
            <w:hideMark/>
          </w:tcPr>
          <w:p w14:paraId="5EDABE71" w14:textId="77777777" w:rsidR="00B8364C" w:rsidRPr="009B7F9B" w:rsidRDefault="00B8364C" w:rsidP="00D55213">
            <w:pPr>
              <w:rPr>
                <w:rFonts w:ascii="Cambria" w:hAnsi="Cambria"/>
                <w:lang w:bidi="en-US"/>
              </w:rPr>
            </w:pPr>
            <w:r w:rsidRPr="009B7F9B">
              <w:rPr>
                <w:rFonts w:ascii="Cambria" w:hAnsi="Cambria"/>
                <w:lang w:bidi="en-US"/>
              </w:rPr>
              <w:t>Trauma Surgery Physician</w:t>
            </w:r>
          </w:p>
        </w:tc>
      </w:tr>
      <w:tr w:rsidR="00B8364C" w:rsidRPr="009B7F9B" w14:paraId="57FAE894" w14:textId="77777777" w:rsidTr="00D55213">
        <w:trPr>
          <w:trHeight w:val="300"/>
        </w:trPr>
        <w:tc>
          <w:tcPr>
            <w:tcW w:w="2785" w:type="dxa"/>
            <w:noWrap/>
            <w:hideMark/>
          </w:tcPr>
          <w:p w14:paraId="1F47BDDE" w14:textId="77777777" w:rsidR="00B8364C" w:rsidRPr="009B7F9B" w:rsidRDefault="00B8364C" w:rsidP="00D55213">
            <w:pPr>
              <w:rPr>
                <w:rFonts w:ascii="Cambria" w:hAnsi="Cambria"/>
                <w:lang w:bidi="en-US"/>
              </w:rPr>
            </w:pPr>
            <w:r w:rsidRPr="009B7F9B">
              <w:rPr>
                <w:rFonts w:ascii="Cambria" w:hAnsi="Cambria"/>
                <w:lang w:bidi="en-US"/>
              </w:rPr>
              <w:t>363LA2200X</w:t>
            </w:r>
          </w:p>
        </w:tc>
        <w:tc>
          <w:tcPr>
            <w:tcW w:w="6565" w:type="dxa"/>
            <w:noWrap/>
            <w:hideMark/>
          </w:tcPr>
          <w:p w14:paraId="1E4BAB64" w14:textId="77777777" w:rsidR="00B8364C" w:rsidRPr="009B7F9B" w:rsidRDefault="00B8364C" w:rsidP="00D55213">
            <w:pPr>
              <w:rPr>
                <w:rFonts w:ascii="Cambria" w:hAnsi="Cambria"/>
                <w:lang w:bidi="en-US"/>
              </w:rPr>
            </w:pPr>
            <w:r w:rsidRPr="009B7F9B">
              <w:rPr>
                <w:rFonts w:ascii="Cambria" w:hAnsi="Cambria"/>
                <w:lang w:bidi="en-US"/>
              </w:rPr>
              <w:t>Adult Health Nurse Practitioner</w:t>
            </w:r>
          </w:p>
        </w:tc>
      </w:tr>
      <w:tr w:rsidR="00B8364C" w:rsidRPr="009B7F9B" w14:paraId="09F9FB61" w14:textId="77777777" w:rsidTr="00D55213">
        <w:trPr>
          <w:trHeight w:val="300"/>
        </w:trPr>
        <w:tc>
          <w:tcPr>
            <w:tcW w:w="2785" w:type="dxa"/>
            <w:noWrap/>
            <w:hideMark/>
          </w:tcPr>
          <w:p w14:paraId="4FB95A05" w14:textId="77777777" w:rsidR="00B8364C" w:rsidRPr="009B7F9B" w:rsidRDefault="00B8364C" w:rsidP="00D55213">
            <w:pPr>
              <w:rPr>
                <w:rFonts w:ascii="Cambria" w:hAnsi="Cambria"/>
                <w:lang w:bidi="en-US"/>
              </w:rPr>
            </w:pPr>
            <w:r w:rsidRPr="009B7F9B">
              <w:rPr>
                <w:rFonts w:ascii="Cambria" w:hAnsi="Cambria"/>
                <w:lang w:bidi="en-US"/>
              </w:rPr>
              <w:t>1223S0112X</w:t>
            </w:r>
          </w:p>
        </w:tc>
        <w:tc>
          <w:tcPr>
            <w:tcW w:w="6565" w:type="dxa"/>
            <w:noWrap/>
            <w:hideMark/>
          </w:tcPr>
          <w:p w14:paraId="14BF4D02" w14:textId="77777777" w:rsidR="00B8364C" w:rsidRPr="009B7F9B" w:rsidRDefault="00B8364C" w:rsidP="00D55213">
            <w:pPr>
              <w:rPr>
                <w:rFonts w:ascii="Cambria" w:hAnsi="Cambria"/>
                <w:lang w:bidi="en-US"/>
              </w:rPr>
            </w:pPr>
            <w:r w:rsidRPr="009B7F9B">
              <w:rPr>
                <w:rFonts w:ascii="Cambria" w:hAnsi="Cambria"/>
                <w:lang w:bidi="en-US"/>
              </w:rPr>
              <w:t>Oral and Maxillofacial Surgery (Dentist)</w:t>
            </w:r>
          </w:p>
        </w:tc>
      </w:tr>
      <w:tr w:rsidR="00B8364C" w:rsidRPr="009B7F9B" w14:paraId="0840CF80" w14:textId="77777777" w:rsidTr="00D55213">
        <w:trPr>
          <w:trHeight w:val="300"/>
        </w:trPr>
        <w:tc>
          <w:tcPr>
            <w:tcW w:w="2785" w:type="dxa"/>
            <w:noWrap/>
            <w:hideMark/>
          </w:tcPr>
          <w:p w14:paraId="562D6DD0" w14:textId="77777777" w:rsidR="00B8364C" w:rsidRPr="009B7F9B" w:rsidRDefault="00B8364C" w:rsidP="00D55213">
            <w:pPr>
              <w:rPr>
                <w:rFonts w:ascii="Cambria" w:hAnsi="Cambria"/>
                <w:lang w:bidi="en-US"/>
              </w:rPr>
            </w:pPr>
            <w:r w:rsidRPr="009B7F9B">
              <w:rPr>
                <w:rFonts w:ascii="Cambria" w:hAnsi="Cambria"/>
                <w:lang w:bidi="en-US"/>
              </w:rPr>
              <w:t>204E00000X</w:t>
            </w:r>
          </w:p>
        </w:tc>
        <w:tc>
          <w:tcPr>
            <w:tcW w:w="6565" w:type="dxa"/>
            <w:noWrap/>
            <w:hideMark/>
          </w:tcPr>
          <w:p w14:paraId="27DA9988" w14:textId="77777777" w:rsidR="00B8364C" w:rsidRPr="009B7F9B" w:rsidRDefault="00B8364C" w:rsidP="00D55213">
            <w:pPr>
              <w:rPr>
                <w:rFonts w:ascii="Cambria" w:hAnsi="Cambria"/>
                <w:lang w:bidi="en-US"/>
              </w:rPr>
            </w:pPr>
            <w:r w:rsidRPr="009B7F9B">
              <w:rPr>
                <w:rFonts w:ascii="Cambria" w:hAnsi="Cambria"/>
                <w:lang w:bidi="en-US"/>
              </w:rPr>
              <w:t>Oral &amp; Maxillofacial Surgery (D.M.D.)</w:t>
            </w:r>
          </w:p>
        </w:tc>
      </w:tr>
      <w:tr w:rsidR="00B8364C" w:rsidRPr="009B7F9B" w14:paraId="191462CE" w14:textId="77777777" w:rsidTr="00D55213">
        <w:trPr>
          <w:trHeight w:val="300"/>
        </w:trPr>
        <w:tc>
          <w:tcPr>
            <w:tcW w:w="2785" w:type="dxa"/>
            <w:noWrap/>
            <w:hideMark/>
          </w:tcPr>
          <w:p w14:paraId="396513DA" w14:textId="77777777" w:rsidR="00B8364C" w:rsidRPr="009B7F9B" w:rsidRDefault="00B8364C" w:rsidP="00D55213">
            <w:pPr>
              <w:rPr>
                <w:rFonts w:ascii="Cambria" w:hAnsi="Cambria"/>
                <w:lang w:bidi="en-US"/>
              </w:rPr>
            </w:pPr>
            <w:r w:rsidRPr="009B7F9B">
              <w:rPr>
                <w:rFonts w:ascii="Cambria" w:hAnsi="Cambria"/>
                <w:lang w:bidi="en-US"/>
              </w:rPr>
              <w:t>231H00000X</w:t>
            </w:r>
          </w:p>
        </w:tc>
        <w:tc>
          <w:tcPr>
            <w:tcW w:w="6565" w:type="dxa"/>
            <w:noWrap/>
            <w:hideMark/>
          </w:tcPr>
          <w:p w14:paraId="75B76E6E" w14:textId="77777777" w:rsidR="00B8364C" w:rsidRPr="009B7F9B" w:rsidRDefault="00B8364C" w:rsidP="00D55213">
            <w:pPr>
              <w:rPr>
                <w:rFonts w:ascii="Cambria" w:hAnsi="Cambria"/>
                <w:lang w:bidi="en-US"/>
              </w:rPr>
            </w:pPr>
            <w:r w:rsidRPr="009B7F9B">
              <w:rPr>
                <w:rFonts w:ascii="Cambria" w:hAnsi="Cambria"/>
                <w:lang w:bidi="en-US"/>
              </w:rPr>
              <w:t>Audiologist</w:t>
            </w:r>
          </w:p>
        </w:tc>
      </w:tr>
      <w:tr w:rsidR="00B8364C" w:rsidRPr="009B7F9B" w14:paraId="15D2E0A3" w14:textId="77777777" w:rsidTr="00D55213">
        <w:trPr>
          <w:trHeight w:val="300"/>
        </w:trPr>
        <w:tc>
          <w:tcPr>
            <w:tcW w:w="2785" w:type="dxa"/>
            <w:noWrap/>
            <w:hideMark/>
          </w:tcPr>
          <w:p w14:paraId="3E1F4197" w14:textId="77777777" w:rsidR="00B8364C" w:rsidRPr="009B7F9B" w:rsidRDefault="00B8364C" w:rsidP="00D55213">
            <w:pPr>
              <w:rPr>
                <w:rFonts w:ascii="Cambria" w:hAnsi="Cambria"/>
                <w:lang w:bidi="en-US"/>
              </w:rPr>
            </w:pPr>
            <w:r w:rsidRPr="009B7F9B">
              <w:rPr>
                <w:rFonts w:ascii="Cambria" w:hAnsi="Cambria"/>
                <w:lang w:bidi="en-US"/>
              </w:rPr>
              <w:t>207YX0007X</w:t>
            </w:r>
          </w:p>
        </w:tc>
        <w:tc>
          <w:tcPr>
            <w:tcW w:w="6565" w:type="dxa"/>
            <w:noWrap/>
            <w:hideMark/>
          </w:tcPr>
          <w:p w14:paraId="50242601" w14:textId="77777777" w:rsidR="00B8364C" w:rsidRPr="009B7F9B" w:rsidRDefault="00B8364C" w:rsidP="00D55213">
            <w:pPr>
              <w:rPr>
                <w:rFonts w:ascii="Cambria" w:hAnsi="Cambria"/>
                <w:lang w:bidi="en-US"/>
              </w:rPr>
            </w:pPr>
            <w:r w:rsidRPr="009B7F9B">
              <w:rPr>
                <w:rFonts w:ascii="Cambria" w:hAnsi="Cambria"/>
                <w:lang w:bidi="en-US"/>
              </w:rPr>
              <w:t>Plastic Surgery within the Head &amp; Neck (Otolaryngology) Physician</w:t>
            </w:r>
          </w:p>
        </w:tc>
      </w:tr>
      <w:tr w:rsidR="00B8364C" w:rsidRPr="009B7F9B" w14:paraId="0494F480" w14:textId="77777777" w:rsidTr="00D55213">
        <w:trPr>
          <w:trHeight w:val="300"/>
        </w:trPr>
        <w:tc>
          <w:tcPr>
            <w:tcW w:w="2785" w:type="dxa"/>
            <w:noWrap/>
            <w:hideMark/>
          </w:tcPr>
          <w:p w14:paraId="560092BF" w14:textId="77777777" w:rsidR="00B8364C" w:rsidRPr="009B7F9B" w:rsidRDefault="00B8364C" w:rsidP="00D55213">
            <w:pPr>
              <w:rPr>
                <w:rFonts w:ascii="Cambria" w:hAnsi="Cambria"/>
                <w:lang w:bidi="en-US"/>
              </w:rPr>
            </w:pPr>
            <w:r w:rsidRPr="009B7F9B">
              <w:rPr>
                <w:rFonts w:ascii="Cambria" w:hAnsi="Cambria"/>
                <w:lang w:bidi="en-US"/>
              </w:rPr>
              <w:t>2080P0006X</w:t>
            </w:r>
          </w:p>
        </w:tc>
        <w:tc>
          <w:tcPr>
            <w:tcW w:w="6565" w:type="dxa"/>
            <w:noWrap/>
            <w:hideMark/>
          </w:tcPr>
          <w:p w14:paraId="6F0A98CD" w14:textId="77777777" w:rsidR="00B8364C" w:rsidRPr="009B7F9B" w:rsidRDefault="00B8364C" w:rsidP="00D55213">
            <w:pPr>
              <w:rPr>
                <w:rFonts w:ascii="Cambria" w:hAnsi="Cambria"/>
                <w:lang w:bidi="en-US"/>
              </w:rPr>
            </w:pPr>
            <w:r w:rsidRPr="009B7F9B">
              <w:rPr>
                <w:rFonts w:ascii="Cambria" w:hAnsi="Cambria"/>
                <w:lang w:bidi="en-US"/>
              </w:rPr>
              <w:t>Developmental - Behavioral Pediatrics Physician</w:t>
            </w:r>
          </w:p>
        </w:tc>
      </w:tr>
      <w:tr w:rsidR="00B8364C" w:rsidRPr="009B7F9B" w14:paraId="4874E51A" w14:textId="77777777" w:rsidTr="00D55213">
        <w:trPr>
          <w:trHeight w:val="300"/>
        </w:trPr>
        <w:tc>
          <w:tcPr>
            <w:tcW w:w="2785" w:type="dxa"/>
            <w:noWrap/>
            <w:hideMark/>
          </w:tcPr>
          <w:p w14:paraId="61748812" w14:textId="77777777" w:rsidR="00B8364C" w:rsidRPr="009B7F9B" w:rsidRDefault="00B8364C" w:rsidP="00D55213">
            <w:pPr>
              <w:rPr>
                <w:rFonts w:ascii="Cambria" w:hAnsi="Cambria"/>
                <w:lang w:bidi="en-US"/>
              </w:rPr>
            </w:pPr>
            <w:r w:rsidRPr="009B7F9B">
              <w:rPr>
                <w:rFonts w:ascii="Cambria" w:hAnsi="Cambria"/>
                <w:lang w:bidi="en-US"/>
              </w:rPr>
              <w:t>2086S0120X</w:t>
            </w:r>
          </w:p>
        </w:tc>
        <w:tc>
          <w:tcPr>
            <w:tcW w:w="6565" w:type="dxa"/>
            <w:noWrap/>
            <w:hideMark/>
          </w:tcPr>
          <w:p w14:paraId="4E9515DF" w14:textId="77777777" w:rsidR="00B8364C" w:rsidRPr="009B7F9B" w:rsidRDefault="00B8364C" w:rsidP="00D55213">
            <w:pPr>
              <w:rPr>
                <w:rFonts w:ascii="Cambria" w:hAnsi="Cambria"/>
                <w:lang w:bidi="en-US"/>
              </w:rPr>
            </w:pPr>
            <w:r w:rsidRPr="009B7F9B">
              <w:rPr>
                <w:rFonts w:ascii="Cambria" w:hAnsi="Cambria"/>
                <w:lang w:bidi="en-US"/>
              </w:rPr>
              <w:t>Pediatric Surgery Physician</w:t>
            </w:r>
          </w:p>
        </w:tc>
      </w:tr>
      <w:tr w:rsidR="00B8364C" w:rsidRPr="009B7F9B" w14:paraId="1DBAE6D5" w14:textId="77777777" w:rsidTr="00D55213">
        <w:trPr>
          <w:trHeight w:val="300"/>
        </w:trPr>
        <w:tc>
          <w:tcPr>
            <w:tcW w:w="2785" w:type="dxa"/>
            <w:noWrap/>
            <w:hideMark/>
          </w:tcPr>
          <w:p w14:paraId="4785EF29" w14:textId="77777777" w:rsidR="00B8364C" w:rsidRPr="009B7F9B" w:rsidRDefault="00B8364C" w:rsidP="00D55213">
            <w:pPr>
              <w:rPr>
                <w:rFonts w:ascii="Cambria" w:hAnsi="Cambria"/>
                <w:lang w:bidi="en-US"/>
              </w:rPr>
            </w:pPr>
            <w:r w:rsidRPr="009B7F9B">
              <w:rPr>
                <w:rFonts w:ascii="Cambria" w:hAnsi="Cambria"/>
                <w:lang w:bidi="en-US"/>
              </w:rPr>
              <w:t>207N00000X</w:t>
            </w:r>
          </w:p>
        </w:tc>
        <w:tc>
          <w:tcPr>
            <w:tcW w:w="6565" w:type="dxa"/>
            <w:noWrap/>
            <w:hideMark/>
          </w:tcPr>
          <w:p w14:paraId="7834D421" w14:textId="77777777" w:rsidR="00B8364C" w:rsidRPr="009B7F9B" w:rsidRDefault="00B8364C" w:rsidP="00D55213">
            <w:pPr>
              <w:rPr>
                <w:rFonts w:ascii="Cambria" w:hAnsi="Cambria"/>
                <w:lang w:bidi="en-US"/>
              </w:rPr>
            </w:pPr>
            <w:r w:rsidRPr="009B7F9B">
              <w:rPr>
                <w:rFonts w:ascii="Cambria" w:hAnsi="Cambria"/>
                <w:lang w:bidi="en-US"/>
              </w:rPr>
              <w:t>Dermatology Physician</w:t>
            </w:r>
          </w:p>
        </w:tc>
      </w:tr>
      <w:tr w:rsidR="00B8364C" w:rsidRPr="009B7F9B" w14:paraId="69FDECC5" w14:textId="77777777" w:rsidTr="00D55213">
        <w:trPr>
          <w:trHeight w:val="300"/>
        </w:trPr>
        <w:tc>
          <w:tcPr>
            <w:tcW w:w="2785" w:type="dxa"/>
            <w:noWrap/>
            <w:hideMark/>
          </w:tcPr>
          <w:p w14:paraId="26364223" w14:textId="77777777" w:rsidR="00B8364C" w:rsidRPr="009B7F9B" w:rsidRDefault="00B8364C" w:rsidP="00D55213">
            <w:pPr>
              <w:rPr>
                <w:rFonts w:ascii="Cambria" w:hAnsi="Cambria"/>
                <w:lang w:bidi="en-US"/>
              </w:rPr>
            </w:pPr>
            <w:r w:rsidRPr="009B7F9B">
              <w:rPr>
                <w:rFonts w:ascii="Cambria" w:hAnsi="Cambria"/>
                <w:lang w:bidi="en-US"/>
              </w:rPr>
              <w:t>2086S0129X</w:t>
            </w:r>
          </w:p>
        </w:tc>
        <w:tc>
          <w:tcPr>
            <w:tcW w:w="6565" w:type="dxa"/>
            <w:noWrap/>
            <w:hideMark/>
          </w:tcPr>
          <w:p w14:paraId="0A93FA81" w14:textId="77777777" w:rsidR="00B8364C" w:rsidRPr="009B7F9B" w:rsidRDefault="00B8364C" w:rsidP="00D55213">
            <w:pPr>
              <w:rPr>
                <w:rFonts w:ascii="Cambria" w:hAnsi="Cambria"/>
                <w:lang w:bidi="en-US"/>
              </w:rPr>
            </w:pPr>
            <w:r w:rsidRPr="009B7F9B">
              <w:rPr>
                <w:rFonts w:ascii="Cambria" w:hAnsi="Cambria"/>
                <w:lang w:bidi="en-US"/>
              </w:rPr>
              <w:t>Vascular Surgery Physician</w:t>
            </w:r>
          </w:p>
        </w:tc>
      </w:tr>
      <w:tr w:rsidR="00B8364C" w:rsidRPr="009B7F9B" w14:paraId="6FC0892D" w14:textId="77777777" w:rsidTr="00D55213">
        <w:trPr>
          <w:trHeight w:val="300"/>
        </w:trPr>
        <w:tc>
          <w:tcPr>
            <w:tcW w:w="2785" w:type="dxa"/>
            <w:noWrap/>
            <w:hideMark/>
          </w:tcPr>
          <w:p w14:paraId="4D712D76" w14:textId="77777777" w:rsidR="00B8364C" w:rsidRPr="009B7F9B" w:rsidRDefault="00B8364C" w:rsidP="00D55213">
            <w:pPr>
              <w:rPr>
                <w:rFonts w:ascii="Cambria" w:hAnsi="Cambria"/>
                <w:lang w:bidi="en-US"/>
              </w:rPr>
            </w:pPr>
            <w:r w:rsidRPr="009B7F9B">
              <w:rPr>
                <w:rFonts w:ascii="Cambria" w:hAnsi="Cambria"/>
                <w:lang w:bidi="en-US"/>
              </w:rPr>
              <w:t>207VE0102X</w:t>
            </w:r>
          </w:p>
        </w:tc>
        <w:tc>
          <w:tcPr>
            <w:tcW w:w="6565" w:type="dxa"/>
            <w:noWrap/>
            <w:hideMark/>
          </w:tcPr>
          <w:p w14:paraId="09E9F74A" w14:textId="77777777" w:rsidR="00B8364C" w:rsidRPr="009B7F9B" w:rsidRDefault="00B8364C" w:rsidP="00D55213">
            <w:pPr>
              <w:rPr>
                <w:rFonts w:ascii="Cambria" w:hAnsi="Cambria"/>
                <w:lang w:bidi="en-US"/>
              </w:rPr>
            </w:pPr>
            <w:r w:rsidRPr="009B7F9B">
              <w:rPr>
                <w:rFonts w:ascii="Cambria" w:hAnsi="Cambria"/>
                <w:lang w:bidi="en-US"/>
              </w:rPr>
              <w:t>Reproductive Endocrinology Physician</w:t>
            </w:r>
          </w:p>
        </w:tc>
      </w:tr>
      <w:tr w:rsidR="00B8364C" w:rsidRPr="009B7F9B" w14:paraId="502A909C" w14:textId="77777777" w:rsidTr="00D55213">
        <w:trPr>
          <w:trHeight w:val="300"/>
        </w:trPr>
        <w:tc>
          <w:tcPr>
            <w:tcW w:w="2785" w:type="dxa"/>
            <w:noWrap/>
            <w:hideMark/>
          </w:tcPr>
          <w:p w14:paraId="485B857F" w14:textId="77777777" w:rsidR="00B8364C" w:rsidRPr="009B7F9B" w:rsidRDefault="00B8364C" w:rsidP="00D55213">
            <w:pPr>
              <w:rPr>
                <w:rFonts w:ascii="Cambria" w:hAnsi="Cambria"/>
                <w:lang w:bidi="en-US"/>
              </w:rPr>
            </w:pPr>
            <w:r w:rsidRPr="009B7F9B">
              <w:rPr>
                <w:rFonts w:ascii="Cambria" w:hAnsi="Cambria"/>
                <w:lang w:bidi="en-US"/>
              </w:rPr>
              <w:t>207W00000X</w:t>
            </w:r>
          </w:p>
        </w:tc>
        <w:tc>
          <w:tcPr>
            <w:tcW w:w="6565" w:type="dxa"/>
            <w:noWrap/>
            <w:hideMark/>
          </w:tcPr>
          <w:p w14:paraId="7A1D469B" w14:textId="77777777" w:rsidR="00B8364C" w:rsidRPr="009B7F9B" w:rsidRDefault="00B8364C" w:rsidP="00D55213">
            <w:pPr>
              <w:rPr>
                <w:rFonts w:ascii="Cambria" w:hAnsi="Cambria"/>
                <w:lang w:bidi="en-US"/>
              </w:rPr>
            </w:pPr>
            <w:r w:rsidRPr="009B7F9B">
              <w:rPr>
                <w:rFonts w:ascii="Cambria" w:hAnsi="Cambria"/>
                <w:lang w:bidi="en-US"/>
              </w:rPr>
              <w:t>Ophthalmology Physician</w:t>
            </w:r>
          </w:p>
        </w:tc>
      </w:tr>
      <w:tr w:rsidR="00B8364C" w:rsidRPr="009B7F9B" w14:paraId="2689ED7A" w14:textId="77777777" w:rsidTr="00D55213">
        <w:trPr>
          <w:trHeight w:val="300"/>
        </w:trPr>
        <w:tc>
          <w:tcPr>
            <w:tcW w:w="2785" w:type="dxa"/>
            <w:noWrap/>
            <w:hideMark/>
          </w:tcPr>
          <w:p w14:paraId="0BFA8485" w14:textId="77777777" w:rsidR="00B8364C" w:rsidRPr="009B7F9B" w:rsidRDefault="00B8364C" w:rsidP="00D55213">
            <w:pPr>
              <w:rPr>
                <w:rFonts w:ascii="Cambria" w:hAnsi="Cambria"/>
                <w:lang w:bidi="en-US"/>
              </w:rPr>
            </w:pPr>
            <w:r w:rsidRPr="009B7F9B">
              <w:rPr>
                <w:rFonts w:ascii="Cambria" w:hAnsi="Cambria"/>
                <w:lang w:bidi="en-US"/>
              </w:rPr>
              <w:t>207RC0001X</w:t>
            </w:r>
          </w:p>
        </w:tc>
        <w:tc>
          <w:tcPr>
            <w:tcW w:w="6565" w:type="dxa"/>
            <w:noWrap/>
            <w:hideMark/>
          </w:tcPr>
          <w:p w14:paraId="24BA9F9C" w14:textId="77777777" w:rsidR="00B8364C" w:rsidRPr="009B7F9B" w:rsidRDefault="00B8364C" w:rsidP="00D55213">
            <w:pPr>
              <w:rPr>
                <w:rFonts w:ascii="Cambria" w:hAnsi="Cambria"/>
                <w:lang w:bidi="en-US"/>
              </w:rPr>
            </w:pPr>
            <w:r w:rsidRPr="009B7F9B">
              <w:rPr>
                <w:rFonts w:ascii="Cambria" w:hAnsi="Cambria"/>
                <w:lang w:bidi="en-US"/>
              </w:rPr>
              <w:t>Clinical Cardiac Electrophysiology Physician</w:t>
            </w:r>
          </w:p>
        </w:tc>
      </w:tr>
      <w:tr w:rsidR="00B8364C" w:rsidRPr="009B7F9B" w14:paraId="3A1B7BC4" w14:textId="77777777" w:rsidTr="00D55213">
        <w:trPr>
          <w:trHeight w:val="300"/>
        </w:trPr>
        <w:tc>
          <w:tcPr>
            <w:tcW w:w="2785" w:type="dxa"/>
            <w:noWrap/>
            <w:hideMark/>
          </w:tcPr>
          <w:p w14:paraId="146837F1" w14:textId="77777777" w:rsidR="00B8364C" w:rsidRPr="009B7F9B" w:rsidRDefault="00B8364C" w:rsidP="00D55213">
            <w:pPr>
              <w:rPr>
                <w:rFonts w:ascii="Cambria" w:hAnsi="Cambria"/>
                <w:lang w:bidi="en-US"/>
              </w:rPr>
            </w:pPr>
            <w:r w:rsidRPr="009B7F9B">
              <w:rPr>
                <w:rFonts w:ascii="Cambria" w:hAnsi="Cambria"/>
                <w:lang w:bidi="en-US"/>
              </w:rPr>
              <w:t>283X00000X</w:t>
            </w:r>
          </w:p>
        </w:tc>
        <w:tc>
          <w:tcPr>
            <w:tcW w:w="6565" w:type="dxa"/>
            <w:noWrap/>
            <w:hideMark/>
          </w:tcPr>
          <w:p w14:paraId="7D36CB20" w14:textId="77777777" w:rsidR="00B8364C" w:rsidRPr="009B7F9B" w:rsidRDefault="00B8364C" w:rsidP="00D55213">
            <w:pPr>
              <w:rPr>
                <w:rFonts w:ascii="Cambria" w:hAnsi="Cambria"/>
                <w:lang w:bidi="en-US"/>
              </w:rPr>
            </w:pPr>
            <w:r w:rsidRPr="009B7F9B">
              <w:rPr>
                <w:rFonts w:ascii="Cambria" w:hAnsi="Cambria"/>
                <w:lang w:bidi="en-US"/>
              </w:rPr>
              <w:t>Rehabilitation Hospital</w:t>
            </w:r>
          </w:p>
        </w:tc>
      </w:tr>
      <w:tr w:rsidR="00B8364C" w:rsidRPr="009B7F9B" w14:paraId="1F8A6CC5" w14:textId="77777777" w:rsidTr="00D55213">
        <w:trPr>
          <w:trHeight w:val="300"/>
        </w:trPr>
        <w:tc>
          <w:tcPr>
            <w:tcW w:w="2785" w:type="dxa"/>
            <w:noWrap/>
            <w:hideMark/>
          </w:tcPr>
          <w:p w14:paraId="4B67F2D5" w14:textId="77777777" w:rsidR="00B8364C" w:rsidRPr="009B7F9B" w:rsidRDefault="00B8364C" w:rsidP="00D55213">
            <w:pPr>
              <w:rPr>
                <w:rFonts w:ascii="Cambria" w:hAnsi="Cambria"/>
                <w:lang w:bidi="en-US"/>
              </w:rPr>
            </w:pPr>
            <w:r w:rsidRPr="009B7F9B">
              <w:rPr>
                <w:rFonts w:ascii="Cambria" w:hAnsi="Cambria"/>
                <w:lang w:bidi="en-US"/>
              </w:rPr>
              <w:t>2084N0400X</w:t>
            </w:r>
          </w:p>
        </w:tc>
        <w:tc>
          <w:tcPr>
            <w:tcW w:w="6565" w:type="dxa"/>
            <w:noWrap/>
            <w:hideMark/>
          </w:tcPr>
          <w:p w14:paraId="6DDBAD0B" w14:textId="77777777" w:rsidR="00B8364C" w:rsidRPr="009B7F9B" w:rsidRDefault="00B8364C" w:rsidP="00D55213">
            <w:pPr>
              <w:rPr>
                <w:rFonts w:ascii="Cambria" w:hAnsi="Cambria"/>
                <w:lang w:bidi="en-US"/>
              </w:rPr>
            </w:pPr>
            <w:r w:rsidRPr="009B7F9B">
              <w:rPr>
                <w:rFonts w:ascii="Cambria" w:hAnsi="Cambria"/>
                <w:lang w:bidi="en-US"/>
              </w:rPr>
              <w:t>Neurology Physician</w:t>
            </w:r>
          </w:p>
        </w:tc>
      </w:tr>
      <w:tr w:rsidR="00B8364C" w:rsidRPr="009B7F9B" w14:paraId="253BE79C" w14:textId="77777777" w:rsidTr="00D55213">
        <w:trPr>
          <w:trHeight w:val="300"/>
        </w:trPr>
        <w:tc>
          <w:tcPr>
            <w:tcW w:w="2785" w:type="dxa"/>
            <w:noWrap/>
            <w:hideMark/>
          </w:tcPr>
          <w:p w14:paraId="1C7B7917" w14:textId="77777777" w:rsidR="00B8364C" w:rsidRPr="009B7F9B" w:rsidRDefault="00B8364C" w:rsidP="00D55213">
            <w:pPr>
              <w:rPr>
                <w:rFonts w:ascii="Cambria" w:hAnsi="Cambria"/>
                <w:lang w:bidi="en-US"/>
              </w:rPr>
            </w:pPr>
            <w:r w:rsidRPr="009B7F9B">
              <w:rPr>
                <w:rFonts w:ascii="Cambria" w:hAnsi="Cambria"/>
                <w:lang w:bidi="en-US"/>
              </w:rPr>
              <w:t>2084N0402X</w:t>
            </w:r>
          </w:p>
        </w:tc>
        <w:tc>
          <w:tcPr>
            <w:tcW w:w="6565" w:type="dxa"/>
            <w:noWrap/>
            <w:hideMark/>
          </w:tcPr>
          <w:p w14:paraId="47E131AF" w14:textId="77777777" w:rsidR="00B8364C" w:rsidRPr="009B7F9B" w:rsidRDefault="00B8364C" w:rsidP="00D55213">
            <w:pPr>
              <w:rPr>
                <w:rFonts w:ascii="Cambria" w:hAnsi="Cambria"/>
                <w:lang w:bidi="en-US"/>
              </w:rPr>
            </w:pPr>
            <w:r w:rsidRPr="009B7F9B">
              <w:rPr>
                <w:rFonts w:ascii="Cambria" w:hAnsi="Cambria"/>
                <w:lang w:bidi="en-US"/>
              </w:rPr>
              <w:t>Neurology with Special Qualifications in Child Neurology Physician</w:t>
            </w:r>
          </w:p>
        </w:tc>
      </w:tr>
      <w:tr w:rsidR="00B8364C" w:rsidRPr="009B7F9B" w14:paraId="03A78124" w14:textId="77777777" w:rsidTr="00D55213">
        <w:trPr>
          <w:trHeight w:val="300"/>
        </w:trPr>
        <w:tc>
          <w:tcPr>
            <w:tcW w:w="2785" w:type="dxa"/>
            <w:noWrap/>
            <w:hideMark/>
          </w:tcPr>
          <w:p w14:paraId="063107C5" w14:textId="77777777" w:rsidR="00B8364C" w:rsidRPr="009B7F9B" w:rsidRDefault="00B8364C" w:rsidP="00D55213">
            <w:pPr>
              <w:rPr>
                <w:rFonts w:ascii="Cambria" w:hAnsi="Cambria"/>
                <w:lang w:bidi="en-US"/>
              </w:rPr>
            </w:pPr>
            <w:r w:rsidRPr="009B7F9B">
              <w:rPr>
                <w:rFonts w:ascii="Cambria" w:hAnsi="Cambria"/>
                <w:lang w:bidi="en-US"/>
              </w:rPr>
              <w:t>204D00000X</w:t>
            </w:r>
          </w:p>
        </w:tc>
        <w:tc>
          <w:tcPr>
            <w:tcW w:w="6565" w:type="dxa"/>
            <w:noWrap/>
            <w:hideMark/>
          </w:tcPr>
          <w:p w14:paraId="2203B79B" w14:textId="77777777" w:rsidR="00B8364C" w:rsidRPr="009B7F9B" w:rsidRDefault="00B8364C" w:rsidP="00D55213">
            <w:pPr>
              <w:rPr>
                <w:rFonts w:ascii="Cambria" w:hAnsi="Cambria"/>
                <w:lang w:bidi="en-US"/>
              </w:rPr>
            </w:pPr>
            <w:r w:rsidRPr="009B7F9B">
              <w:rPr>
                <w:rFonts w:ascii="Cambria" w:hAnsi="Cambria"/>
                <w:lang w:bidi="en-US"/>
              </w:rPr>
              <w:t>Neuromusculoskeletal Medicine &amp; OMM Physician</w:t>
            </w:r>
          </w:p>
        </w:tc>
      </w:tr>
      <w:tr w:rsidR="00B8364C" w:rsidRPr="009B7F9B" w14:paraId="2BDC216D" w14:textId="77777777" w:rsidTr="00D55213">
        <w:trPr>
          <w:trHeight w:val="300"/>
        </w:trPr>
        <w:tc>
          <w:tcPr>
            <w:tcW w:w="2785" w:type="dxa"/>
            <w:noWrap/>
            <w:hideMark/>
          </w:tcPr>
          <w:p w14:paraId="4C11EEA9" w14:textId="77777777" w:rsidR="00B8364C" w:rsidRPr="009B7F9B" w:rsidRDefault="00B8364C" w:rsidP="00D55213">
            <w:pPr>
              <w:rPr>
                <w:rFonts w:ascii="Cambria" w:hAnsi="Cambria"/>
                <w:lang w:bidi="en-US"/>
              </w:rPr>
            </w:pPr>
            <w:r w:rsidRPr="009B7F9B">
              <w:rPr>
                <w:rFonts w:ascii="Cambria" w:hAnsi="Cambria"/>
                <w:lang w:bidi="en-US"/>
              </w:rPr>
              <w:t>104100000X</w:t>
            </w:r>
          </w:p>
        </w:tc>
        <w:tc>
          <w:tcPr>
            <w:tcW w:w="6565" w:type="dxa"/>
            <w:noWrap/>
            <w:hideMark/>
          </w:tcPr>
          <w:p w14:paraId="66FDA627" w14:textId="77777777" w:rsidR="00B8364C" w:rsidRPr="009B7F9B" w:rsidRDefault="00B8364C" w:rsidP="00D55213">
            <w:pPr>
              <w:rPr>
                <w:rFonts w:ascii="Cambria" w:hAnsi="Cambria"/>
                <w:lang w:bidi="en-US"/>
              </w:rPr>
            </w:pPr>
            <w:r w:rsidRPr="009B7F9B">
              <w:rPr>
                <w:rFonts w:ascii="Cambria" w:hAnsi="Cambria"/>
                <w:lang w:bidi="en-US"/>
              </w:rPr>
              <w:t>Social Worker</w:t>
            </w:r>
          </w:p>
        </w:tc>
      </w:tr>
      <w:tr w:rsidR="00B8364C" w:rsidRPr="009B7F9B" w14:paraId="6A148612" w14:textId="77777777" w:rsidTr="00D55213">
        <w:trPr>
          <w:trHeight w:val="300"/>
        </w:trPr>
        <w:tc>
          <w:tcPr>
            <w:tcW w:w="2785" w:type="dxa"/>
            <w:noWrap/>
            <w:hideMark/>
          </w:tcPr>
          <w:p w14:paraId="36FB24B8" w14:textId="77777777" w:rsidR="00B8364C" w:rsidRPr="009B7F9B" w:rsidRDefault="00B8364C" w:rsidP="00D55213">
            <w:pPr>
              <w:rPr>
                <w:rFonts w:ascii="Cambria" w:hAnsi="Cambria"/>
                <w:lang w:bidi="en-US"/>
              </w:rPr>
            </w:pPr>
            <w:r w:rsidRPr="009B7F9B">
              <w:rPr>
                <w:rFonts w:ascii="Cambria" w:hAnsi="Cambria"/>
                <w:lang w:bidi="en-US"/>
              </w:rPr>
              <w:t>363AM0700X</w:t>
            </w:r>
          </w:p>
        </w:tc>
        <w:tc>
          <w:tcPr>
            <w:tcW w:w="6565" w:type="dxa"/>
            <w:noWrap/>
            <w:hideMark/>
          </w:tcPr>
          <w:p w14:paraId="5BBC83AE" w14:textId="77777777" w:rsidR="00B8364C" w:rsidRPr="009B7F9B" w:rsidRDefault="00B8364C" w:rsidP="00D55213">
            <w:pPr>
              <w:rPr>
                <w:rFonts w:ascii="Cambria" w:hAnsi="Cambria"/>
                <w:lang w:bidi="en-US"/>
              </w:rPr>
            </w:pPr>
            <w:r w:rsidRPr="009B7F9B">
              <w:rPr>
                <w:rFonts w:ascii="Cambria" w:hAnsi="Cambria"/>
                <w:lang w:bidi="en-US"/>
              </w:rPr>
              <w:t>Medical Physician Assistant</w:t>
            </w:r>
          </w:p>
        </w:tc>
      </w:tr>
      <w:tr w:rsidR="00B8364C" w:rsidRPr="009B7F9B" w14:paraId="3B816D54" w14:textId="77777777" w:rsidTr="00D55213">
        <w:trPr>
          <w:trHeight w:val="300"/>
        </w:trPr>
        <w:tc>
          <w:tcPr>
            <w:tcW w:w="2785" w:type="dxa"/>
            <w:noWrap/>
            <w:hideMark/>
          </w:tcPr>
          <w:p w14:paraId="306854E7" w14:textId="77777777" w:rsidR="00B8364C" w:rsidRPr="009B7F9B" w:rsidRDefault="00B8364C" w:rsidP="00D55213">
            <w:pPr>
              <w:rPr>
                <w:rFonts w:ascii="Cambria" w:hAnsi="Cambria"/>
                <w:lang w:bidi="en-US"/>
              </w:rPr>
            </w:pPr>
            <w:r w:rsidRPr="009B7F9B">
              <w:rPr>
                <w:rFonts w:ascii="Cambria" w:hAnsi="Cambria"/>
                <w:lang w:bidi="en-US"/>
              </w:rPr>
              <w:t>2080P0202X</w:t>
            </w:r>
          </w:p>
        </w:tc>
        <w:tc>
          <w:tcPr>
            <w:tcW w:w="6565" w:type="dxa"/>
            <w:noWrap/>
            <w:hideMark/>
          </w:tcPr>
          <w:p w14:paraId="2D8DFF21" w14:textId="77777777" w:rsidR="00B8364C" w:rsidRPr="009B7F9B" w:rsidRDefault="00B8364C" w:rsidP="00D55213">
            <w:pPr>
              <w:rPr>
                <w:rFonts w:ascii="Cambria" w:hAnsi="Cambria"/>
                <w:lang w:bidi="en-US"/>
              </w:rPr>
            </w:pPr>
            <w:r w:rsidRPr="009B7F9B">
              <w:rPr>
                <w:rFonts w:ascii="Cambria" w:hAnsi="Cambria"/>
                <w:lang w:bidi="en-US"/>
              </w:rPr>
              <w:t>Pediatric Cardiology Physician</w:t>
            </w:r>
          </w:p>
        </w:tc>
      </w:tr>
      <w:tr w:rsidR="00B8364C" w:rsidRPr="009B7F9B" w14:paraId="250FC1C3" w14:textId="77777777" w:rsidTr="00D55213">
        <w:trPr>
          <w:trHeight w:val="300"/>
        </w:trPr>
        <w:tc>
          <w:tcPr>
            <w:tcW w:w="2785" w:type="dxa"/>
            <w:noWrap/>
            <w:hideMark/>
          </w:tcPr>
          <w:p w14:paraId="6F4C0F45" w14:textId="77777777" w:rsidR="00B8364C" w:rsidRPr="009B7F9B" w:rsidRDefault="00B8364C" w:rsidP="00D55213">
            <w:pPr>
              <w:rPr>
                <w:rFonts w:ascii="Cambria" w:hAnsi="Cambria"/>
                <w:lang w:bidi="en-US"/>
              </w:rPr>
            </w:pPr>
            <w:r w:rsidRPr="009B7F9B">
              <w:rPr>
                <w:rFonts w:ascii="Cambria" w:hAnsi="Cambria"/>
                <w:lang w:bidi="en-US"/>
              </w:rPr>
              <w:t>133NN1002X</w:t>
            </w:r>
          </w:p>
        </w:tc>
        <w:tc>
          <w:tcPr>
            <w:tcW w:w="6565" w:type="dxa"/>
            <w:noWrap/>
            <w:hideMark/>
          </w:tcPr>
          <w:p w14:paraId="53F2CF83" w14:textId="77777777" w:rsidR="00B8364C" w:rsidRPr="009B7F9B" w:rsidRDefault="00B8364C" w:rsidP="00D55213">
            <w:pPr>
              <w:rPr>
                <w:rFonts w:ascii="Cambria" w:hAnsi="Cambria"/>
                <w:lang w:bidi="en-US"/>
              </w:rPr>
            </w:pPr>
            <w:r w:rsidRPr="009B7F9B">
              <w:rPr>
                <w:rFonts w:ascii="Cambria" w:hAnsi="Cambria"/>
                <w:lang w:bidi="en-US"/>
              </w:rPr>
              <w:t>Nutrition Education Nutritionist</w:t>
            </w:r>
          </w:p>
        </w:tc>
      </w:tr>
      <w:tr w:rsidR="00B8364C" w:rsidRPr="009B7F9B" w14:paraId="0F546811" w14:textId="77777777" w:rsidTr="00D55213">
        <w:trPr>
          <w:trHeight w:val="300"/>
        </w:trPr>
        <w:tc>
          <w:tcPr>
            <w:tcW w:w="2785" w:type="dxa"/>
            <w:noWrap/>
            <w:hideMark/>
          </w:tcPr>
          <w:p w14:paraId="68892244" w14:textId="77777777" w:rsidR="00B8364C" w:rsidRPr="009B7F9B" w:rsidRDefault="00B8364C" w:rsidP="00D55213">
            <w:pPr>
              <w:rPr>
                <w:rFonts w:ascii="Cambria" w:hAnsi="Cambria"/>
                <w:lang w:bidi="en-US"/>
              </w:rPr>
            </w:pPr>
            <w:r w:rsidRPr="009B7F9B">
              <w:rPr>
                <w:rFonts w:ascii="Cambria" w:hAnsi="Cambria"/>
                <w:lang w:bidi="en-US"/>
              </w:rPr>
              <w:t>293D00000X</w:t>
            </w:r>
          </w:p>
        </w:tc>
        <w:tc>
          <w:tcPr>
            <w:tcW w:w="6565" w:type="dxa"/>
            <w:noWrap/>
            <w:hideMark/>
          </w:tcPr>
          <w:p w14:paraId="6FF46F08" w14:textId="77777777" w:rsidR="00B8364C" w:rsidRPr="009B7F9B" w:rsidRDefault="00B8364C" w:rsidP="00D55213">
            <w:pPr>
              <w:rPr>
                <w:rFonts w:ascii="Cambria" w:hAnsi="Cambria"/>
                <w:lang w:bidi="en-US"/>
              </w:rPr>
            </w:pPr>
            <w:r w:rsidRPr="009B7F9B">
              <w:rPr>
                <w:rFonts w:ascii="Cambria" w:hAnsi="Cambria"/>
                <w:lang w:bidi="en-US"/>
              </w:rPr>
              <w:t>Physiological Laboratory</w:t>
            </w:r>
          </w:p>
        </w:tc>
      </w:tr>
      <w:tr w:rsidR="00B8364C" w:rsidRPr="009B7F9B" w14:paraId="36B0EC9F" w14:textId="77777777" w:rsidTr="00D55213">
        <w:trPr>
          <w:trHeight w:val="300"/>
        </w:trPr>
        <w:tc>
          <w:tcPr>
            <w:tcW w:w="2785" w:type="dxa"/>
            <w:noWrap/>
            <w:hideMark/>
          </w:tcPr>
          <w:p w14:paraId="342905DB" w14:textId="77777777" w:rsidR="00B8364C" w:rsidRPr="009B7F9B" w:rsidRDefault="00B8364C" w:rsidP="00D55213">
            <w:pPr>
              <w:rPr>
                <w:rFonts w:ascii="Cambria" w:hAnsi="Cambria"/>
                <w:lang w:bidi="en-US"/>
              </w:rPr>
            </w:pPr>
            <w:r w:rsidRPr="009B7F9B">
              <w:rPr>
                <w:rFonts w:ascii="Cambria" w:hAnsi="Cambria"/>
                <w:lang w:bidi="en-US"/>
              </w:rPr>
              <w:t>156FX1800X</w:t>
            </w:r>
          </w:p>
        </w:tc>
        <w:tc>
          <w:tcPr>
            <w:tcW w:w="6565" w:type="dxa"/>
            <w:noWrap/>
            <w:hideMark/>
          </w:tcPr>
          <w:p w14:paraId="24D26672" w14:textId="77777777" w:rsidR="00B8364C" w:rsidRPr="009B7F9B" w:rsidRDefault="00B8364C" w:rsidP="00D55213">
            <w:pPr>
              <w:rPr>
                <w:rFonts w:ascii="Cambria" w:hAnsi="Cambria"/>
                <w:lang w:bidi="en-US"/>
              </w:rPr>
            </w:pPr>
            <w:r w:rsidRPr="009B7F9B">
              <w:rPr>
                <w:rFonts w:ascii="Cambria" w:hAnsi="Cambria"/>
                <w:lang w:bidi="en-US"/>
              </w:rPr>
              <w:t>Optician</w:t>
            </w:r>
          </w:p>
        </w:tc>
      </w:tr>
      <w:tr w:rsidR="00B8364C" w:rsidRPr="009B7F9B" w14:paraId="19E268DC" w14:textId="77777777" w:rsidTr="00D55213">
        <w:trPr>
          <w:trHeight w:val="300"/>
        </w:trPr>
        <w:tc>
          <w:tcPr>
            <w:tcW w:w="2785" w:type="dxa"/>
            <w:noWrap/>
            <w:hideMark/>
          </w:tcPr>
          <w:p w14:paraId="3C7254FF" w14:textId="77777777" w:rsidR="00B8364C" w:rsidRPr="009B7F9B" w:rsidRDefault="00B8364C" w:rsidP="00D55213">
            <w:pPr>
              <w:rPr>
                <w:rFonts w:ascii="Cambria" w:hAnsi="Cambria"/>
                <w:lang w:bidi="en-US"/>
              </w:rPr>
            </w:pPr>
            <w:r w:rsidRPr="009B7F9B">
              <w:rPr>
                <w:rFonts w:ascii="Cambria" w:hAnsi="Cambria"/>
                <w:lang w:bidi="en-US"/>
              </w:rPr>
              <w:lastRenderedPageBreak/>
              <w:t>385H00000X</w:t>
            </w:r>
          </w:p>
        </w:tc>
        <w:tc>
          <w:tcPr>
            <w:tcW w:w="6565" w:type="dxa"/>
            <w:noWrap/>
            <w:hideMark/>
          </w:tcPr>
          <w:p w14:paraId="09338E2F" w14:textId="77777777" w:rsidR="00B8364C" w:rsidRPr="009B7F9B" w:rsidRDefault="00B8364C" w:rsidP="00D55213">
            <w:pPr>
              <w:rPr>
                <w:rFonts w:ascii="Cambria" w:hAnsi="Cambria"/>
                <w:lang w:bidi="en-US"/>
              </w:rPr>
            </w:pPr>
            <w:r w:rsidRPr="009B7F9B">
              <w:rPr>
                <w:rFonts w:ascii="Cambria" w:hAnsi="Cambria"/>
                <w:lang w:bidi="en-US"/>
              </w:rPr>
              <w:t>Respite Care</w:t>
            </w:r>
          </w:p>
        </w:tc>
      </w:tr>
      <w:tr w:rsidR="00B8364C" w:rsidRPr="009B7F9B" w14:paraId="73A6F14D" w14:textId="77777777" w:rsidTr="00D55213">
        <w:trPr>
          <w:trHeight w:val="300"/>
        </w:trPr>
        <w:tc>
          <w:tcPr>
            <w:tcW w:w="2785" w:type="dxa"/>
            <w:noWrap/>
            <w:hideMark/>
          </w:tcPr>
          <w:p w14:paraId="1DDD73D9" w14:textId="77777777" w:rsidR="00B8364C" w:rsidRPr="009B7F9B" w:rsidRDefault="00B8364C" w:rsidP="00D55213">
            <w:pPr>
              <w:rPr>
                <w:rFonts w:ascii="Cambria" w:hAnsi="Cambria"/>
                <w:lang w:bidi="en-US"/>
              </w:rPr>
            </w:pPr>
            <w:r w:rsidRPr="009B7F9B">
              <w:rPr>
                <w:rFonts w:ascii="Cambria" w:hAnsi="Cambria"/>
                <w:lang w:bidi="en-US"/>
              </w:rPr>
              <w:t>261QX0203X</w:t>
            </w:r>
          </w:p>
        </w:tc>
        <w:tc>
          <w:tcPr>
            <w:tcW w:w="6565" w:type="dxa"/>
            <w:noWrap/>
            <w:hideMark/>
          </w:tcPr>
          <w:p w14:paraId="53B220F3" w14:textId="77777777" w:rsidR="00B8364C" w:rsidRPr="009B7F9B" w:rsidRDefault="00B8364C" w:rsidP="00D55213">
            <w:pPr>
              <w:rPr>
                <w:rFonts w:ascii="Cambria" w:hAnsi="Cambria"/>
                <w:lang w:bidi="en-US"/>
              </w:rPr>
            </w:pPr>
            <w:r w:rsidRPr="009B7F9B">
              <w:rPr>
                <w:rFonts w:ascii="Cambria" w:hAnsi="Cambria"/>
                <w:lang w:bidi="en-US"/>
              </w:rPr>
              <w:t>Radiation Oncology Clinic/Center</w:t>
            </w:r>
          </w:p>
        </w:tc>
      </w:tr>
      <w:tr w:rsidR="00B8364C" w:rsidRPr="009B7F9B" w14:paraId="2BDE039E" w14:textId="77777777" w:rsidTr="00D55213">
        <w:trPr>
          <w:trHeight w:val="300"/>
        </w:trPr>
        <w:tc>
          <w:tcPr>
            <w:tcW w:w="2785" w:type="dxa"/>
            <w:noWrap/>
            <w:hideMark/>
          </w:tcPr>
          <w:p w14:paraId="66840DCF" w14:textId="77777777" w:rsidR="00B8364C" w:rsidRPr="009B7F9B" w:rsidRDefault="00B8364C" w:rsidP="00D55213">
            <w:pPr>
              <w:rPr>
                <w:rFonts w:ascii="Cambria" w:hAnsi="Cambria"/>
                <w:lang w:bidi="en-US"/>
              </w:rPr>
            </w:pPr>
            <w:r w:rsidRPr="009B7F9B">
              <w:rPr>
                <w:rFonts w:ascii="Cambria" w:hAnsi="Cambria"/>
                <w:lang w:bidi="en-US"/>
              </w:rPr>
              <w:t>207K00000X</w:t>
            </w:r>
          </w:p>
        </w:tc>
        <w:tc>
          <w:tcPr>
            <w:tcW w:w="6565" w:type="dxa"/>
            <w:noWrap/>
            <w:hideMark/>
          </w:tcPr>
          <w:p w14:paraId="73129B55" w14:textId="77777777" w:rsidR="00B8364C" w:rsidRPr="009B7F9B" w:rsidRDefault="00B8364C" w:rsidP="00D55213">
            <w:pPr>
              <w:rPr>
                <w:rFonts w:ascii="Cambria" w:hAnsi="Cambria"/>
                <w:lang w:bidi="en-US"/>
              </w:rPr>
            </w:pPr>
            <w:r w:rsidRPr="009B7F9B">
              <w:rPr>
                <w:rFonts w:ascii="Cambria" w:hAnsi="Cambria"/>
                <w:lang w:bidi="en-US"/>
              </w:rPr>
              <w:t>Allergy &amp; Immunology Physician</w:t>
            </w:r>
          </w:p>
        </w:tc>
      </w:tr>
      <w:tr w:rsidR="00B8364C" w:rsidRPr="009B7F9B" w14:paraId="04204D08" w14:textId="77777777" w:rsidTr="00D55213">
        <w:trPr>
          <w:trHeight w:val="300"/>
        </w:trPr>
        <w:tc>
          <w:tcPr>
            <w:tcW w:w="2785" w:type="dxa"/>
            <w:noWrap/>
            <w:hideMark/>
          </w:tcPr>
          <w:p w14:paraId="7F3D8210" w14:textId="77777777" w:rsidR="00B8364C" w:rsidRPr="009B7F9B" w:rsidRDefault="00B8364C" w:rsidP="00D55213">
            <w:pPr>
              <w:rPr>
                <w:rFonts w:ascii="Cambria" w:hAnsi="Cambria"/>
                <w:lang w:bidi="en-US"/>
              </w:rPr>
            </w:pPr>
            <w:r w:rsidRPr="009B7F9B">
              <w:rPr>
                <w:rFonts w:ascii="Cambria" w:hAnsi="Cambria"/>
                <w:lang w:bidi="en-US"/>
              </w:rPr>
              <w:t>207L00000X</w:t>
            </w:r>
          </w:p>
        </w:tc>
        <w:tc>
          <w:tcPr>
            <w:tcW w:w="6565" w:type="dxa"/>
            <w:noWrap/>
            <w:hideMark/>
          </w:tcPr>
          <w:p w14:paraId="75B38C75" w14:textId="77777777" w:rsidR="00B8364C" w:rsidRPr="009B7F9B" w:rsidRDefault="00B8364C" w:rsidP="00D55213">
            <w:pPr>
              <w:rPr>
                <w:rFonts w:ascii="Cambria" w:hAnsi="Cambria"/>
                <w:lang w:bidi="en-US"/>
              </w:rPr>
            </w:pPr>
            <w:r w:rsidRPr="009B7F9B">
              <w:rPr>
                <w:rFonts w:ascii="Cambria" w:hAnsi="Cambria"/>
                <w:lang w:bidi="en-US"/>
              </w:rPr>
              <w:t>Anesthesiology Physician</w:t>
            </w:r>
          </w:p>
        </w:tc>
      </w:tr>
      <w:tr w:rsidR="00B8364C" w:rsidRPr="009B7F9B" w14:paraId="12BF04F4" w14:textId="77777777" w:rsidTr="00D55213">
        <w:trPr>
          <w:trHeight w:val="300"/>
        </w:trPr>
        <w:tc>
          <w:tcPr>
            <w:tcW w:w="2785" w:type="dxa"/>
            <w:noWrap/>
            <w:hideMark/>
          </w:tcPr>
          <w:p w14:paraId="6637EE5E" w14:textId="77777777" w:rsidR="00B8364C" w:rsidRPr="009B7F9B" w:rsidRDefault="00B8364C" w:rsidP="00D55213">
            <w:pPr>
              <w:rPr>
                <w:rFonts w:ascii="Cambria" w:hAnsi="Cambria"/>
                <w:lang w:bidi="en-US"/>
              </w:rPr>
            </w:pPr>
            <w:r w:rsidRPr="009B7F9B">
              <w:rPr>
                <w:rFonts w:ascii="Cambria" w:hAnsi="Cambria"/>
                <w:lang w:bidi="en-US"/>
              </w:rPr>
              <w:t>332B00000X</w:t>
            </w:r>
          </w:p>
        </w:tc>
        <w:tc>
          <w:tcPr>
            <w:tcW w:w="6565" w:type="dxa"/>
            <w:noWrap/>
            <w:hideMark/>
          </w:tcPr>
          <w:p w14:paraId="0AC06A69" w14:textId="77777777" w:rsidR="00B8364C" w:rsidRPr="009B7F9B" w:rsidRDefault="00B8364C" w:rsidP="00D55213">
            <w:pPr>
              <w:rPr>
                <w:rFonts w:ascii="Cambria" w:hAnsi="Cambria"/>
                <w:lang w:bidi="en-US"/>
              </w:rPr>
            </w:pPr>
            <w:r w:rsidRPr="009B7F9B">
              <w:rPr>
                <w:rFonts w:ascii="Cambria" w:hAnsi="Cambria"/>
                <w:lang w:bidi="en-US"/>
              </w:rPr>
              <w:t>Durable Medical Equipment &amp; Medical Supplies</w:t>
            </w:r>
          </w:p>
        </w:tc>
      </w:tr>
      <w:tr w:rsidR="00B8364C" w:rsidRPr="009B7F9B" w14:paraId="4DA20005" w14:textId="77777777" w:rsidTr="00D55213">
        <w:trPr>
          <w:trHeight w:val="300"/>
        </w:trPr>
        <w:tc>
          <w:tcPr>
            <w:tcW w:w="2785" w:type="dxa"/>
            <w:noWrap/>
            <w:hideMark/>
          </w:tcPr>
          <w:p w14:paraId="452DD111" w14:textId="77777777" w:rsidR="00B8364C" w:rsidRPr="009B7F9B" w:rsidRDefault="00B8364C" w:rsidP="00D55213">
            <w:pPr>
              <w:rPr>
                <w:rFonts w:ascii="Cambria" w:hAnsi="Cambria"/>
                <w:lang w:bidi="en-US"/>
              </w:rPr>
            </w:pPr>
            <w:r w:rsidRPr="009B7F9B">
              <w:rPr>
                <w:rFonts w:ascii="Cambria" w:hAnsi="Cambria"/>
                <w:lang w:bidi="en-US"/>
              </w:rPr>
              <w:t>261QI0500X</w:t>
            </w:r>
          </w:p>
        </w:tc>
        <w:tc>
          <w:tcPr>
            <w:tcW w:w="6565" w:type="dxa"/>
            <w:noWrap/>
            <w:hideMark/>
          </w:tcPr>
          <w:p w14:paraId="09BA5D82" w14:textId="77777777" w:rsidR="00B8364C" w:rsidRPr="009B7F9B" w:rsidRDefault="00B8364C" w:rsidP="00D55213">
            <w:pPr>
              <w:rPr>
                <w:rFonts w:ascii="Cambria" w:hAnsi="Cambria"/>
                <w:lang w:bidi="en-US"/>
              </w:rPr>
            </w:pPr>
            <w:r w:rsidRPr="009B7F9B">
              <w:rPr>
                <w:rFonts w:ascii="Cambria" w:hAnsi="Cambria"/>
                <w:lang w:bidi="en-US"/>
              </w:rPr>
              <w:t>Infusion Therapy Clinic/Center</w:t>
            </w:r>
          </w:p>
        </w:tc>
      </w:tr>
      <w:tr w:rsidR="00B8364C" w:rsidRPr="009B7F9B" w14:paraId="6B4E789F" w14:textId="77777777" w:rsidTr="00D55213">
        <w:trPr>
          <w:trHeight w:val="300"/>
        </w:trPr>
        <w:tc>
          <w:tcPr>
            <w:tcW w:w="2785" w:type="dxa"/>
            <w:noWrap/>
            <w:hideMark/>
          </w:tcPr>
          <w:p w14:paraId="5AE797B5" w14:textId="77777777" w:rsidR="00B8364C" w:rsidRPr="009B7F9B" w:rsidRDefault="00B8364C" w:rsidP="00D55213">
            <w:pPr>
              <w:rPr>
                <w:rFonts w:ascii="Cambria" w:hAnsi="Cambria"/>
                <w:lang w:bidi="en-US"/>
              </w:rPr>
            </w:pPr>
            <w:r w:rsidRPr="009B7F9B">
              <w:rPr>
                <w:rFonts w:ascii="Cambria" w:hAnsi="Cambria"/>
                <w:lang w:bidi="en-US"/>
              </w:rPr>
              <w:t>261QR0208X</w:t>
            </w:r>
          </w:p>
        </w:tc>
        <w:tc>
          <w:tcPr>
            <w:tcW w:w="6565" w:type="dxa"/>
            <w:noWrap/>
            <w:hideMark/>
          </w:tcPr>
          <w:p w14:paraId="01B3D712" w14:textId="77777777" w:rsidR="00B8364C" w:rsidRPr="009B7F9B" w:rsidRDefault="00B8364C" w:rsidP="00D55213">
            <w:pPr>
              <w:rPr>
                <w:rFonts w:ascii="Cambria" w:hAnsi="Cambria"/>
                <w:lang w:bidi="en-US"/>
              </w:rPr>
            </w:pPr>
            <w:r w:rsidRPr="009B7F9B">
              <w:rPr>
                <w:rFonts w:ascii="Cambria" w:hAnsi="Cambria"/>
                <w:lang w:bidi="en-US"/>
              </w:rPr>
              <w:t>Mobile Radiology Clinic/Center</w:t>
            </w:r>
          </w:p>
        </w:tc>
      </w:tr>
      <w:tr w:rsidR="00B8364C" w:rsidRPr="009B7F9B" w14:paraId="5BDF2222" w14:textId="77777777" w:rsidTr="00D55213">
        <w:trPr>
          <w:trHeight w:val="300"/>
        </w:trPr>
        <w:tc>
          <w:tcPr>
            <w:tcW w:w="2785" w:type="dxa"/>
            <w:noWrap/>
            <w:hideMark/>
          </w:tcPr>
          <w:p w14:paraId="3C76569D" w14:textId="77777777" w:rsidR="00B8364C" w:rsidRPr="009B7F9B" w:rsidRDefault="00B8364C" w:rsidP="00D55213">
            <w:pPr>
              <w:rPr>
                <w:rFonts w:ascii="Cambria" w:hAnsi="Cambria"/>
                <w:lang w:bidi="en-US"/>
              </w:rPr>
            </w:pPr>
            <w:r w:rsidRPr="009B7F9B">
              <w:rPr>
                <w:rFonts w:ascii="Cambria" w:hAnsi="Cambria"/>
                <w:lang w:bidi="en-US"/>
              </w:rPr>
              <w:t>261QM2800X</w:t>
            </w:r>
          </w:p>
        </w:tc>
        <w:tc>
          <w:tcPr>
            <w:tcW w:w="6565" w:type="dxa"/>
            <w:noWrap/>
            <w:hideMark/>
          </w:tcPr>
          <w:p w14:paraId="22E59057" w14:textId="77777777" w:rsidR="00B8364C" w:rsidRPr="009B7F9B" w:rsidRDefault="00B8364C" w:rsidP="00D55213">
            <w:pPr>
              <w:rPr>
                <w:rFonts w:ascii="Cambria" w:hAnsi="Cambria"/>
                <w:lang w:bidi="en-US"/>
              </w:rPr>
            </w:pPr>
            <w:r w:rsidRPr="009B7F9B">
              <w:rPr>
                <w:rFonts w:ascii="Cambria" w:hAnsi="Cambria"/>
                <w:lang w:bidi="en-US"/>
              </w:rPr>
              <w:t>Methadone Clinic</w:t>
            </w:r>
          </w:p>
        </w:tc>
      </w:tr>
      <w:tr w:rsidR="00B8364C" w:rsidRPr="009B7F9B" w14:paraId="46D3EDFD" w14:textId="77777777" w:rsidTr="00D55213">
        <w:trPr>
          <w:trHeight w:val="300"/>
        </w:trPr>
        <w:tc>
          <w:tcPr>
            <w:tcW w:w="2785" w:type="dxa"/>
            <w:noWrap/>
            <w:hideMark/>
          </w:tcPr>
          <w:p w14:paraId="1A2D6BF6" w14:textId="77777777" w:rsidR="00B8364C" w:rsidRPr="009B7F9B" w:rsidRDefault="00B8364C" w:rsidP="00D55213">
            <w:pPr>
              <w:rPr>
                <w:rFonts w:ascii="Cambria" w:hAnsi="Cambria"/>
                <w:lang w:bidi="en-US"/>
              </w:rPr>
            </w:pPr>
            <w:r w:rsidRPr="009B7F9B">
              <w:rPr>
                <w:rFonts w:ascii="Cambria" w:hAnsi="Cambria"/>
                <w:lang w:bidi="en-US"/>
              </w:rPr>
              <w:t>261QE0700X</w:t>
            </w:r>
          </w:p>
        </w:tc>
        <w:tc>
          <w:tcPr>
            <w:tcW w:w="6565" w:type="dxa"/>
            <w:noWrap/>
            <w:hideMark/>
          </w:tcPr>
          <w:p w14:paraId="5B938EA3" w14:textId="77777777" w:rsidR="00B8364C" w:rsidRPr="009B7F9B" w:rsidRDefault="00B8364C" w:rsidP="00D55213">
            <w:pPr>
              <w:rPr>
                <w:rFonts w:ascii="Cambria" w:hAnsi="Cambria"/>
                <w:lang w:bidi="en-US"/>
              </w:rPr>
            </w:pPr>
            <w:r w:rsidRPr="009B7F9B">
              <w:rPr>
                <w:rFonts w:ascii="Cambria" w:hAnsi="Cambria"/>
                <w:lang w:bidi="en-US"/>
              </w:rPr>
              <w:t>End-Stage Renal Disease (ESRD) Treatment Clinic/Center</w:t>
            </w:r>
          </w:p>
        </w:tc>
      </w:tr>
      <w:tr w:rsidR="00B8364C" w:rsidRPr="009B7F9B" w14:paraId="00EC4AB4" w14:textId="77777777" w:rsidTr="00D55213">
        <w:trPr>
          <w:trHeight w:val="300"/>
        </w:trPr>
        <w:tc>
          <w:tcPr>
            <w:tcW w:w="2785" w:type="dxa"/>
            <w:noWrap/>
            <w:hideMark/>
          </w:tcPr>
          <w:p w14:paraId="4B5DD688" w14:textId="77777777" w:rsidR="00B8364C" w:rsidRPr="009B7F9B" w:rsidRDefault="00B8364C" w:rsidP="00D55213">
            <w:pPr>
              <w:rPr>
                <w:rFonts w:ascii="Cambria" w:hAnsi="Cambria"/>
                <w:lang w:bidi="en-US"/>
              </w:rPr>
            </w:pPr>
            <w:r w:rsidRPr="009B7F9B">
              <w:rPr>
                <w:rFonts w:ascii="Cambria" w:hAnsi="Cambria"/>
                <w:lang w:bidi="en-US"/>
              </w:rPr>
              <w:t>2080P0206X</w:t>
            </w:r>
          </w:p>
        </w:tc>
        <w:tc>
          <w:tcPr>
            <w:tcW w:w="6565" w:type="dxa"/>
            <w:noWrap/>
            <w:hideMark/>
          </w:tcPr>
          <w:p w14:paraId="69FBEE27" w14:textId="77777777" w:rsidR="00B8364C" w:rsidRPr="009B7F9B" w:rsidRDefault="00B8364C" w:rsidP="00D55213">
            <w:pPr>
              <w:rPr>
                <w:rFonts w:ascii="Cambria" w:hAnsi="Cambria"/>
                <w:lang w:bidi="en-US"/>
              </w:rPr>
            </w:pPr>
            <w:r w:rsidRPr="009B7F9B">
              <w:rPr>
                <w:rFonts w:ascii="Cambria" w:hAnsi="Cambria"/>
                <w:lang w:bidi="en-US"/>
              </w:rPr>
              <w:t>Pediatric Gastroenterology Physician</w:t>
            </w:r>
          </w:p>
        </w:tc>
      </w:tr>
      <w:tr w:rsidR="00B8364C" w:rsidRPr="009B7F9B" w14:paraId="62B6AD04" w14:textId="77777777" w:rsidTr="00D55213">
        <w:trPr>
          <w:trHeight w:val="300"/>
        </w:trPr>
        <w:tc>
          <w:tcPr>
            <w:tcW w:w="2785" w:type="dxa"/>
            <w:noWrap/>
            <w:hideMark/>
          </w:tcPr>
          <w:p w14:paraId="03FA8A86" w14:textId="77777777" w:rsidR="00B8364C" w:rsidRPr="009B7F9B" w:rsidRDefault="00B8364C" w:rsidP="00D55213">
            <w:pPr>
              <w:rPr>
                <w:rFonts w:ascii="Cambria" w:hAnsi="Cambria"/>
                <w:lang w:bidi="en-US"/>
              </w:rPr>
            </w:pPr>
            <w:r w:rsidRPr="009B7F9B">
              <w:rPr>
                <w:rFonts w:ascii="Cambria" w:hAnsi="Cambria"/>
                <w:lang w:bidi="en-US"/>
              </w:rPr>
              <w:t>261QD0000X</w:t>
            </w:r>
          </w:p>
        </w:tc>
        <w:tc>
          <w:tcPr>
            <w:tcW w:w="6565" w:type="dxa"/>
            <w:noWrap/>
            <w:hideMark/>
          </w:tcPr>
          <w:p w14:paraId="3DA0F3D3" w14:textId="77777777" w:rsidR="00B8364C" w:rsidRPr="009B7F9B" w:rsidRDefault="00B8364C" w:rsidP="00D55213">
            <w:pPr>
              <w:rPr>
                <w:rFonts w:ascii="Cambria" w:hAnsi="Cambria"/>
                <w:lang w:bidi="en-US"/>
              </w:rPr>
            </w:pPr>
            <w:r w:rsidRPr="009B7F9B">
              <w:rPr>
                <w:rFonts w:ascii="Cambria" w:hAnsi="Cambria"/>
                <w:lang w:bidi="en-US"/>
              </w:rPr>
              <w:t>Dental Clinic/Center</w:t>
            </w:r>
          </w:p>
        </w:tc>
      </w:tr>
      <w:tr w:rsidR="00B8364C" w:rsidRPr="009B7F9B" w14:paraId="13796B29" w14:textId="77777777" w:rsidTr="00D55213">
        <w:trPr>
          <w:trHeight w:val="300"/>
        </w:trPr>
        <w:tc>
          <w:tcPr>
            <w:tcW w:w="2785" w:type="dxa"/>
            <w:noWrap/>
            <w:hideMark/>
          </w:tcPr>
          <w:p w14:paraId="1518585C" w14:textId="77777777" w:rsidR="00B8364C" w:rsidRPr="009B7F9B" w:rsidRDefault="00B8364C" w:rsidP="00D55213">
            <w:pPr>
              <w:rPr>
                <w:rFonts w:ascii="Cambria" w:hAnsi="Cambria"/>
                <w:lang w:bidi="en-US"/>
              </w:rPr>
            </w:pPr>
            <w:r w:rsidRPr="009B7F9B">
              <w:rPr>
                <w:rFonts w:ascii="Cambria" w:hAnsi="Cambria"/>
                <w:lang w:bidi="en-US"/>
              </w:rPr>
              <w:t>261QH0100X</w:t>
            </w:r>
          </w:p>
        </w:tc>
        <w:tc>
          <w:tcPr>
            <w:tcW w:w="6565" w:type="dxa"/>
            <w:noWrap/>
            <w:hideMark/>
          </w:tcPr>
          <w:p w14:paraId="62027618" w14:textId="77777777" w:rsidR="00B8364C" w:rsidRPr="009B7F9B" w:rsidRDefault="00B8364C" w:rsidP="00D55213">
            <w:pPr>
              <w:rPr>
                <w:rFonts w:ascii="Cambria" w:hAnsi="Cambria"/>
                <w:lang w:bidi="en-US"/>
              </w:rPr>
            </w:pPr>
            <w:r w:rsidRPr="009B7F9B">
              <w:rPr>
                <w:rFonts w:ascii="Cambria" w:hAnsi="Cambria"/>
                <w:lang w:bidi="en-US"/>
              </w:rPr>
              <w:t>Health Service Clinic/Center</w:t>
            </w:r>
          </w:p>
        </w:tc>
      </w:tr>
      <w:tr w:rsidR="00B8364C" w:rsidRPr="009B7F9B" w14:paraId="2B2BBE60" w14:textId="77777777" w:rsidTr="00D55213">
        <w:trPr>
          <w:trHeight w:val="300"/>
        </w:trPr>
        <w:tc>
          <w:tcPr>
            <w:tcW w:w="2785" w:type="dxa"/>
            <w:noWrap/>
            <w:hideMark/>
          </w:tcPr>
          <w:p w14:paraId="3410C1B6" w14:textId="77777777" w:rsidR="00B8364C" w:rsidRPr="009B7F9B" w:rsidRDefault="00B8364C" w:rsidP="00D55213">
            <w:pPr>
              <w:rPr>
                <w:rFonts w:ascii="Cambria" w:hAnsi="Cambria"/>
                <w:lang w:bidi="en-US"/>
              </w:rPr>
            </w:pPr>
            <w:r w:rsidRPr="009B7F9B">
              <w:rPr>
                <w:rFonts w:ascii="Cambria" w:hAnsi="Cambria"/>
                <w:lang w:bidi="en-US"/>
              </w:rPr>
              <w:t>103TP0814X</w:t>
            </w:r>
          </w:p>
        </w:tc>
        <w:tc>
          <w:tcPr>
            <w:tcW w:w="6565" w:type="dxa"/>
            <w:noWrap/>
            <w:hideMark/>
          </w:tcPr>
          <w:p w14:paraId="01E43757" w14:textId="77777777" w:rsidR="00B8364C" w:rsidRPr="009B7F9B" w:rsidRDefault="00B8364C" w:rsidP="00D55213">
            <w:pPr>
              <w:rPr>
                <w:rFonts w:ascii="Cambria" w:hAnsi="Cambria"/>
                <w:lang w:bidi="en-US"/>
              </w:rPr>
            </w:pPr>
            <w:r w:rsidRPr="009B7F9B">
              <w:rPr>
                <w:rFonts w:ascii="Cambria" w:hAnsi="Cambria"/>
                <w:lang w:bidi="en-US"/>
              </w:rPr>
              <w:t>Psychoanalysis Psychologist</w:t>
            </w:r>
          </w:p>
        </w:tc>
      </w:tr>
      <w:tr w:rsidR="00B8364C" w:rsidRPr="009B7F9B" w14:paraId="23A40557" w14:textId="77777777" w:rsidTr="00D55213">
        <w:trPr>
          <w:trHeight w:val="300"/>
        </w:trPr>
        <w:tc>
          <w:tcPr>
            <w:tcW w:w="2785" w:type="dxa"/>
            <w:noWrap/>
            <w:hideMark/>
          </w:tcPr>
          <w:p w14:paraId="48334471" w14:textId="77777777" w:rsidR="00B8364C" w:rsidRPr="009B7F9B" w:rsidRDefault="00B8364C" w:rsidP="00D55213">
            <w:pPr>
              <w:rPr>
                <w:rFonts w:ascii="Cambria" w:hAnsi="Cambria"/>
                <w:lang w:bidi="en-US"/>
              </w:rPr>
            </w:pPr>
            <w:r w:rsidRPr="009B7F9B">
              <w:rPr>
                <w:rFonts w:ascii="Cambria" w:hAnsi="Cambria"/>
                <w:lang w:bidi="en-US"/>
              </w:rPr>
              <w:t>261QM1300X</w:t>
            </w:r>
          </w:p>
        </w:tc>
        <w:tc>
          <w:tcPr>
            <w:tcW w:w="6565" w:type="dxa"/>
            <w:noWrap/>
            <w:hideMark/>
          </w:tcPr>
          <w:p w14:paraId="71D56C2E" w14:textId="77777777" w:rsidR="00B8364C" w:rsidRPr="009B7F9B" w:rsidRDefault="00B8364C" w:rsidP="00D55213">
            <w:pPr>
              <w:rPr>
                <w:rFonts w:ascii="Cambria" w:hAnsi="Cambria"/>
                <w:lang w:bidi="en-US"/>
              </w:rPr>
            </w:pPr>
            <w:r w:rsidRPr="009B7F9B">
              <w:rPr>
                <w:rFonts w:ascii="Cambria" w:hAnsi="Cambria"/>
                <w:lang w:bidi="en-US"/>
              </w:rPr>
              <w:t>Multi-Specialty Clinic/Center</w:t>
            </w:r>
          </w:p>
        </w:tc>
      </w:tr>
      <w:tr w:rsidR="00B8364C" w:rsidRPr="009B7F9B" w14:paraId="0B89CF72" w14:textId="77777777" w:rsidTr="00D55213">
        <w:trPr>
          <w:trHeight w:val="300"/>
        </w:trPr>
        <w:tc>
          <w:tcPr>
            <w:tcW w:w="2785" w:type="dxa"/>
            <w:noWrap/>
            <w:hideMark/>
          </w:tcPr>
          <w:p w14:paraId="666DB258" w14:textId="77777777" w:rsidR="00B8364C" w:rsidRPr="009B7F9B" w:rsidRDefault="00B8364C" w:rsidP="00D55213">
            <w:pPr>
              <w:rPr>
                <w:rFonts w:ascii="Cambria" w:hAnsi="Cambria"/>
                <w:lang w:bidi="en-US"/>
              </w:rPr>
            </w:pPr>
            <w:r w:rsidRPr="009B7F9B">
              <w:rPr>
                <w:rFonts w:ascii="Cambria" w:hAnsi="Cambria"/>
                <w:lang w:bidi="en-US"/>
              </w:rPr>
              <w:t>207RR0500X</w:t>
            </w:r>
          </w:p>
        </w:tc>
        <w:tc>
          <w:tcPr>
            <w:tcW w:w="6565" w:type="dxa"/>
            <w:noWrap/>
            <w:hideMark/>
          </w:tcPr>
          <w:p w14:paraId="195FCEB6" w14:textId="77777777" w:rsidR="00B8364C" w:rsidRPr="009B7F9B" w:rsidRDefault="00B8364C" w:rsidP="00D55213">
            <w:pPr>
              <w:rPr>
                <w:rFonts w:ascii="Cambria" w:hAnsi="Cambria"/>
                <w:lang w:bidi="en-US"/>
              </w:rPr>
            </w:pPr>
            <w:r w:rsidRPr="009B7F9B">
              <w:rPr>
                <w:rFonts w:ascii="Cambria" w:hAnsi="Cambria"/>
                <w:lang w:bidi="en-US"/>
              </w:rPr>
              <w:t>Rheumatology Physician</w:t>
            </w:r>
          </w:p>
        </w:tc>
      </w:tr>
      <w:tr w:rsidR="00B8364C" w:rsidRPr="009B7F9B" w14:paraId="6DBC6929" w14:textId="77777777" w:rsidTr="00D55213">
        <w:trPr>
          <w:trHeight w:val="300"/>
        </w:trPr>
        <w:tc>
          <w:tcPr>
            <w:tcW w:w="2785" w:type="dxa"/>
            <w:noWrap/>
            <w:hideMark/>
          </w:tcPr>
          <w:p w14:paraId="40E80C26" w14:textId="77777777" w:rsidR="00B8364C" w:rsidRPr="009B7F9B" w:rsidRDefault="00B8364C" w:rsidP="00D55213">
            <w:pPr>
              <w:rPr>
                <w:rFonts w:ascii="Cambria" w:hAnsi="Cambria"/>
                <w:lang w:bidi="en-US"/>
              </w:rPr>
            </w:pPr>
            <w:r w:rsidRPr="009B7F9B">
              <w:rPr>
                <w:rFonts w:ascii="Cambria" w:hAnsi="Cambria"/>
                <w:lang w:bidi="en-US"/>
              </w:rPr>
              <w:t>261QC1500X</w:t>
            </w:r>
          </w:p>
        </w:tc>
        <w:tc>
          <w:tcPr>
            <w:tcW w:w="6565" w:type="dxa"/>
            <w:noWrap/>
            <w:hideMark/>
          </w:tcPr>
          <w:p w14:paraId="2126EF70" w14:textId="77777777" w:rsidR="00B8364C" w:rsidRPr="009B7F9B" w:rsidRDefault="00B8364C" w:rsidP="00D55213">
            <w:pPr>
              <w:rPr>
                <w:rFonts w:ascii="Cambria" w:hAnsi="Cambria"/>
                <w:lang w:bidi="en-US"/>
              </w:rPr>
            </w:pPr>
            <w:r w:rsidRPr="009B7F9B">
              <w:rPr>
                <w:rFonts w:ascii="Cambria" w:hAnsi="Cambria"/>
                <w:lang w:bidi="en-US"/>
              </w:rPr>
              <w:t>Community Health Clinic/Center</w:t>
            </w:r>
          </w:p>
        </w:tc>
      </w:tr>
      <w:tr w:rsidR="00B8364C" w:rsidRPr="009B7F9B" w14:paraId="48C52DBA" w14:textId="77777777" w:rsidTr="00D55213">
        <w:trPr>
          <w:trHeight w:val="300"/>
        </w:trPr>
        <w:tc>
          <w:tcPr>
            <w:tcW w:w="2785" w:type="dxa"/>
            <w:noWrap/>
            <w:hideMark/>
          </w:tcPr>
          <w:p w14:paraId="701B430D" w14:textId="77777777" w:rsidR="00B8364C" w:rsidRPr="009B7F9B" w:rsidRDefault="00B8364C" w:rsidP="00D55213">
            <w:pPr>
              <w:rPr>
                <w:rFonts w:ascii="Cambria" w:hAnsi="Cambria"/>
                <w:lang w:bidi="en-US"/>
              </w:rPr>
            </w:pPr>
            <w:r w:rsidRPr="009B7F9B">
              <w:rPr>
                <w:rFonts w:ascii="Cambria" w:hAnsi="Cambria"/>
                <w:lang w:bidi="en-US"/>
              </w:rPr>
              <w:t>101YM0800X</w:t>
            </w:r>
          </w:p>
        </w:tc>
        <w:tc>
          <w:tcPr>
            <w:tcW w:w="6565" w:type="dxa"/>
            <w:noWrap/>
            <w:hideMark/>
          </w:tcPr>
          <w:p w14:paraId="60E83EFC" w14:textId="77777777" w:rsidR="00B8364C" w:rsidRPr="009B7F9B" w:rsidRDefault="00B8364C" w:rsidP="00D55213">
            <w:pPr>
              <w:rPr>
                <w:rFonts w:ascii="Cambria" w:hAnsi="Cambria"/>
                <w:lang w:bidi="en-US"/>
              </w:rPr>
            </w:pPr>
            <w:r w:rsidRPr="009B7F9B">
              <w:rPr>
                <w:rFonts w:ascii="Cambria" w:hAnsi="Cambria"/>
                <w:lang w:bidi="en-US"/>
              </w:rPr>
              <w:t>Mental Health Counselor</w:t>
            </w:r>
          </w:p>
        </w:tc>
      </w:tr>
      <w:tr w:rsidR="00B8364C" w:rsidRPr="009B7F9B" w14:paraId="5B688084" w14:textId="77777777" w:rsidTr="00D55213">
        <w:trPr>
          <w:trHeight w:val="300"/>
        </w:trPr>
        <w:tc>
          <w:tcPr>
            <w:tcW w:w="2785" w:type="dxa"/>
            <w:noWrap/>
            <w:hideMark/>
          </w:tcPr>
          <w:p w14:paraId="4F780CCA" w14:textId="77777777" w:rsidR="00B8364C" w:rsidRPr="009B7F9B" w:rsidRDefault="00B8364C" w:rsidP="00D55213">
            <w:pPr>
              <w:rPr>
                <w:rFonts w:ascii="Cambria" w:hAnsi="Cambria"/>
                <w:lang w:bidi="en-US"/>
              </w:rPr>
            </w:pPr>
            <w:r w:rsidRPr="009B7F9B">
              <w:rPr>
                <w:rFonts w:ascii="Cambria" w:hAnsi="Cambria"/>
                <w:lang w:bidi="en-US"/>
              </w:rPr>
              <w:t>261QM1200X</w:t>
            </w:r>
          </w:p>
        </w:tc>
        <w:tc>
          <w:tcPr>
            <w:tcW w:w="6565" w:type="dxa"/>
            <w:noWrap/>
            <w:hideMark/>
          </w:tcPr>
          <w:p w14:paraId="4B8F8184" w14:textId="77777777" w:rsidR="00B8364C" w:rsidRPr="009B7F9B" w:rsidRDefault="00B8364C" w:rsidP="00D55213">
            <w:pPr>
              <w:rPr>
                <w:rFonts w:ascii="Cambria" w:hAnsi="Cambria"/>
                <w:lang w:bidi="en-US"/>
              </w:rPr>
            </w:pPr>
            <w:r w:rsidRPr="009B7F9B">
              <w:rPr>
                <w:rFonts w:ascii="Cambria" w:hAnsi="Cambria"/>
                <w:lang w:bidi="en-US"/>
              </w:rPr>
              <w:t>Magnetic Resonance Imaging (MRI) Clinic/Center</w:t>
            </w:r>
          </w:p>
        </w:tc>
      </w:tr>
      <w:tr w:rsidR="00B8364C" w:rsidRPr="009B7F9B" w14:paraId="1372823B" w14:textId="77777777" w:rsidTr="00D55213">
        <w:trPr>
          <w:trHeight w:val="300"/>
        </w:trPr>
        <w:tc>
          <w:tcPr>
            <w:tcW w:w="2785" w:type="dxa"/>
            <w:noWrap/>
            <w:hideMark/>
          </w:tcPr>
          <w:p w14:paraId="53172071" w14:textId="77777777" w:rsidR="00B8364C" w:rsidRPr="009B7F9B" w:rsidRDefault="00B8364C" w:rsidP="00D55213">
            <w:pPr>
              <w:rPr>
                <w:rFonts w:ascii="Cambria" w:hAnsi="Cambria"/>
                <w:lang w:bidi="en-US"/>
              </w:rPr>
            </w:pPr>
            <w:r w:rsidRPr="009B7F9B">
              <w:rPr>
                <w:rFonts w:ascii="Cambria" w:hAnsi="Cambria"/>
                <w:lang w:bidi="en-US"/>
              </w:rPr>
              <w:t>261QR0200X</w:t>
            </w:r>
          </w:p>
        </w:tc>
        <w:tc>
          <w:tcPr>
            <w:tcW w:w="6565" w:type="dxa"/>
            <w:noWrap/>
            <w:hideMark/>
          </w:tcPr>
          <w:p w14:paraId="39447CBF" w14:textId="77777777" w:rsidR="00B8364C" w:rsidRPr="009B7F9B" w:rsidRDefault="00B8364C" w:rsidP="00D55213">
            <w:pPr>
              <w:rPr>
                <w:rFonts w:ascii="Cambria" w:hAnsi="Cambria"/>
                <w:lang w:bidi="en-US"/>
              </w:rPr>
            </w:pPr>
            <w:r w:rsidRPr="009B7F9B">
              <w:rPr>
                <w:rFonts w:ascii="Cambria" w:hAnsi="Cambria"/>
                <w:lang w:bidi="en-US"/>
              </w:rPr>
              <w:t>Radiology Clinic/Center</w:t>
            </w:r>
          </w:p>
        </w:tc>
      </w:tr>
      <w:tr w:rsidR="00B8364C" w:rsidRPr="009B7F9B" w14:paraId="32609DA0" w14:textId="77777777" w:rsidTr="00D55213">
        <w:trPr>
          <w:trHeight w:val="300"/>
        </w:trPr>
        <w:tc>
          <w:tcPr>
            <w:tcW w:w="2785" w:type="dxa"/>
            <w:noWrap/>
            <w:hideMark/>
          </w:tcPr>
          <w:p w14:paraId="2AFAD8EB" w14:textId="77777777" w:rsidR="00B8364C" w:rsidRPr="009B7F9B" w:rsidRDefault="00B8364C" w:rsidP="00D55213">
            <w:pPr>
              <w:rPr>
                <w:rFonts w:ascii="Cambria" w:hAnsi="Cambria"/>
                <w:lang w:bidi="en-US"/>
              </w:rPr>
            </w:pPr>
            <w:r w:rsidRPr="009B7F9B">
              <w:rPr>
                <w:rFonts w:ascii="Cambria" w:hAnsi="Cambria"/>
                <w:lang w:bidi="en-US"/>
              </w:rPr>
              <w:t>261QU0200X</w:t>
            </w:r>
          </w:p>
        </w:tc>
        <w:tc>
          <w:tcPr>
            <w:tcW w:w="6565" w:type="dxa"/>
            <w:noWrap/>
            <w:hideMark/>
          </w:tcPr>
          <w:p w14:paraId="74606DC9" w14:textId="77777777" w:rsidR="00B8364C" w:rsidRPr="009B7F9B" w:rsidRDefault="00B8364C" w:rsidP="00D55213">
            <w:pPr>
              <w:rPr>
                <w:rFonts w:ascii="Cambria" w:hAnsi="Cambria"/>
                <w:lang w:bidi="en-US"/>
              </w:rPr>
            </w:pPr>
            <w:r w:rsidRPr="009B7F9B">
              <w:rPr>
                <w:rFonts w:ascii="Cambria" w:hAnsi="Cambria"/>
                <w:lang w:bidi="en-US"/>
              </w:rPr>
              <w:t>Urgent Care Clinic/Center</w:t>
            </w:r>
          </w:p>
        </w:tc>
      </w:tr>
      <w:tr w:rsidR="00B8364C" w:rsidRPr="009B7F9B" w14:paraId="522524BB" w14:textId="77777777" w:rsidTr="00D55213">
        <w:trPr>
          <w:trHeight w:val="300"/>
        </w:trPr>
        <w:tc>
          <w:tcPr>
            <w:tcW w:w="2785" w:type="dxa"/>
            <w:noWrap/>
            <w:hideMark/>
          </w:tcPr>
          <w:p w14:paraId="3F8BC24A" w14:textId="77777777" w:rsidR="00B8364C" w:rsidRPr="009B7F9B" w:rsidRDefault="00B8364C" w:rsidP="00D55213">
            <w:pPr>
              <w:rPr>
                <w:rFonts w:ascii="Cambria" w:hAnsi="Cambria"/>
                <w:lang w:bidi="en-US"/>
              </w:rPr>
            </w:pPr>
            <w:r w:rsidRPr="009B7F9B">
              <w:rPr>
                <w:rFonts w:ascii="Cambria" w:hAnsi="Cambria"/>
                <w:lang w:bidi="en-US"/>
              </w:rPr>
              <w:t>273R00000X</w:t>
            </w:r>
          </w:p>
        </w:tc>
        <w:tc>
          <w:tcPr>
            <w:tcW w:w="6565" w:type="dxa"/>
            <w:noWrap/>
            <w:hideMark/>
          </w:tcPr>
          <w:p w14:paraId="6FA96F71" w14:textId="77777777" w:rsidR="00B8364C" w:rsidRPr="009B7F9B" w:rsidRDefault="00B8364C" w:rsidP="00D55213">
            <w:pPr>
              <w:rPr>
                <w:rFonts w:ascii="Cambria" w:hAnsi="Cambria"/>
                <w:lang w:bidi="en-US"/>
              </w:rPr>
            </w:pPr>
            <w:r w:rsidRPr="009B7F9B">
              <w:rPr>
                <w:rFonts w:ascii="Cambria" w:hAnsi="Cambria"/>
                <w:lang w:bidi="en-US"/>
              </w:rPr>
              <w:t>Hospital Psychiatric Unit</w:t>
            </w:r>
          </w:p>
        </w:tc>
      </w:tr>
      <w:tr w:rsidR="00B8364C" w:rsidRPr="009B7F9B" w14:paraId="0F1048E0" w14:textId="77777777" w:rsidTr="00D55213">
        <w:trPr>
          <w:trHeight w:val="300"/>
        </w:trPr>
        <w:tc>
          <w:tcPr>
            <w:tcW w:w="2785" w:type="dxa"/>
            <w:noWrap/>
            <w:hideMark/>
          </w:tcPr>
          <w:p w14:paraId="75FEFC50" w14:textId="77777777" w:rsidR="00B8364C" w:rsidRPr="009B7F9B" w:rsidRDefault="00B8364C" w:rsidP="00D55213">
            <w:pPr>
              <w:rPr>
                <w:rFonts w:ascii="Cambria" w:hAnsi="Cambria"/>
                <w:lang w:bidi="en-US"/>
              </w:rPr>
            </w:pPr>
            <w:r w:rsidRPr="009B7F9B">
              <w:rPr>
                <w:rFonts w:ascii="Cambria" w:hAnsi="Cambria"/>
                <w:lang w:bidi="en-US"/>
              </w:rPr>
              <w:t>204R00000X</w:t>
            </w:r>
          </w:p>
        </w:tc>
        <w:tc>
          <w:tcPr>
            <w:tcW w:w="6565" w:type="dxa"/>
            <w:noWrap/>
            <w:hideMark/>
          </w:tcPr>
          <w:p w14:paraId="522275DC" w14:textId="77777777" w:rsidR="00B8364C" w:rsidRPr="009B7F9B" w:rsidRDefault="00B8364C" w:rsidP="00D55213">
            <w:pPr>
              <w:rPr>
                <w:rFonts w:ascii="Cambria" w:hAnsi="Cambria"/>
                <w:lang w:bidi="en-US"/>
              </w:rPr>
            </w:pPr>
            <w:r w:rsidRPr="009B7F9B">
              <w:rPr>
                <w:rFonts w:ascii="Cambria" w:hAnsi="Cambria"/>
                <w:lang w:bidi="en-US"/>
              </w:rPr>
              <w:t>Electrodiagnostic Medicine Physician</w:t>
            </w:r>
          </w:p>
        </w:tc>
      </w:tr>
      <w:tr w:rsidR="00B8364C" w:rsidRPr="009B7F9B" w14:paraId="0986D6B9" w14:textId="77777777" w:rsidTr="00D55213">
        <w:trPr>
          <w:trHeight w:val="300"/>
        </w:trPr>
        <w:tc>
          <w:tcPr>
            <w:tcW w:w="2785" w:type="dxa"/>
            <w:noWrap/>
            <w:hideMark/>
          </w:tcPr>
          <w:p w14:paraId="7EC86594" w14:textId="77777777" w:rsidR="00B8364C" w:rsidRPr="009B7F9B" w:rsidRDefault="00B8364C" w:rsidP="00D55213">
            <w:pPr>
              <w:rPr>
                <w:rFonts w:ascii="Cambria" w:hAnsi="Cambria"/>
                <w:lang w:bidi="en-US"/>
              </w:rPr>
            </w:pPr>
            <w:r w:rsidRPr="009B7F9B">
              <w:rPr>
                <w:rFonts w:ascii="Cambria" w:hAnsi="Cambria"/>
                <w:lang w:bidi="en-US"/>
              </w:rPr>
              <w:t>207QS0010X</w:t>
            </w:r>
          </w:p>
        </w:tc>
        <w:tc>
          <w:tcPr>
            <w:tcW w:w="6565" w:type="dxa"/>
            <w:noWrap/>
            <w:hideMark/>
          </w:tcPr>
          <w:p w14:paraId="68EDE569" w14:textId="77777777" w:rsidR="00B8364C" w:rsidRPr="009B7F9B" w:rsidRDefault="00B8364C" w:rsidP="00D55213">
            <w:pPr>
              <w:rPr>
                <w:rFonts w:ascii="Cambria" w:hAnsi="Cambria"/>
                <w:lang w:bidi="en-US"/>
              </w:rPr>
            </w:pPr>
            <w:r w:rsidRPr="009B7F9B">
              <w:rPr>
                <w:rFonts w:ascii="Cambria" w:hAnsi="Cambria"/>
                <w:lang w:bidi="en-US"/>
              </w:rPr>
              <w:t>Sports Medicine (Family Medicine) Physician</w:t>
            </w:r>
          </w:p>
        </w:tc>
      </w:tr>
      <w:tr w:rsidR="00B8364C" w:rsidRPr="009B7F9B" w14:paraId="5791C91A" w14:textId="77777777" w:rsidTr="00D55213">
        <w:trPr>
          <w:trHeight w:val="300"/>
        </w:trPr>
        <w:tc>
          <w:tcPr>
            <w:tcW w:w="2785" w:type="dxa"/>
            <w:noWrap/>
            <w:hideMark/>
          </w:tcPr>
          <w:p w14:paraId="14E82810" w14:textId="77777777" w:rsidR="00B8364C" w:rsidRPr="009B7F9B" w:rsidRDefault="00B8364C" w:rsidP="00D55213">
            <w:pPr>
              <w:rPr>
                <w:rFonts w:ascii="Cambria" w:hAnsi="Cambria"/>
                <w:lang w:bidi="en-US"/>
              </w:rPr>
            </w:pPr>
            <w:r w:rsidRPr="009B7F9B">
              <w:rPr>
                <w:rFonts w:ascii="Cambria" w:hAnsi="Cambria"/>
                <w:lang w:bidi="en-US"/>
              </w:rPr>
              <w:t>207X00000X</w:t>
            </w:r>
          </w:p>
        </w:tc>
        <w:tc>
          <w:tcPr>
            <w:tcW w:w="6565" w:type="dxa"/>
            <w:noWrap/>
            <w:hideMark/>
          </w:tcPr>
          <w:p w14:paraId="2955B1C6" w14:textId="77777777" w:rsidR="00B8364C" w:rsidRPr="009B7F9B" w:rsidRDefault="00B8364C" w:rsidP="00D55213">
            <w:pPr>
              <w:rPr>
                <w:rFonts w:ascii="Cambria" w:hAnsi="Cambria"/>
                <w:lang w:bidi="en-US"/>
              </w:rPr>
            </w:pPr>
            <w:r w:rsidRPr="009B7F9B">
              <w:rPr>
                <w:rFonts w:ascii="Cambria" w:hAnsi="Cambria"/>
                <w:lang w:bidi="en-US"/>
              </w:rPr>
              <w:t>Orthopaedic Surgery Physician</w:t>
            </w:r>
          </w:p>
        </w:tc>
      </w:tr>
      <w:tr w:rsidR="00B8364C" w:rsidRPr="009B7F9B" w14:paraId="439AD74B" w14:textId="77777777" w:rsidTr="00D55213">
        <w:trPr>
          <w:trHeight w:val="300"/>
        </w:trPr>
        <w:tc>
          <w:tcPr>
            <w:tcW w:w="2785" w:type="dxa"/>
            <w:noWrap/>
            <w:hideMark/>
          </w:tcPr>
          <w:p w14:paraId="0EDCD1ED" w14:textId="77777777" w:rsidR="00B8364C" w:rsidRPr="009B7F9B" w:rsidRDefault="00B8364C" w:rsidP="00D55213">
            <w:pPr>
              <w:rPr>
                <w:rFonts w:ascii="Cambria" w:hAnsi="Cambria"/>
                <w:lang w:bidi="en-US"/>
              </w:rPr>
            </w:pPr>
            <w:r w:rsidRPr="009B7F9B">
              <w:rPr>
                <w:rFonts w:ascii="Cambria" w:hAnsi="Cambria"/>
                <w:lang w:bidi="en-US"/>
              </w:rPr>
              <w:t>207ZB0001X</w:t>
            </w:r>
          </w:p>
        </w:tc>
        <w:tc>
          <w:tcPr>
            <w:tcW w:w="6565" w:type="dxa"/>
            <w:noWrap/>
            <w:hideMark/>
          </w:tcPr>
          <w:p w14:paraId="486E1EA7" w14:textId="77777777" w:rsidR="00B8364C" w:rsidRPr="009B7F9B" w:rsidRDefault="00B8364C" w:rsidP="00D55213">
            <w:pPr>
              <w:rPr>
                <w:rFonts w:ascii="Cambria" w:hAnsi="Cambria"/>
                <w:lang w:bidi="en-US"/>
              </w:rPr>
            </w:pPr>
            <w:r w:rsidRPr="009B7F9B">
              <w:rPr>
                <w:rFonts w:ascii="Cambria" w:hAnsi="Cambria"/>
                <w:lang w:bidi="en-US"/>
              </w:rPr>
              <w:t>Blood Banking &amp; Transfusion Medicine Physician</w:t>
            </w:r>
          </w:p>
        </w:tc>
      </w:tr>
      <w:tr w:rsidR="00B8364C" w:rsidRPr="009B7F9B" w14:paraId="2B34D98F" w14:textId="77777777" w:rsidTr="00D55213">
        <w:trPr>
          <w:trHeight w:val="300"/>
        </w:trPr>
        <w:tc>
          <w:tcPr>
            <w:tcW w:w="2785" w:type="dxa"/>
            <w:noWrap/>
            <w:hideMark/>
          </w:tcPr>
          <w:p w14:paraId="26421DEE" w14:textId="77777777" w:rsidR="00B8364C" w:rsidRPr="009B7F9B" w:rsidRDefault="00B8364C" w:rsidP="00D55213">
            <w:pPr>
              <w:rPr>
                <w:rFonts w:ascii="Cambria" w:hAnsi="Cambria"/>
                <w:lang w:bidi="en-US"/>
              </w:rPr>
            </w:pPr>
            <w:r w:rsidRPr="009B7F9B">
              <w:rPr>
                <w:rFonts w:ascii="Cambria" w:hAnsi="Cambria"/>
                <w:lang w:bidi="en-US"/>
              </w:rPr>
              <w:t>261QP2000X</w:t>
            </w:r>
          </w:p>
        </w:tc>
        <w:tc>
          <w:tcPr>
            <w:tcW w:w="6565" w:type="dxa"/>
            <w:noWrap/>
            <w:hideMark/>
          </w:tcPr>
          <w:p w14:paraId="51830A74" w14:textId="77777777" w:rsidR="00B8364C" w:rsidRPr="009B7F9B" w:rsidRDefault="00B8364C" w:rsidP="00D55213">
            <w:pPr>
              <w:rPr>
                <w:rFonts w:ascii="Cambria" w:hAnsi="Cambria"/>
                <w:lang w:bidi="en-US"/>
              </w:rPr>
            </w:pPr>
            <w:r w:rsidRPr="009B7F9B">
              <w:rPr>
                <w:rFonts w:ascii="Cambria" w:hAnsi="Cambria"/>
                <w:lang w:bidi="en-US"/>
              </w:rPr>
              <w:t>Physical Therapy Clinic/Center</w:t>
            </w:r>
          </w:p>
        </w:tc>
      </w:tr>
      <w:tr w:rsidR="00B8364C" w:rsidRPr="009B7F9B" w14:paraId="72EC2D89" w14:textId="77777777" w:rsidTr="00D55213">
        <w:trPr>
          <w:trHeight w:val="300"/>
        </w:trPr>
        <w:tc>
          <w:tcPr>
            <w:tcW w:w="2785" w:type="dxa"/>
            <w:noWrap/>
            <w:hideMark/>
          </w:tcPr>
          <w:p w14:paraId="258B1F7D" w14:textId="77777777" w:rsidR="00B8364C" w:rsidRPr="009B7F9B" w:rsidRDefault="00B8364C" w:rsidP="00D55213">
            <w:pPr>
              <w:rPr>
                <w:rFonts w:ascii="Cambria" w:hAnsi="Cambria"/>
                <w:lang w:bidi="en-US"/>
              </w:rPr>
            </w:pPr>
            <w:r w:rsidRPr="009B7F9B">
              <w:rPr>
                <w:rFonts w:ascii="Cambria" w:hAnsi="Cambria"/>
                <w:lang w:bidi="en-US"/>
              </w:rPr>
              <w:t>207RC0200X</w:t>
            </w:r>
          </w:p>
        </w:tc>
        <w:tc>
          <w:tcPr>
            <w:tcW w:w="6565" w:type="dxa"/>
            <w:noWrap/>
            <w:hideMark/>
          </w:tcPr>
          <w:p w14:paraId="6543BE66" w14:textId="77777777" w:rsidR="00B8364C" w:rsidRPr="009B7F9B" w:rsidRDefault="00B8364C" w:rsidP="00D55213">
            <w:pPr>
              <w:rPr>
                <w:rFonts w:ascii="Cambria" w:hAnsi="Cambria"/>
                <w:lang w:bidi="en-US"/>
              </w:rPr>
            </w:pPr>
            <w:r w:rsidRPr="009B7F9B">
              <w:rPr>
                <w:rFonts w:ascii="Cambria" w:hAnsi="Cambria"/>
                <w:lang w:bidi="en-US"/>
              </w:rPr>
              <w:t>Critical Care Medicine (Internal Medicine) Physician</w:t>
            </w:r>
          </w:p>
        </w:tc>
      </w:tr>
      <w:tr w:rsidR="00B8364C" w:rsidRPr="009B7F9B" w14:paraId="51F75CA5" w14:textId="77777777" w:rsidTr="00D55213">
        <w:trPr>
          <w:trHeight w:val="300"/>
        </w:trPr>
        <w:tc>
          <w:tcPr>
            <w:tcW w:w="2785" w:type="dxa"/>
            <w:noWrap/>
            <w:hideMark/>
          </w:tcPr>
          <w:p w14:paraId="699BE2D8" w14:textId="77777777" w:rsidR="00B8364C" w:rsidRPr="009B7F9B" w:rsidRDefault="00B8364C" w:rsidP="00D55213">
            <w:pPr>
              <w:rPr>
                <w:rFonts w:ascii="Cambria" w:hAnsi="Cambria"/>
                <w:lang w:bidi="en-US"/>
              </w:rPr>
            </w:pPr>
            <w:r w:rsidRPr="009B7F9B">
              <w:rPr>
                <w:rFonts w:ascii="Cambria" w:hAnsi="Cambria"/>
                <w:lang w:bidi="en-US"/>
              </w:rPr>
              <w:t>207RP1001X</w:t>
            </w:r>
          </w:p>
        </w:tc>
        <w:tc>
          <w:tcPr>
            <w:tcW w:w="6565" w:type="dxa"/>
            <w:noWrap/>
            <w:hideMark/>
          </w:tcPr>
          <w:p w14:paraId="1C5A5EE6" w14:textId="77777777" w:rsidR="00B8364C" w:rsidRPr="009B7F9B" w:rsidRDefault="00B8364C" w:rsidP="00D55213">
            <w:pPr>
              <w:rPr>
                <w:rFonts w:ascii="Cambria" w:hAnsi="Cambria"/>
                <w:lang w:bidi="en-US"/>
              </w:rPr>
            </w:pPr>
            <w:r w:rsidRPr="009B7F9B">
              <w:rPr>
                <w:rFonts w:ascii="Cambria" w:hAnsi="Cambria"/>
                <w:lang w:bidi="en-US"/>
              </w:rPr>
              <w:t>Pulmonary Disease Physician</w:t>
            </w:r>
          </w:p>
        </w:tc>
      </w:tr>
      <w:tr w:rsidR="00B8364C" w:rsidRPr="009B7F9B" w14:paraId="501CA02F" w14:textId="77777777" w:rsidTr="00D55213">
        <w:trPr>
          <w:trHeight w:val="300"/>
        </w:trPr>
        <w:tc>
          <w:tcPr>
            <w:tcW w:w="2785" w:type="dxa"/>
            <w:noWrap/>
            <w:hideMark/>
          </w:tcPr>
          <w:p w14:paraId="19A9FD89" w14:textId="77777777" w:rsidR="00B8364C" w:rsidRPr="009B7F9B" w:rsidRDefault="00B8364C" w:rsidP="00D55213">
            <w:pPr>
              <w:rPr>
                <w:rFonts w:ascii="Cambria" w:hAnsi="Cambria"/>
                <w:lang w:bidi="en-US"/>
              </w:rPr>
            </w:pPr>
            <w:r w:rsidRPr="009B7F9B">
              <w:rPr>
                <w:rFonts w:ascii="Cambria" w:hAnsi="Cambria"/>
                <w:lang w:bidi="en-US"/>
              </w:rPr>
              <w:t>261Q00000X</w:t>
            </w:r>
          </w:p>
        </w:tc>
        <w:tc>
          <w:tcPr>
            <w:tcW w:w="6565" w:type="dxa"/>
            <w:noWrap/>
            <w:hideMark/>
          </w:tcPr>
          <w:p w14:paraId="29703136" w14:textId="77777777" w:rsidR="00B8364C" w:rsidRPr="009B7F9B" w:rsidRDefault="00B8364C" w:rsidP="00D55213">
            <w:pPr>
              <w:rPr>
                <w:rFonts w:ascii="Cambria" w:hAnsi="Cambria"/>
                <w:lang w:bidi="en-US"/>
              </w:rPr>
            </w:pPr>
            <w:r w:rsidRPr="009B7F9B">
              <w:rPr>
                <w:rFonts w:ascii="Cambria" w:hAnsi="Cambria"/>
                <w:lang w:bidi="en-US"/>
              </w:rPr>
              <w:t>Clinic/Center</w:t>
            </w:r>
          </w:p>
        </w:tc>
      </w:tr>
      <w:tr w:rsidR="00B8364C" w:rsidRPr="009B7F9B" w14:paraId="1D88CA0C" w14:textId="77777777" w:rsidTr="00D55213">
        <w:trPr>
          <w:trHeight w:val="300"/>
        </w:trPr>
        <w:tc>
          <w:tcPr>
            <w:tcW w:w="2785" w:type="dxa"/>
            <w:noWrap/>
            <w:hideMark/>
          </w:tcPr>
          <w:p w14:paraId="753A146C" w14:textId="77777777" w:rsidR="00B8364C" w:rsidRPr="009B7F9B" w:rsidRDefault="00B8364C" w:rsidP="00D55213">
            <w:pPr>
              <w:rPr>
                <w:rFonts w:ascii="Cambria" w:hAnsi="Cambria"/>
                <w:lang w:bidi="en-US"/>
              </w:rPr>
            </w:pPr>
            <w:r w:rsidRPr="009B7F9B">
              <w:rPr>
                <w:rFonts w:ascii="Cambria" w:hAnsi="Cambria"/>
                <w:lang w:bidi="en-US"/>
              </w:rPr>
              <w:t>103TC0700X</w:t>
            </w:r>
          </w:p>
        </w:tc>
        <w:tc>
          <w:tcPr>
            <w:tcW w:w="6565" w:type="dxa"/>
            <w:noWrap/>
            <w:hideMark/>
          </w:tcPr>
          <w:p w14:paraId="502E5BE9" w14:textId="77777777" w:rsidR="00B8364C" w:rsidRPr="009B7F9B" w:rsidRDefault="00B8364C" w:rsidP="00D55213">
            <w:pPr>
              <w:rPr>
                <w:rFonts w:ascii="Cambria" w:hAnsi="Cambria"/>
                <w:lang w:bidi="en-US"/>
              </w:rPr>
            </w:pPr>
            <w:r w:rsidRPr="009B7F9B">
              <w:rPr>
                <w:rFonts w:ascii="Cambria" w:hAnsi="Cambria"/>
                <w:lang w:bidi="en-US"/>
              </w:rPr>
              <w:t>Clinical Psychologist</w:t>
            </w:r>
          </w:p>
        </w:tc>
      </w:tr>
      <w:tr w:rsidR="00B8364C" w:rsidRPr="009B7F9B" w14:paraId="4EB6C379" w14:textId="77777777" w:rsidTr="00D55213">
        <w:trPr>
          <w:trHeight w:val="300"/>
        </w:trPr>
        <w:tc>
          <w:tcPr>
            <w:tcW w:w="2785" w:type="dxa"/>
            <w:noWrap/>
            <w:hideMark/>
          </w:tcPr>
          <w:p w14:paraId="23BBDE04" w14:textId="77777777" w:rsidR="00B8364C" w:rsidRPr="009B7F9B" w:rsidRDefault="00B8364C" w:rsidP="00D55213">
            <w:pPr>
              <w:rPr>
                <w:rFonts w:ascii="Cambria" w:hAnsi="Cambria"/>
                <w:lang w:bidi="en-US"/>
              </w:rPr>
            </w:pPr>
            <w:r w:rsidRPr="009B7F9B">
              <w:rPr>
                <w:rFonts w:ascii="Cambria" w:hAnsi="Cambria"/>
                <w:lang w:bidi="en-US"/>
              </w:rPr>
              <w:t>261QP2300X</w:t>
            </w:r>
          </w:p>
        </w:tc>
        <w:tc>
          <w:tcPr>
            <w:tcW w:w="6565" w:type="dxa"/>
            <w:noWrap/>
            <w:hideMark/>
          </w:tcPr>
          <w:p w14:paraId="79410702" w14:textId="77777777" w:rsidR="00B8364C" w:rsidRPr="009B7F9B" w:rsidRDefault="00B8364C" w:rsidP="00D55213">
            <w:pPr>
              <w:rPr>
                <w:rFonts w:ascii="Cambria" w:hAnsi="Cambria"/>
                <w:lang w:bidi="en-US"/>
              </w:rPr>
            </w:pPr>
            <w:r w:rsidRPr="009B7F9B">
              <w:rPr>
                <w:rFonts w:ascii="Cambria" w:hAnsi="Cambria"/>
                <w:lang w:bidi="en-US"/>
              </w:rPr>
              <w:t>Primary Care Clinic/Center</w:t>
            </w:r>
          </w:p>
        </w:tc>
      </w:tr>
      <w:tr w:rsidR="00B8364C" w:rsidRPr="009B7F9B" w14:paraId="31C6AFAD" w14:textId="77777777" w:rsidTr="00D55213">
        <w:trPr>
          <w:trHeight w:val="300"/>
        </w:trPr>
        <w:tc>
          <w:tcPr>
            <w:tcW w:w="2785" w:type="dxa"/>
            <w:noWrap/>
            <w:hideMark/>
          </w:tcPr>
          <w:p w14:paraId="5475DA96" w14:textId="77777777" w:rsidR="00B8364C" w:rsidRPr="009B7F9B" w:rsidRDefault="00B8364C" w:rsidP="00D55213">
            <w:pPr>
              <w:rPr>
                <w:rFonts w:ascii="Cambria" w:hAnsi="Cambria"/>
                <w:lang w:bidi="en-US"/>
              </w:rPr>
            </w:pPr>
            <w:r w:rsidRPr="009B7F9B">
              <w:rPr>
                <w:rFonts w:ascii="Cambria" w:hAnsi="Cambria"/>
                <w:lang w:bidi="en-US"/>
              </w:rPr>
              <w:t>3245S0500X</w:t>
            </w:r>
          </w:p>
        </w:tc>
        <w:tc>
          <w:tcPr>
            <w:tcW w:w="6565" w:type="dxa"/>
            <w:noWrap/>
            <w:hideMark/>
          </w:tcPr>
          <w:p w14:paraId="484FA055" w14:textId="77777777" w:rsidR="00B8364C" w:rsidRPr="009B7F9B" w:rsidRDefault="00B8364C" w:rsidP="00D55213">
            <w:pPr>
              <w:rPr>
                <w:rFonts w:ascii="Cambria" w:hAnsi="Cambria"/>
                <w:lang w:bidi="en-US"/>
              </w:rPr>
            </w:pPr>
            <w:r w:rsidRPr="009B7F9B">
              <w:rPr>
                <w:rFonts w:ascii="Cambria" w:hAnsi="Cambria"/>
                <w:lang w:bidi="en-US"/>
              </w:rPr>
              <w:t>Children's Substance Abuse Rehabilitation Facility</w:t>
            </w:r>
          </w:p>
        </w:tc>
      </w:tr>
      <w:tr w:rsidR="00B8364C" w:rsidRPr="009B7F9B" w14:paraId="11711A23" w14:textId="77777777" w:rsidTr="00D55213">
        <w:trPr>
          <w:trHeight w:val="300"/>
        </w:trPr>
        <w:tc>
          <w:tcPr>
            <w:tcW w:w="2785" w:type="dxa"/>
            <w:noWrap/>
            <w:hideMark/>
          </w:tcPr>
          <w:p w14:paraId="2E4E4EAC" w14:textId="77777777" w:rsidR="00B8364C" w:rsidRPr="009B7F9B" w:rsidRDefault="00B8364C" w:rsidP="00D55213">
            <w:pPr>
              <w:rPr>
                <w:rFonts w:ascii="Cambria" w:hAnsi="Cambria"/>
                <w:lang w:bidi="en-US"/>
              </w:rPr>
            </w:pPr>
            <w:r w:rsidRPr="009B7F9B">
              <w:rPr>
                <w:rFonts w:ascii="Cambria" w:hAnsi="Cambria"/>
                <w:lang w:bidi="en-US"/>
              </w:rPr>
              <w:t>261QF0050X</w:t>
            </w:r>
          </w:p>
        </w:tc>
        <w:tc>
          <w:tcPr>
            <w:tcW w:w="6565" w:type="dxa"/>
            <w:noWrap/>
            <w:hideMark/>
          </w:tcPr>
          <w:p w14:paraId="0D2CF9A0" w14:textId="77777777" w:rsidR="00B8364C" w:rsidRPr="009B7F9B" w:rsidRDefault="00B8364C" w:rsidP="00D55213">
            <w:pPr>
              <w:rPr>
                <w:rFonts w:ascii="Cambria" w:hAnsi="Cambria"/>
                <w:lang w:bidi="en-US"/>
              </w:rPr>
            </w:pPr>
            <w:r w:rsidRPr="009B7F9B">
              <w:rPr>
                <w:rFonts w:ascii="Cambria" w:hAnsi="Cambria"/>
                <w:lang w:bidi="en-US"/>
              </w:rPr>
              <w:t>Non-Surgical Family Planning Clinic/Center</w:t>
            </w:r>
          </w:p>
        </w:tc>
      </w:tr>
      <w:tr w:rsidR="00B8364C" w:rsidRPr="009B7F9B" w14:paraId="58A9D1B2" w14:textId="77777777" w:rsidTr="00D55213">
        <w:trPr>
          <w:trHeight w:val="300"/>
        </w:trPr>
        <w:tc>
          <w:tcPr>
            <w:tcW w:w="2785" w:type="dxa"/>
            <w:noWrap/>
            <w:hideMark/>
          </w:tcPr>
          <w:p w14:paraId="3B046E3B" w14:textId="77777777" w:rsidR="00B8364C" w:rsidRPr="009B7F9B" w:rsidRDefault="00B8364C" w:rsidP="00D55213">
            <w:pPr>
              <w:rPr>
                <w:rFonts w:ascii="Cambria" w:hAnsi="Cambria"/>
                <w:lang w:bidi="en-US"/>
              </w:rPr>
            </w:pPr>
            <w:r w:rsidRPr="009B7F9B">
              <w:rPr>
                <w:rFonts w:ascii="Cambria" w:hAnsi="Cambria"/>
                <w:lang w:bidi="en-US"/>
              </w:rPr>
              <w:t>261QR0401X</w:t>
            </w:r>
          </w:p>
        </w:tc>
        <w:tc>
          <w:tcPr>
            <w:tcW w:w="6565" w:type="dxa"/>
            <w:noWrap/>
            <w:hideMark/>
          </w:tcPr>
          <w:p w14:paraId="3405AC25" w14:textId="77777777" w:rsidR="00B8364C" w:rsidRPr="009B7F9B" w:rsidRDefault="00B8364C" w:rsidP="00D55213">
            <w:pPr>
              <w:rPr>
                <w:rFonts w:ascii="Cambria" w:hAnsi="Cambria"/>
                <w:lang w:bidi="en-US"/>
              </w:rPr>
            </w:pPr>
            <w:r w:rsidRPr="009B7F9B">
              <w:rPr>
                <w:rFonts w:ascii="Cambria" w:hAnsi="Cambria"/>
                <w:lang w:bidi="en-US"/>
              </w:rPr>
              <w:t>Comprehensive Outpatient Rehabilitation Facility (CORF)</w:t>
            </w:r>
          </w:p>
        </w:tc>
      </w:tr>
      <w:tr w:rsidR="00B8364C" w:rsidRPr="009B7F9B" w14:paraId="29D5B7D5" w14:textId="77777777" w:rsidTr="00D55213">
        <w:trPr>
          <w:trHeight w:val="300"/>
        </w:trPr>
        <w:tc>
          <w:tcPr>
            <w:tcW w:w="2785" w:type="dxa"/>
            <w:noWrap/>
            <w:hideMark/>
          </w:tcPr>
          <w:p w14:paraId="05DE73BB" w14:textId="77777777" w:rsidR="00B8364C" w:rsidRPr="009B7F9B" w:rsidRDefault="00B8364C" w:rsidP="00D55213">
            <w:pPr>
              <w:rPr>
                <w:rFonts w:ascii="Cambria" w:hAnsi="Cambria"/>
                <w:lang w:bidi="en-US"/>
              </w:rPr>
            </w:pPr>
            <w:r w:rsidRPr="009B7F9B">
              <w:rPr>
                <w:rFonts w:ascii="Cambria" w:hAnsi="Cambria"/>
                <w:lang w:bidi="en-US"/>
              </w:rPr>
              <w:t>103TH0100X</w:t>
            </w:r>
          </w:p>
        </w:tc>
        <w:tc>
          <w:tcPr>
            <w:tcW w:w="6565" w:type="dxa"/>
            <w:noWrap/>
            <w:hideMark/>
          </w:tcPr>
          <w:p w14:paraId="420A8D26" w14:textId="77777777" w:rsidR="00B8364C" w:rsidRPr="009B7F9B" w:rsidRDefault="00B8364C" w:rsidP="00D55213">
            <w:pPr>
              <w:rPr>
                <w:rFonts w:ascii="Cambria" w:hAnsi="Cambria"/>
                <w:lang w:bidi="en-US"/>
              </w:rPr>
            </w:pPr>
            <w:r w:rsidRPr="009B7F9B">
              <w:rPr>
                <w:rFonts w:ascii="Cambria" w:hAnsi="Cambria"/>
                <w:lang w:bidi="en-US"/>
              </w:rPr>
              <w:t>Health Service Psychologist</w:t>
            </w:r>
          </w:p>
        </w:tc>
      </w:tr>
      <w:tr w:rsidR="00B8364C" w:rsidRPr="009B7F9B" w14:paraId="45006826" w14:textId="77777777" w:rsidTr="00D55213">
        <w:trPr>
          <w:trHeight w:val="300"/>
        </w:trPr>
        <w:tc>
          <w:tcPr>
            <w:tcW w:w="2785" w:type="dxa"/>
            <w:noWrap/>
            <w:hideMark/>
          </w:tcPr>
          <w:p w14:paraId="06FA35BB" w14:textId="77777777" w:rsidR="00B8364C" w:rsidRPr="009B7F9B" w:rsidRDefault="00B8364C" w:rsidP="00D55213">
            <w:pPr>
              <w:rPr>
                <w:rFonts w:ascii="Cambria" w:hAnsi="Cambria"/>
                <w:lang w:bidi="en-US"/>
              </w:rPr>
            </w:pPr>
            <w:r w:rsidRPr="009B7F9B">
              <w:rPr>
                <w:rFonts w:ascii="Cambria" w:hAnsi="Cambria"/>
                <w:lang w:bidi="en-US"/>
              </w:rPr>
              <w:t>320800000X</w:t>
            </w:r>
          </w:p>
        </w:tc>
        <w:tc>
          <w:tcPr>
            <w:tcW w:w="6565" w:type="dxa"/>
            <w:noWrap/>
            <w:hideMark/>
          </w:tcPr>
          <w:p w14:paraId="47EC081F" w14:textId="77777777" w:rsidR="00B8364C" w:rsidRPr="009B7F9B" w:rsidRDefault="00B8364C" w:rsidP="00D55213">
            <w:pPr>
              <w:rPr>
                <w:rFonts w:ascii="Cambria" w:hAnsi="Cambria"/>
                <w:lang w:bidi="en-US"/>
              </w:rPr>
            </w:pPr>
            <w:r w:rsidRPr="009B7F9B">
              <w:rPr>
                <w:rFonts w:ascii="Cambria" w:hAnsi="Cambria"/>
                <w:lang w:bidi="en-US"/>
              </w:rPr>
              <w:t>Mental Illness Community Based Residential Treatment Facility</w:t>
            </w:r>
          </w:p>
        </w:tc>
      </w:tr>
      <w:tr w:rsidR="00B8364C" w:rsidRPr="009B7F9B" w14:paraId="6055F1F2" w14:textId="77777777" w:rsidTr="00D55213">
        <w:trPr>
          <w:trHeight w:val="300"/>
        </w:trPr>
        <w:tc>
          <w:tcPr>
            <w:tcW w:w="2785" w:type="dxa"/>
            <w:noWrap/>
            <w:hideMark/>
          </w:tcPr>
          <w:p w14:paraId="3BA8604F" w14:textId="77777777" w:rsidR="00B8364C" w:rsidRPr="009B7F9B" w:rsidRDefault="00B8364C" w:rsidP="00D55213">
            <w:pPr>
              <w:rPr>
                <w:rFonts w:ascii="Cambria" w:hAnsi="Cambria"/>
                <w:lang w:bidi="en-US"/>
              </w:rPr>
            </w:pPr>
            <w:r w:rsidRPr="009B7F9B">
              <w:rPr>
                <w:rFonts w:ascii="Cambria" w:hAnsi="Cambria"/>
                <w:lang w:bidi="en-US"/>
              </w:rPr>
              <w:t>363LW0102X</w:t>
            </w:r>
          </w:p>
        </w:tc>
        <w:tc>
          <w:tcPr>
            <w:tcW w:w="6565" w:type="dxa"/>
            <w:noWrap/>
            <w:hideMark/>
          </w:tcPr>
          <w:p w14:paraId="45837CC2" w14:textId="77777777" w:rsidR="00B8364C" w:rsidRPr="009B7F9B" w:rsidRDefault="00B8364C" w:rsidP="00D55213">
            <w:pPr>
              <w:rPr>
                <w:rFonts w:ascii="Cambria" w:hAnsi="Cambria"/>
                <w:lang w:bidi="en-US"/>
              </w:rPr>
            </w:pPr>
            <w:r w:rsidRPr="009B7F9B">
              <w:rPr>
                <w:rFonts w:ascii="Cambria" w:hAnsi="Cambria"/>
                <w:lang w:bidi="en-US"/>
              </w:rPr>
              <w:t>Women's Health Nurse Practitioner</w:t>
            </w:r>
          </w:p>
        </w:tc>
      </w:tr>
      <w:tr w:rsidR="00B8364C" w:rsidRPr="009B7F9B" w14:paraId="4046BBF3" w14:textId="77777777" w:rsidTr="00D55213">
        <w:trPr>
          <w:trHeight w:val="300"/>
        </w:trPr>
        <w:tc>
          <w:tcPr>
            <w:tcW w:w="2785" w:type="dxa"/>
            <w:noWrap/>
            <w:hideMark/>
          </w:tcPr>
          <w:p w14:paraId="5C2FB817" w14:textId="77777777" w:rsidR="00B8364C" w:rsidRPr="009B7F9B" w:rsidRDefault="00B8364C" w:rsidP="00D55213">
            <w:pPr>
              <w:rPr>
                <w:rFonts w:ascii="Cambria" w:hAnsi="Cambria"/>
                <w:lang w:bidi="en-US"/>
              </w:rPr>
            </w:pPr>
            <w:r w:rsidRPr="009B7F9B">
              <w:rPr>
                <w:rFonts w:ascii="Cambria" w:hAnsi="Cambria"/>
                <w:lang w:bidi="en-US"/>
              </w:rPr>
              <w:t>103G00000X</w:t>
            </w:r>
          </w:p>
        </w:tc>
        <w:tc>
          <w:tcPr>
            <w:tcW w:w="6565" w:type="dxa"/>
            <w:noWrap/>
            <w:hideMark/>
          </w:tcPr>
          <w:p w14:paraId="2DB628C4" w14:textId="77777777" w:rsidR="00B8364C" w:rsidRPr="009B7F9B" w:rsidRDefault="00B8364C" w:rsidP="00D55213">
            <w:pPr>
              <w:rPr>
                <w:rFonts w:ascii="Cambria" w:hAnsi="Cambria"/>
                <w:lang w:bidi="en-US"/>
              </w:rPr>
            </w:pPr>
            <w:r w:rsidRPr="009B7F9B">
              <w:rPr>
                <w:rFonts w:ascii="Cambria" w:hAnsi="Cambria"/>
                <w:lang w:bidi="en-US"/>
              </w:rPr>
              <w:t>Clinical Neuropsychologist</w:t>
            </w:r>
          </w:p>
        </w:tc>
      </w:tr>
      <w:tr w:rsidR="00B8364C" w:rsidRPr="009B7F9B" w14:paraId="1E2B4B1B" w14:textId="77777777" w:rsidTr="00D55213">
        <w:trPr>
          <w:trHeight w:val="300"/>
        </w:trPr>
        <w:tc>
          <w:tcPr>
            <w:tcW w:w="2785" w:type="dxa"/>
            <w:noWrap/>
            <w:hideMark/>
          </w:tcPr>
          <w:p w14:paraId="74A51D76" w14:textId="77777777" w:rsidR="00B8364C" w:rsidRPr="009B7F9B" w:rsidRDefault="00B8364C" w:rsidP="00D55213">
            <w:pPr>
              <w:rPr>
                <w:rFonts w:ascii="Cambria" w:hAnsi="Cambria"/>
                <w:lang w:bidi="en-US"/>
              </w:rPr>
            </w:pPr>
            <w:r w:rsidRPr="009B7F9B">
              <w:rPr>
                <w:rFonts w:ascii="Cambria" w:hAnsi="Cambria"/>
                <w:lang w:bidi="en-US"/>
              </w:rPr>
              <w:t>207RH0003X</w:t>
            </w:r>
          </w:p>
        </w:tc>
        <w:tc>
          <w:tcPr>
            <w:tcW w:w="6565" w:type="dxa"/>
            <w:noWrap/>
            <w:hideMark/>
          </w:tcPr>
          <w:p w14:paraId="7D681CF1" w14:textId="77777777" w:rsidR="00B8364C" w:rsidRPr="009B7F9B" w:rsidRDefault="00B8364C" w:rsidP="00D55213">
            <w:pPr>
              <w:rPr>
                <w:rFonts w:ascii="Cambria" w:hAnsi="Cambria"/>
                <w:lang w:bidi="en-US"/>
              </w:rPr>
            </w:pPr>
            <w:r w:rsidRPr="009B7F9B">
              <w:rPr>
                <w:rFonts w:ascii="Cambria" w:hAnsi="Cambria"/>
                <w:lang w:bidi="en-US"/>
              </w:rPr>
              <w:t>Hematology &amp; Oncology Physician</w:t>
            </w:r>
          </w:p>
        </w:tc>
      </w:tr>
      <w:tr w:rsidR="00B8364C" w:rsidRPr="009B7F9B" w14:paraId="3E5B81E9" w14:textId="77777777" w:rsidTr="00D55213">
        <w:trPr>
          <w:trHeight w:val="300"/>
        </w:trPr>
        <w:tc>
          <w:tcPr>
            <w:tcW w:w="2785" w:type="dxa"/>
            <w:noWrap/>
            <w:hideMark/>
          </w:tcPr>
          <w:p w14:paraId="7DED0087" w14:textId="77777777" w:rsidR="00B8364C" w:rsidRPr="009B7F9B" w:rsidRDefault="00B8364C" w:rsidP="00D55213">
            <w:pPr>
              <w:rPr>
                <w:rFonts w:ascii="Cambria" w:hAnsi="Cambria"/>
                <w:lang w:bidi="en-US"/>
              </w:rPr>
            </w:pPr>
            <w:r w:rsidRPr="009B7F9B">
              <w:rPr>
                <w:rFonts w:ascii="Cambria" w:hAnsi="Cambria"/>
                <w:lang w:bidi="en-US"/>
              </w:rPr>
              <w:t>208200000X</w:t>
            </w:r>
          </w:p>
        </w:tc>
        <w:tc>
          <w:tcPr>
            <w:tcW w:w="6565" w:type="dxa"/>
            <w:noWrap/>
            <w:hideMark/>
          </w:tcPr>
          <w:p w14:paraId="083A4451" w14:textId="77777777" w:rsidR="00B8364C" w:rsidRPr="009B7F9B" w:rsidRDefault="00B8364C" w:rsidP="00D55213">
            <w:pPr>
              <w:rPr>
                <w:rFonts w:ascii="Cambria" w:hAnsi="Cambria"/>
                <w:lang w:bidi="en-US"/>
              </w:rPr>
            </w:pPr>
            <w:r w:rsidRPr="009B7F9B">
              <w:rPr>
                <w:rFonts w:ascii="Cambria" w:hAnsi="Cambria"/>
                <w:lang w:bidi="en-US"/>
              </w:rPr>
              <w:t>Plastic Surgery Physician</w:t>
            </w:r>
          </w:p>
        </w:tc>
      </w:tr>
      <w:tr w:rsidR="00B8364C" w:rsidRPr="009B7F9B" w14:paraId="571AD1C7" w14:textId="77777777" w:rsidTr="00D55213">
        <w:trPr>
          <w:trHeight w:val="300"/>
        </w:trPr>
        <w:tc>
          <w:tcPr>
            <w:tcW w:w="2785" w:type="dxa"/>
            <w:noWrap/>
            <w:hideMark/>
          </w:tcPr>
          <w:p w14:paraId="5793A11C" w14:textId="77777777" w:rsidR="00B8364C" w:rsidRPr="009B7F9B" w:rsidRDefault="00B8364C" w:rsidP="00D55213">
            <w:pPr>
              <w:rPr>
                <w:rFonts w:ascii="Cambria" w:hAnsi="Cambria"/>
                <w:lang w:bidi="en-US"/>
              </w:rPr>
            </w:pPr>
            <w:r w:rsidRPr="009B7F9B">
              <w:rPr>
                <w:rFonts w:ascii="Cambria" w:hAnsi="Cambria"/>
                <w:lang w:bidi="en-US"/>
              </w:rPr>
              <w:lastRenderedPageBreak/>
              <w:t>261QM2500X</w:t>
            </w:r>
          </w:p>
        </w:tc>
        <w:tc>
          <w:tcPr>
            <w:tcW w:w="6565" w:type="dxa"/>
            <w:noWrap/>
            <w:hideMark/>
          </w:tcPr>
          <w:p w14:paraId="5598845D" w14:textId="77777777" w:rsidR="00B8364C" w:rsidRPr="009B7F9B" w:rsidRDefault="00B8364C" w:rsidP="00D55213">
            <w:pPr>
              <w:rPr>
                <w:rFonts w:ascii="Cambria" w:hAnsi="Cambria"/>
                <w:lang w:bidi="en-US"/>
              </w:rPr>
            </w:pPr>
            <w:r w:rsidRPr="009B7F9B">
              <w:rPr>
                <w:rFonts w:ascii="Cambria" w:hAnsi="Cambria"/>
                <w:lang w:bidi="en-US"/>
              </w:rPr>
              <w:t>Medical Specialty Clinic/Center</w:t>
            </w:r>
          </w:p>
        </w:tc>
      </w:tr>
      <w:tr w:rsidR="00B8364C" w:rsidRPr="009B7F9B" w14:paraId="2FE83645" w14:textId="77777777" w:rsidTr="00D55213">
        <w:trPr>
          <w:trHeight w:val="300"/>
        </w:trPr>
        <w:tc>
          <w:tcPr>
            <w:tcW w:w="2785" w:type="dxa"/>
            <w:noWrap/>
            <w:hideMark/>
          </w:tcPr>
          <w:p w14:paraId="3AEEB202" w14:textId="77777777" w:rsidR="00B8364C" w:rsidRPr="009B7F9B" w:rsidRDefault="00B8364C" w:rsidP="00D55213">
            <w:pPr>
              <w:rPr>
                <w:rFonts w:ascii="Cambria" w:hAnsi="Cambria"/>
                <w:lang w:bidi="en-US"/>
              </w:rPr>
            </w:pPr>
            <w:r w:rsidRPr="009B7F9B">
              <w:rPr>
                <w:rFonts w:ascii="Cambria" w:hAnsi="Cambria"/>
                <w:lang w:bidi="en-US"/>
              </w:rPr>
              <w:t>2086S0105X</w:t>
            </w:r>
          </w:p>
        </w:tc>
        <w:tc>
          <w:tcPr>
            <w:tcW w:w="6565" w:type="dxa"/>
            <w:noWrap/>
            <w:hideMark/>
          </w:tcPr>
          <w:p w14:paraId="722FD416" w14:textId="77777777" w:rsidR="00B8364C" w:rsidRPr="009B7F9B" w:rsidRDefault="00B8364C" w:rsidP="00D55213">
            <w:pPr>
              <w:rPr>
                <w:rFonts w:ascii="Cambria" w:hAnsi="Cambria"/>
                <w:lang w:bidi="en-US"/>
              </w:rPr>
            </w:pPr>
            <w:r w:rsidRPr="009B7F9B">
              <w:rPr>
                <w:rFonts w:ascii="Cambria" w:hAnsi="Cambria"/>
                <w:lang w:bidi="en-US"/>
              </w:rPr>
              <w:t>Surgery of the Hand (Surgery) Physician</w:t>
            </w:r>
          </w:p>
        </w:tc>
      </w:tr>
      <w:tr w:rsidR="00B8364C" w:rsidRPr="009B7F9B" w14:paraId="2EB5E050" w14:textId="77777777" w:rsidTr="00D55213">
        <w:trPr>
          <w:trHeight w:val="300"/>
        </w:trPr>
        <w:tc>
          <w:tcPr>
            <w:tcW w:w="2785" w:type="dxa"/>
            <w:noWrap/>
            <w:hideMark/>
          </w:tcPr>
          <w:p w14:paraId="7A76CCA8" w14:textId="77777777" w:rsidR="00B8364C" w:rsidRPr="009B7F9B" w:rsidRDefault="00B8364C" w:rsidP="00D55213">
            <w:pPr>
              <w:rPr>
                <w:rFonts w:ascii="Cambria" w:hAnsi="Cambria"/>
                <w:lang w:bidi="en-US"/>
              </w:rPr>
            </w:pPr>
            <w:r w:rsidRPr="009B7F9B">
              <w:rPr>
                <w:rFonts w:ascii="Cambria" w:hAnsi="Cambria"/>
                <w:lang w:bidi="en-US"/>
              </w:rPr>
              <w:t>213ES0103X</w:t>
            </w:r>
          </w:p>
        </w:tc>
        <w:tc>
          <w:tcPr>
            <w:tcW w:w="6565" w:type="dxa"/>
            <w:noWrap/>
            <w:hideMark/>
          </w:tcPr>
          <w:p w14:paraId="3A962FD5" w14:textId="77777777" w:rsidR="00B8364C" w:rsidRPr="009B7F9B" w:rsidRDefault="00B8364C" w:rsidP="00D55213">
            <w:pPr>
              <w:rPr>
                <w:rFonts w:ascii="Cambria" w:hAnsi="Cambria"/>
                <w:lang w:bidi="en-US"/>
              </w:rPr>
            </w:pPr>
            <w:r w:rsidRPr="009B7F9B">
              <w:rPr>
                <w:rFonts w:ascii="Cambria" w:hAnsi="Cambria"/>
                <w:lang w:bidi="en-US"/>
              </w:rPr>
              <w:t>Foot &amp; Ankle Surgery Podiatrist</w:t>
            </w:r>
          </w:p>
        </w:tc>
      </w:tr>
      <w:tr w:rsidR="00B8364C" w:rsidRPr="009B7F9B" w14:paraId="0B000A99" w14:textId="77777777" w:rsidTr="00D55213">
        <w:trPr>
          <w:trHeight w:val="300"/>
        </w:trPr>
        <w:tc>
          <w:tcPr>
            <w:tcW w:w="2785" w:type="dxa"/>
            <w:noWrap/>
            <w:hideMark/>
          </w:tcPr>
          <w:p w14:paraId="126B200D" w14:textId="77777777" w:rsidR="00B8364C" w:rsidRPr="009B7F9B" w:rsidRDefault="00B8364C" w:rsidP="00D55213">
            <w:pPr>
              <w:rPr>
                <w:rFonts w:ascii="Cambria" w:hAnsi="Cambria"/>
                <w:lang w:bidi="en-US"/>
              </w:rPr>
            </w:pPr>
            <w:r w:rsidRPr="009B7F9B">
              <w:rPr>
                <w:rFonts w:ascii="Cambria" w:hAnsi="Cambria"/>
                <w:lang w:bidi="en-US"/>
              </w:rPr>
              <w:t>320900000X</w:t>
            </w:r>
          </w:p>
        </w:tc>
        <w:tc>
          <w:tcPr>
            <w:tcW w:w="6565" w:type="dxa"/>
            <w:noWrap/>
            <w:hideMark/>
          </w:tcPr>
          <w:p w14:paraId="32B95509" w14:textId="77777777" w:rsidR="00B8364C" w:rsidRPr="009B7F9B" w:rsidRDefault="00B8364C" w:rsidP="00D55213">
            <w:pPr>
              <w:rPr>
                <w:rFonts w:ascii="Cambria" w:hAnsi="Cambria"/>
                <w:lang w:bidi="en-US"/>
              </w:rPr>
            </w:pPr>
            <w:r w:rsidRPr="009B7F9B">
              <w:rPr>
                <w:rFonts w:ascii="Cambria" w:hAnsi="Cambria"/>
                <w:lang w:bidi="en-US"/>
              </w:rPr>
              <w:t>Intellectual and/or Developmental Disabilities Community Based Residential Treatment Facility</w:t>
            </w:r>
          </w:p>
        </w:tc>
      </w:tr>
      <w:tr w:rsidR="00B8364C" w:rsidRPr="009B7F9B" w14:paraId="5D1BB665" w14:textId="77777777" w:rsidTr="00D55213">
        <w:trPr>
          <w:trHeight w:val="300"/>
        </w:trPr>
        <w:tc>
          <w:tcPr>
            <w:tcW w:w="2785" w:type="dxa"/>
            <w:noWrap/>
            <w:hideMark/>
          </w:tcPr>
          <w:p w14:paraId="1BA33845" w14:textId="77777777" w:rsidR="00B8364C" w:rsidRPr="009B7F9B" w:rsidRDefault="00B8364C" w:rsidP="00D55213">
            <w:pPr>
              <w:rPr>
                <w:rFonts w:ascii="Cambria" w:hAnsi="Cambria"/>
                <w:lang w:bidi="en-US"/>
              </w:rPr>
            </w:pPr>
            <w:r w:rsidRPr="009B7F9B">
              <w:rPr>
                <w:rFonts w:ascii="Cambria" w:hAnsi="Cambria"/>
                <w:lang w:bidi="en-US"/>
              </w:rPr>
              <w:t>251K00000X</w:t>
            </w:r>
          </w:p>
        </w:tc>
        <w:tc>
          <w:tcPr>
            <w:tcW w:w="6565" w:type="dxa"/>
            <w:noWrap/>
            <w:hideMark/>
          </w:tcPr>
          <w:p w14:paraId="5FB27ABE" w14:textId="77777777" w:rsidR="00B8364C" w:rsidRPr="009B7F9B" w:rsidRDefault="00B8364C" w:rsidP="00D55213">
            <w:pPr>
              <w:rPr>
                <w:rFonts w:ascii="Cambria" w:hAnsi="Cambria"/>
                <w:lang w:bidi="en-US"/>
              </w:rPr>
            </w:pPr>
            <w:r w:rsidRPr="009B7F9B">
              <w:rPr>
                <w:rFonts w:ascii="Cambria" w:hAnsi="Cambria"/>
                <w:lang w:bidi="en-US"/>
              </w:rPr>
              <w:t>Public Health or Welfare Agency</w:t>
            </w:r>
          </w:p>
        </w:tc>
      </w:tr>
      <w:tr w:rsidR="00B8364C" w:rsidRPr="009B7F9B" w14:paraId="026C6B5E" w14:textId="77777777" w:rsidTr="00D55213">
        <w:trPr>
          <w:trHeight w:val="300"/>
        </w:trPr>
        <w:tc>
          <w:tcPr>
            <w:tcW w:w="2785" w:type="dxa"/>
            <w:noWrap/>
            <w:hideMark/>
          </w:tcPr>
          <w:p w14:paraId="0B3125B3" w14:textId="77777777" w:rsidR="00B8364C" w:rsidRPr="009B7F9B" w:rsidRDefault="00B8364C" w:rsidP="00D55213">
            <w:pPr>
              <w:rPr>
                <w:rFonts w:ascii="Cambria" w:hAnsi="Cambria"/>
                <w:lang w:bidi="en-US"/>
              </w:rPr>
            </w:pPr>
            <w:r w:rsidRPr="009B7F9B">
              <w:rPr>
                <w:rFonts w:ascii="Cambria" w:hAnsi="Cambria"/>
                <w:lang w:bidi="en-US"/>
              </w:rPr>
              <w:t>261QR0405X</w:t>
            </w:r>
          </w:p>
        </w:tc>
        <w:tc>
          <w:tcPr>
            <w:tcW w:w="6565" w:type="dxa"/>
            <w:noWrap/>
            <w:hideMark/>
          </w:tcPr>
          <w:p w14:paraId="777FF1CE" w14:textId="77777777" w:rsidR="00B8364C" w:rsidRPr="009B7F9B" w:rsidRDefault="00B8364C" w:rsidP="00D55213">
            <w:pPr>
              <w:rPr>
                <w:rFonts w:ascii="Cambria" w:hAnsi="Cambria"/>
                <w:lang w:bidi="en-US"/>
              </w:rPr>
            </w:pPr>
            <w:r w:rsidRPr="009B7F9B">
              <w:rPr>
                <w:rFonts w:ascii="Cambria" w:hAnsi="Cambria"/>
                <w:lang w:bidi="en-US"/>
              </w:rPr>
              <w:t>Substance Use Disorder Rehabilitation Clinic/Center</w:t>
            </w:r>
          </w:p>
        </w:tc>
      </w:tr>
      <w:tr w:rsidR="00B8364C" w:rsidRPr="009B7F9B" w14:paraId="59CF40C1" w14:textId="77777777" w:rsidTr="00D55213">
        <w:trPr>
          <w:trHeight w:val="300"/>
        </w:trPr>
        <w:tc>
          <w:tcPr>
            <w:tcW w:w="2785" w:type="dxa"/>
            <w:noWrap/>
            <w:hideMark/>
          </w:tcPr>
          <w:p w14:paraId="145FAE9F" w14:textId="77777777" w:rsidR="00B8364C" w:rsidRPr="009B7F9B" w:rsidRDefault="00B8364C" w:rsidP="00D55213">
            <w:pPr>
              <w:rPr>
                <w:rFonts w:ascii="Cambria" w:hAnsi="Cambria"/>
                <w:lang w:bidi="en-US"/>
              </w:rPr>
            </w:pPr>
            <w:r w:rsidRPr="009B7F9B">
              <w:rPr>
                <w:rFonts w:ascii="Cambria" w:hAnsi="Cambria"/>
                <w:lang w:bidi="en-US"/>
              </w:rPr>
              <w:t>171100000X</w:t>
            </w:r>
          </w:p>
        </w:tc>
        <w:tc>
          <w:tcPr>
            <w:tcW w:w="6565" w:type="dxa"/>
            <w:noWrap/>
            <w:hideMark/>
          </w:tcPr>
          <w:p w14:paraId="35BAC974" w14:textId="77777777" w:rsidR="00B8364C" w:rsidRPr="009B7F9B" w:rsidRDefault="00B8364C" w:rsidP="00D55213">
            <w:pPr>
              <w:rPr>
                <w:rFonts w:ascii="Cambria" w:hAnsi="Cambria"/>
                <w:lang w:bidi="en-US"/>
              </w:rPr>
            </w:pPr>
            <w:r w:rsidRPr="009B7F9B">
              <w:rPr>
                <w:rFonts w:ascii="Cambria" w:hAnsi="Cambria"/>
                <w:lang w:bidi="en-US"/>
              </w:rPr>
              <w:t>Acupuncturist</w:t>
            </w:r>
          </w:p>
        </w:tc>
      </w:tr>
      <w:tr w:rsidR="00B8364C" w:rsidRPr="009B7F9B" w14:paraId="4AF9A80B" w14:textId="77777777" w:rsidTr="00D55213">
        <w:trPr>
          <w:trHeight w:val="300"/>
        </w:trPr>
        <w:tc>
          <w:tcPr>
            <w:tcW w:w="2785" w:type="dxa"/>
            <w:noWrap/>
            <w:hideMark/>
          </w:tcPr>
          <w:p w14:paraId="7EF40F3D" w14:textId="77777777" w:rsidR="00B8364C" w:rsidRPr="009B7F9B" w:rsidRDefault="00B8364C" w:rsidP="00D55213">
            <w:pPr>
              <w:rPr>
                <w:rFonts w:ascii="Cambria" w:hAnsi="Cambria"/>
                <w:lang w:bidi="en-US"/>
              </w:rPr>
            </w:pPr>
            <w:r w:rsidRPr="009B7F9B">
              <w:rPr>
                <w:rFonts w:ascii="Cambria" w:hAnsi="Cambria"/>
                <w:lang w:bidi="en-US"/>
              </w:rPr>
              <w:t>152W00000X</w:t>
            </w:r>
          </w:p>
        </w:tc>
        <w:tc>
          <w:tcPr>
            <w:tcW w:w="6565" w:type="dxa"/>
            <w:noWrap/>
            <w:hideMark/>
          </w:tcPr>
          <w:p w14:paraId="73F9A346" w14:textId="77777777" w:rsidR="00B8364C" w:rsidRPr="009B7F9B" w:rsidRDefault="00B8364C" w:rsidP="00D55213">
            <w:pPr>
              <w:rPr>
                <w:rFonts w:ascii="Cambria" w:hAnsi="Cambria"/>
                <w:lang w:bidi="en-US"/>
              </w:rPr>
            </w:pPr>
            <w:r w:rsidRPr="009B7F9B">
              <w:rPr>
                <w:rFonts w:ascii="Cambria" w:hAnsi="Cambria"/>
                <w:lang w:bidi="en-US"/>
              </w:rPr>
              <w:t>Optometrist</w:t>
            </w:r>
          </w:p>
        </w:tc>
      </w:tr>
      <w:tr w:rsidR="00B8364C" w:rsidRPr="009B7F9B" w14:paraId="1FE41A98" w14:textId="77777777" w:rsidTr="00D55213">
        <w:trPr>
          <w:trHeight w:val="300"/>
        </w:trPr>
        <w:tc>
          <w:tcPr>
            <w:tcW w:w="2785" w:type="dxa"/>
            <w:noWrap/>
            <w:hideMark/>
          </w:tcPr>
          <w:p w14:paraId="66B09253" w14:textId="77777777" w:rsidR="00B8364C" w:rsidRPr="009B7F9B" w:rsidRDefault="00B8364C" w:rsidP="00D55213">
            <w:pPr>
              <w:rPr>
                <w:rFonts w:ascii="Cambria" w:hAnsi="Cambria"/>
                <w:lang w:bidi="en-US"/>
              </w:rPr>
            </w:pPr>
            <w:r w:rsidRPr="009B7F9B">
              <w:rPr>
                <w:rFonts w:ascii="Cambria" w:hAnsi="Cambria"/>
                <w:lang w:bidi="en-US"/>
              </w:rPr>
              <w:t>225X00000X</w:t>
            </w:r>
          </w:p>
        </w:tc>
        <w:tc>
          <w:tcPr>
            <w:tcW w:w="6565" w:type="dxa"/>
            <w:noWrap/>
            <w:hideMark/>
          </w:tcPr>
          <w:p w14:paraId="1EEA5C50" w14:textId="77777777" w:rsidR="00B8364C" w:rsidRPr="009B7F9B" w:rsidRDefault="00B8364C" w:rsidP="00D55213">
            <w:pPr>
              <w:rPr>
                <w:rFonts w:ascii="Cambria" w:hAnsi="Cambria"/>
                <w:lang w:bidi="en-US"/>
              </w:rPr>
            </w:pPr>
            <w:r w:rsidRPr="009B7F9B">
              <w:rPr>
                <w:rFonts w:ascii="Cambria" w:hAnsi="Cambria"/>
                <w:lang w:bidi="en-US"/>
              </w:rPr>
              <w:t>Occupational Therapist</w:t>
            </w:r>
          </w:p>
        </w:tc>
      </w:tr>
      <w:tr w:rsidR="00B8364C" w:rsidRPr="009B7F9B" w14:paraId="53EB7506" w14:textId="77777777" w:rsidTr="00D55213">
        <w:trPr>
          <w:trHeight w:val="300"/>
        </w:trPr>
        <w:tc>
          <w:tcPr>
            <w:tcW w:w="2785" w:type="dxa"/>
            <w:noWrap/>
            <w:hideMark/>
          </w:tcPr>
          <w:p w14:paraId="0CDCEF2C" w14:textId="77777777" w:rsidR="00B8364C" w:rsidRPr="009B7F9B" w:rsidRDefault="00B8364C" w:rsidP="00D55213">
            <w:pPr>
              <w:rPr>
                <w:rFonts w:ascii="Cambria" w:hAnsi="Cambria"/>
                <w:lang w:bidi="en-US"/>
              </w:rPr>
            </w:pPr>
            <w:r w:rsidRPr="009B7F9B">
              <w:rPr>
                <w:rFonts w:ascii="Cambria" w:hAnsi="Cambria"/>
                <w:lang w:bidi="en-US"/>
              </w:rPr>
              <w:t>111N00000X</w:t>
            </w:r>
          </w:p>
        </w:tc>
        <w:tc>
          <w:tcPr>
            <w:tcW w:w="6565" w:type="dxa"/>
            <w:noWrap/>
            <w:hideMark/>
          </w:tcPr>
          <w:p w14:paraId="12D01612" w14:textId="77777777" w:rsidR="00B8364C" w:rsidRPr="009B7F9B" w:rsidRDefault="00B8364C" w:rsidP="00D55213">
            <w:pPr>
              <w:rPr>
                <w:rFonts w:ascii="Cambria" w:hAnsi="Cambria"/>
                <w:lang w:bidi="en-US"/>
              </w:rPr>
            </w:pPr>
            <w:r w:rsidRPr="009B7F9B">
              <w:rPr>
                <w:rFonts w:ascii="Cambria" w:hAnsi="Cambria"/>
                <w:lang w:bidi="en-US"/>
              </w:rPr>
              <w:t>Chiropractor</w:t>
            </w:r>
          </w:p>
        </w:tc>
      </w:tr>
      <w:tr w:rsidR="00B8364C" w:rsidRPr="009B7F9B" w14:paraId="6BE06DB4" w14:textId="77777777" w:rsidTr="00D55213">
        <w:trPr>
          <w:trHeight w:val="300"/>
        </w:trPr>
        <w:tc>
          <w:tcPr>
            <w:tcW w:w="2785" w:type="dxa"/>
            <w:noWrap/>
            <w:hideMark/>
          </w:tcPr>
          <w:p w14:paraId="0AF541C6" w14:textId="77777777" w:rsidR="00B8364C" w:rsidRPr="009B7F9B" w:rsidRDefault="00B8364C" w:rsidP="00D55213">
            <w:pPr>
              <w:rPr>
                <w:rFonts w:ascii="Cambria" w:hAnsi="Cambria"/>
                <w:lang w:bidi="en-US"/>
              </w:rPr>
            </w:pPr>
            <w:r w:rsidRPr="009B7F9B">
              <w:rPr>
                <w:rFonts w:ascii="Cambria" w:hAnsi="Cambria"/>
                <w:lang w:bidi="en-US"/>
              </w:rPr>
              <w:t>111NX0800X</w:t>
            </w:r>
          </w:p>
        </w:tc>
        <w:tc>
          <w:tcPr>
            <w:tcW w:w="6565" w:type="dxa"/>
            <w:noWrap/>
            <w:hideMark/>
          </w:tcPr>
          <w:p w14:paraId="7DE8ED31" w14:textId="77777777" w:rsidR="00B8364C" w:rsidRPr="009B7F9B" w:rsidRDefault="00B8364C" w:rsidP="00D55213">
            <w:pPr>
              <w:rPr>
                <w:rFonts w:ascii="Cambria" w:hAnsi="Cambria"/>
                <w:lang w:bidi="en-US"/>
              </w:rPr>
            </w:pPr>
            <w:r w:rsidRPr="009B7F9B">
              <w:rPr>
                <w:rFonts w:ascii="Cambria" w:hAnsi="Cambria"/>
                <w:lang w:bidi="en-US"/>
              </w:rPr>
              <w:t>Orthopedic Chiropractor</w:t>
            </w:r>
          </w:p>
        </w:tc>
      </w:tr>
      <w:tr w:rsidR="00B8364C" w:rsidRPr="009B7F9B" w14:paraId="56D6B975" w14:textId="77777777" w:rsidTr="00D55213">
        <w:trPr>
          <w:trHeight w:val="300"/>
        </w:trPr>
        <w:tc>
          <w:tcPr>
            <w:tcW w:w="2785" w:type="dxa"/>
            <w:noWrap/>
            <w:hideMark/>
          </w:tcPr>
          <w:p w14:paraId="1BDD8ACE" w14:textId="77777777" w:rsidR="00B8364C" w:rsidRPr="009B7F9B" w:rsidRDefault="00B8364C" w:rsidP="00D55213">
            <w:pPr>
              <w:rPr>
                <w:rFonts w:ascii="Cambria" w:hAnsi="Cambria"/>
                <w:lang w:bidi="en-US"/>
              </w:rPr>
            </w:pPr>
            <w:r w:rsidRPr="009B7F9B">
              <w:rPr>
                <w:rFonts w:ascii="Cambria" w:hAnsi="Cambria"/>
                <w:lang w:bidi="en-US"/>
              </w:rPr>
              <w:t>261QR0400X</w:t>
            </w:r>
          </w:p>
        </w:tc>
        <w:tc>
          <w:tcPr>
            <w:tcW w:w="6565" w:type="dxa"/>
            <w:noWrap/>
            <w:hideMark/>
          </w:tcPr>
          <w:p w14:paraId="1D22B06B" w14:textId="77777777" w:rsidR="00B8364C" w:rsidRPr="009B7F9B" w:rsidRDefault="00B8364C" w:rsidP="00D55213">
            <w:pPr>
              <w:rPr>
                <w:rFonts w:ascii="Cambria" w:hAnsi="Cambria"/>
                <w:lang w:bidi="en-US"/>
              </w:rPr>
            </w:pPr>
            <w:r w:rsidRPr="009B7F9B">
              <w:rPr>
                <w:rFonts w:ascii="Cambria" w:hAnsi="Cambria"/>
                <w:lang w:bidi="en-US"/>
              </w:rPr>
              <w:t>Rehabilitation Clinic/Center</w:t>
            </w:r>
          </w:p>
        </w:tc>
      </w:tr>
      <w:tr w:rsidR="00B8364C" w:rsidRPr="009B7F9B" w14:paraId="3989F4D3" w14:textId="77777777" w:rsidTr="00D55213">
        <w:trPr>
          <w:trHeight w:val="300"/>
        </w:trPr>
        <w:tc>
          <w:tcPr>
            <w:tcW w:w="2785" w:type="dxa"/>
            <w:noWrap/>
            <w:hideMark/>
          </w:tcPr>
          <w:p w14:paraId="0695AD60" w14:textId="77777777" w:rsidR="00B8364C" w:rsidRPr="009B7F9B" w:rsidRDefault="00B8364C" w:rsidP="00D55213">
            <w:pPr>
              <w:rPr>
                <w:rFonts w:ascii="Cambria" w:hAnsi="Cambria"/>
                <w:lang w:bidi="en-US"/>
              </w:rPr>
            </w:pPr>
            <w:r w:rsidRPr="009B7F9B">
              <w:rPr>
                <w:rFonts w:ascii="Cambria" w:hAnsi="Cambria"/>
                <w:lang w:bidi="en-US"/>
              </w:rPr>
              <w:t>2085R0001X</w:t>
            </w:r>
          </w:p>
        </w:tc>
        <w:tc>
          <w:tcPr>
            <w:tcW w:w="6565" w:type="dxa"/>
            <w:noWrap/>
            <w:hideMark/>
          </w:tcPr>
          <w:p w14:paraId="3728F69F" w14:textId="77777777" w:rsidR="00B8364C" w:rsidRPr="009B7F9B" w:rsidRDefault="00B8364C" w:rsidP="00D55213">
            <w:pPr>
              <w:rPr>
                <w:rFonts w:ascii="Cambria" w:hAnsi="Cambria"/>
                <w:lang w:bidi="en-US"/>
              </w:rPr>
            </w:pPr>
            <w:r w:rsidRPr="009B7F9B">
              <w:rPr>
                <w:rFonts w:ascii="Cambria" w:hAnsi="Cambria"/>
                <w:lang w:bidi="en-US"/>
              </w:rPr>
              <w:t>Radiation Oncology Physician</w:t>
            </w:r>
          </w:p>
        </w:tc>
      </w:tr>
      <w:tr w:rsidR="00B8364C" w:rsidRPr="009B7F9B" w14:paraId="2C3E880B" w14:textId="77777777" w:rsidTr="00D55213">
        <w:trPr>
          <w:trHeight w:val="300"/>
        </w:trPr>
        <w:tc>
          <w:tcPr>
            <w:tcW w:w="2785" w:type="dxa"/>
            <w:noWrap/>
            <w:hideMark/>
          </w:tcPr>
          <w:p w14:paraId="7C820BEE" w14:textId="77777777" w:rsidR="00B8364C" w:rsidRPr="009B7F9B" w:rsidRDefault="00B8364C" w:rsidP="00D55213">
            <w:pPr>
              <w:rPr>
                <w:rFonts w:ascii="Cambria" w:hAnsi="Cambria"/>
                <w:lang w:bidi="en-US"/>
              </w:rPr>
            </w:pPr>
            <w:r w:rsidRPr="009B7F9B">
              <w:rPr>
                <w:rFonts w:ascii="Cambria" w:hAnsi="Cambria"/>
                <w:lang w:bidi="en-US"/>
              </w:rPr>
              <w:t>1223E0200X</w:t>
            </w:r>
          </w:p>
        </w:tc>
        <w:tc>
          <w:tcPr>
            <w:tcW w:w="6565" w:type="dxa"/>
            <w:noWrap/>
            <w:hideMark/>
          </w:tcPr>
          <w:p w14:paraId="24109C07" w14:textId="77777777" w:rsidR="00B8364C" w:rsidRPr="009B7F9B" w:rsidRDefault="00B8364C" w:rsidP="00D55213">
            <w:pPr>
              <w:rPr>
                <w:rFonts w:ascii="Cambria" w:hAnsi="Cambria"/>
                <w:lang w:bidi="en-US"/>
              </w:rPr>
            </w:pPr>
            <w:r w:rsidRPr="009B7F9B">
              <w:rPr>
                <w:rFonts w:ascii="Cambria" w:hAnsi="Cambria"/>
                <w:lang w:bidi="en-US"/>
              </w:rPr>
              <w:t>Endodontist</w:t>
            </w:r>
          </w:p>
        </w:tc>
      </w:tr>
      <w:tr w:rsidR="00B8364C" w:rsidRPr="009B7F9B" w14:paraId="0D656B9C" w14:textId="77777777" w:rsidTr="00D55213">
        <w:trPr>
          <w:trHeight w:val="300"/>
        </w:trPr>
        <w:tc>
          <w:tcPr>
            <w:tcW w:w="2785" w:type="dxa"/>
            <w:noWrap/>
            <w:hideMark/>
          </w:tcPr>
          <w:p w14:paraId="75F5DD1E" w14:textId="77777777" w:rsidR="00B8364C" w:rsidRPr="009B7F9B" w:rsidRDefault="00B8364C" w:rsidP="00D55213">
            <w:pPr>
              <w:rPr>
                <w:rFonts w:ascii="Cambria" w:hAnsi="Cambria"/>
                <w:lang w:bidi="en-US"/>
              </w:rPr>
            </w:pPr>
            <w:r w:rsidRPr="009B7F9B">
              <w:rPr>
                <w:rFonts w:ascii="Cambria" w:hAnsi="Cambria"/>
                <w:lang w:bidi="en-US"/>
              </w:rPr>
              <w:t>207VG0400X</w:t>
            </w:r>
          </w:p>
        </w:tc>
        <w:tc>
          <w:tcPr>
            <w:tcW w:w="6565" w:type="dxa"/>
            <w:noWrap/>
            <w:hideMark/>
          </w:tcPr>
          <w:p w14:paraId="7430C0E8" w14:textId="77777777" w:rsidR="00B8364C" w:rsidRPr="009B7F9B" w:rsidRDefault="00B8364C" w:rsidP="00D55213">
            <w:pPr>
              <w:rPr>
                <w:rFonts w:ascii="Cambria" w:hAnsi="Cambria"/>
                <w:lang w:bidi="en-US"/>
              </w:rPr>
            </w:pPr>
            <w:r w:rsidRPr="009B7F9B">
              <w:rPr>
                <w:rFonts w:ascii="Cambria" w:hAnsi="Cambria"/>
                <w:lang w:bidi="en-US"/>
              </w:rPr>
              <w:t>Gynecology Physician</w:t>
            </w:r>
          </w:p>
        </w:tc>
      </w:tr>
      <w:tr w:rsidR="00B8364C" w:rsidRPr="009B7F9B" w14:paraId="122C1899" w14:textId="77777777" w:rsidTr="00D55213">
        <w:trPr>
          <w:trHeight w:val="300"/>
        </w:trPr>
        <w:tc>
          <w:tcPr>
            <w:tcW w:w="2785" w:type="dxa"/>
            <w:noWrap/>
            <w:hideMark/>
          </w:tcPr>
          <w:p w14:paraId="06DE05BC" w14:textId="77777777" w:rsidR="00B8364C" w:rsidRPr="009B7F9B" w:rsidRDefault="00B8364C" w:rsidP="00D55213">
            <w:pPr>
              <w:rPr>
                <w:rFonts w:ascii="Cambria" w:hAnsi="Cambria"/>
                <w:lang w:bidi="en-US"/>
              </w:rPr>
            </w:pPr>
            <w:r w:rsidRPr="009B7F9B">
              <w:rPr>
                <w:rFonts w:ascii="Cambria" w:hAnsi="Cambria"/>
                <w:lang w:bidi="en-US"/>
              </w:rPr>
              <w:t>251300000X</w:t>
            </w:r>
          </w:p>
        </w:tc>
        <w:tc>
          <w:tcPr>
            <w:tcW w:w="6565" w:type="dxa"/>
            <w:noWrap/>
            <w:hideMark/>
          </w:tcPr>
          <w:p w14:paraId="0E8EAA68" w14:textId="77777777" w:rsidR="00B8364C" w:rsidRPr="009B7F9B" w:rsidRDefault="00B8364C" w:rsidP="00D55213">
            <w:pPr>
              <w:rPr>
                <w:rFonts w:ascii="Cambria" w:hAnsi="Cambria"/>
                <w:lang w:bidi="en-US"/>
              </w:rPr>
            </w:pPr>
            <w:r w:rsidRPr="009B7F9B">
              <w:rPr>
                <w:rFonts w:ascii="Cambria" w:hAnsi="Cambria"/>
                <w:lang w:bidi="en-US"/>
              </w:rPr>
              <w:t>Local Education Agency (LEA)</w:t>
            </w:r>
          </w:p>
        </w:tc>
      </w:tr>
      <w:tr w:rsidR="00B8364C" w:rsidRPr="009B7F9B" w14:paraId="444AC7FB" w14:textId="77777777" w:rsidTr="00D55213">
        <w:trPr>
          <w:trHeight w:val="300"/>
        </w:trPr>
        <w:tc>
          <w:tcPr>
            <w:tcW w:w="2785" w:type="dxa"/>
            <w:noWrap/>
            <w:hideMark/>
          </w:tcPr>
          <w:p w14:paraId="40B85DA1" w14:textId="77777777" w:rsidR="00B8364C" w:rsidRPr="009B7F9B" w:rsidRDefault="00B8364C" w:rsidP="00D55213">
            <w:pPr>
              <w:rPr>
                <w:rFonts w:ascii="Cambria" w:hAnsi="Cambria"/>
                <w:lang w:bidi="en-US"/>
              </w:rPr>
            </w:pPr>
            <w:r w:rsidRPr="009B7F9B">
              <w:rPr>
                <w:rFonts w:ascii="Cambria" w:hAnsi="Cambria"/>
                <w:lang w:bidi="en-US"/>
              </w:rPr>
              <w:t>225XP0200X</w:t>
            </w:r>
          </w:p>
        </w:tc>
        <w:tc>
          <w:tcPr>
            <w:tcW w:w="6565" w:type="dxa"/>
            <w:noWrap/>
            <w:hideMark/>
          </w:tcPr>
          <w:p w14:paraId="7BECBE3B" w14:textId="77777777" w:rsidR="00B8364C" w:rsidRPr="009B7F9B" w:rsidRDefault="00B8364C" w:rsidP="00D55213">
            <w:pPr>
              <w:rPr>
                <w:rFonts w:ascii="Cambria" w:hAnsi="Cambria"/>
                <w:lang w:bidi="en-US"/>
              </w:rPr>
            </w:pPr>
            <w:r w:rsidRPr="009B7F9B">
              <w:rPr>
                <w:rFonts w:ascii="Cambria" w:hAnsi="Cambria"/>
                <w:lang w:bidi="en-US"/>
              </w:rPr>
              <w:t>Pediatric Occupational Therapist</w:t>
            </w:r>
          </w:p>
        </w:tc>
      </w:tr>
      <w:tr w:rsidR="00B8364C" w:rsidRPr="009B7F9B" w14:paraId="1D8A30F8" w14:textId="77777777" w:rsidTr="00D55213">
        <w:trPr>
          <w:trHeight w:val="300"/>
        </w:trPr>
        <w:tc>
          <w:tcPr>
            <w:tcW w:w="2785" w:type="dxa"/>
            <w:noWrap/>
            <w:hideMark/>
          </w:tcPr>
          <w:p w14:paraId="03E6CD6A" w14:textId="77777777" w:rsidR="00B8364C" w:rsidRPr="009B7F9B" w:rsidRDefault="00B8364C" w:rsidP="00D55213">
            <w:pPr>
              <w:rPr>
                <w:rFonts w:ascii="Cambria" w:hAnsi="Cambria"/>
                <w:lang w:bidi="en-US"/>
              </w:rPr>
            </w:pPr>
            <w:r w:rsidRPr="009B7F9B">
              <w:rPr>
                <w:rFonts w:ascii="Cambria" w:hAnsi="Cambria"/>
                <w:lang w:bidi="en-US"/>
              </w:rPr>
              <w:t>2085U0001X</w:t>
            </w:r>
          </w:p>
        </w:tc>
        <w:tc>
          <w:tcPr>
            <w:tcW w:w="6565" w:type="dxa"/>
            <w:noWrap/>
            <w:hideMark/>
          </w:tcPr>
          <w:p w14:paraId="48631E32" w14:textId="77777777" w:rsidR="00B8364C" w:rsidRPr="009B7F9B" w:rsidRDefault="00B8364C" w:rsidP="00D55213">
            <w:pPr>
              <w:rPr>
                <w:rFonts w:ascii="Cambria" w:hAnsi="Cambria"/>
                <w:lang w:bidi="en-US"/>
              </w:rPr>
            </w:pPr>
            <w:r w:rsidRPr="009B7F9B">
              <w:rPr>
                <w:rFonts w:ascii="Cambria" w:hAnsi="Cambria"/>
                <w:lang w:bidi="en-US"/>
              </w:rPr>
              <w:t>Diagnostic Ultrasound Physician</w:t>
            </w:r>
          </w:p>
        </w:tc>
      </w:tr>
      <w:tr w:rsidR="00B8364C" w:rsidRPr="009B7F9B" w14:paraId="5345B656" w14:textId="77777777" w:rsidTr="00D55213">
        <w:trPr>
          <w:trHeight w:val="300"/>
        </w:trPr>
        <w:tc>
          <w:tcPr>
            <w:tcW w:w="2785" w:type="dxa"/>
            <w:noWrap/>
            <w:hideMark/>
          </w:tcPr>
          <w:p w14:paraId="59855489" w14:textId="77777777" w:rsidR="00B8364C" w:rsidRPr="009B7F9B" w:rsidRDefault="00B8364C" w:rsidP="00D55213">
            <w:pPr>
              <w:rPr>
                <w:rFonts w:ascii="Cambria" w:hAnsi="Cambria"/>
                <w:lang w:bidi="en-US"/>
              </w:rPr>
            </w:pPr>
            <w:r w:rsidRPr="009B7F9B">
              <w:rPr>
                <w:rFonts w:ascii="Cambria" w:hAnsi="Cambria"/>
                <w:lang w:bidi="en-US"/>
              </w:rPr>
              <w:t>208800000X</w:t>
            </w:r>
          </w:p>
        </w:tc>
        <w:tc>
          <w:tcPr>
            <w:tcW w:w="6565" w:type="dxa"/>
            <w:noWrap/>
            <w:hideMark/>
          </w:tcPr>
          <w:p w14:paraId="6B08FFAE" w14:textId="77777777" w:rsidR="00B8364C" w:rsidRPr="009B7F9B" w:rsidRDefault="00B8364C" w:rsidP="00D55213">
            <w:pPr>
              <w:rPr>
                <w:rFonts w:ascii="Cambria" w:hAnsi="Cambria"/>
                <w:lang w:bidi="en-US"/>
              </w:rPr>
            </w:pPr>
            <w:r w:rsidRPr="009B7F9B">
              <w:rPr>
                <w:rFonts w:ascii="Cambria" w:hAnsi="Cambria"/>
                <w:lang w:bidi="en-US"/>
              </w:rPr>
              <w:t>Urology Physician</w:t>
            </w:r>
          </w:p>
        </w:tc>
      </w:tr>
      <w:tr w:rsidR="00B8364C" w:rsidRPr="009B7F9B" w14:paraId="17AB1F40" w14:textId="77777777" w:rsidTr="00D55213">
        <w:trPr>
          <w:trHeight w:val="300"/>
        </w:trPr>
        <w:tc>
          <w:tcPr>
            <w:tcW w:w="2785" w:type="dxa"/>
            <w:noWrap/>
            <w:hideMark/>
          </w:tcPr>
          <w:p w14:paraId="3470F276" w14:textId="77777777" w:rsidR="00B8364C" w:rsidRPr="009B7F9B" w:rsidRDefault="00B8364C" w:rsidP="00D55213">
            <w:pPr>
              <w:rPr>
                <w:rFonts w:ascii="Cambria" w:hAnsi="Cambria"/>
                <w:lang w:bidi="en-US"/>
              </w:rPr>
            </w:pPr>
            <w:r w:rsidRPr="009B7F9B">
              <w:rPr>
                <w:rFonts w:ascii="Cambria" w:hAnsi="Cambria"/>
                <w:lang w:bidi="en-US"/>
              </w:rPr>
              <w:t>207LC0200X</w:t>
            </w:r>
          </w:p>
        </w:tc>
        <w:tc>
          <w:tcPr>
            <w:tcW w:w="6565" w:type="dxa"/>
            <w:noWrap/>
            <w:hideMark/>
          </w:tcPr>
          <w:p w14:paraId="6C125DF3" w14:textId="77777777" w:rsidR="00B8364C" w:rsidRPr="009B7F9B" w:rsidRDefault="00B8364C" w:rsidP="00D55213">
            <w:pPr>
              <w:rPr>
                <w:rFonts w:ascii="Cambria" w:hAnsi="Cambria"/>
                <w:lang w:bidi="en-US"/>
              </w:rPr>
            </w:pPr>
            <w:r w:rsidRPr="009B7F9B">
              <w:rPr>
                <w:rFonts w:ascii="Cambria" w:hAnsi="Cambria"/>
                <w:lang w:bidi="en-US"/>
              </w:rPr>
              <w:t>Critical Care Medicine (Anesthesiology) Physician</w:t>
            </w:r>
          </w:p>
        </w:tc>
      </w:tr>
      <w:tr w:rsidR="00B8364C" w:rsidRPr="009B7F9B" w14:paraId="32E82826" w14:textId="77777777" w:rsidTr="00D55213">
        <w:trPr>
          <w:trHeight w:val="300"/>
        </w:trPr>
        <w:tc>
          <w:tcPr>
            <w:tcW w:w="2785" w:type="dxa"/>
            <w:noWrap/>
            <w:hideMark/>
          </w:tcPr>
          <w:p w14:paraId="1ADAAA5A" w14:textId="77777777" w:rsidR="00B8364C" w:rsidRPr="009B7F9B" w:rsidRDefault="00B8364C" w:rsidP="00D55213">
            <w:pPr>
              <w:rPr>
                <w:rFonts w:ascii="Cambria" w:hAnsi="Cambria"/>
                <w:lang w:bidi="en-US"/>
              </w:rPr>
            </w:pPr>
            <w:r w:rsidRPr="009B7F9B">
              <w:rPr>
                <w:rFonts w:ascii="Cambria" w:hAnsi="Cambria"/>
                <w:lang w:bidi="en-US"/>
              </w:rPr>
              <w:t>122300000X</w:t>
            </w:r>
          </w:p>
        </w:tc>
        <w:tc>
          <w:tcPr>
            <w:tcW w:w="6565" w:type="dxa"/>
            <w:noWrap/>
            <w:hideMark/>
          </w:tcPr>
          <w:p w14:paraId="51C5F8D7" w14:textId="77777777" w:rsidR="00B8364C" w:rsidRPr="009B7F9B" w:rsidRDefault="00B8364C" w:rsidP="00D55213">
            <w:pPr>
              <w:rPr>
                <w:rFonts w:ascii="Cambria" w:hAnsi="Cambria"/>
                <w:lang w:bidi="en-US"/>
              </w:rPr>
            </w:pPr>
            <w:r w:rsidRPr="009B7F9B">
              <w:rPr>
                <w:rFonts w:ascii="Cambria" w:hAnsi="Cambria"/>
                <w:lang w:bidi="en-US"/>
              </w:rPr>
              <w:t>Dentist</w:t>
            </w:r>
          </w:p>
        </w:tc>
      </w:tr>
      <w:tr w:rsidR="00B8364C" w:rsidRPr="009B7F9B" w14:paraId="50C99876" w14:textId="77777777" w:rsidTr="00D55213">
        <w:trPr>
          <w:trHeight w:val="300"/>
        </w:trPr>
        <w:tc>
          <w:tcPr>
            <w:tcW w:w="2785" w:type="dxa"/>
            <w:noWrap/>
            <w:hideMark/>
          </w:tcPr>
          <w:p w14:paraId="0F58FDB1" w14:textId="77777777" w:rsidR="00B8364C" w:rsidRPr="009B7F9B" w:rsidRDefault="00B8364C" w:rsidP="00D55213">
            <w:pPr>
              <w:rPr>
                <w:rFonts w:ascii="Cambria" w:hAnsi="Cambria"/>
                <w:lang w:bidi="en-US"/>
              </w:rPr>
            </w:pPr>
            <w:r w:rsidRPr="009B7F9B">
              <w:rPr>
                <w:rFonts w:ascii="Cambria" w:hAnsi="Cambria"/>
                <w:lang w:bidi="en-US"/>
              </w:rPr>
              <w:t>2084A0401X</w:t>
            </w:r>
          </w:p>
        </w:tc>
        <w:tc>
          <w:tcPr>
            <w:tcW w:w="6565" w:type="dxa"/>
            <w:noWrap/>
            <w:hideMark/>
          </w:tcPr>
          <w:p w14:paraId="64093881" w14:textId="77777777" w:rsidR="00B8364C" w:rsidRPr="009B7F9B" w:rsidRDefault="00B8364C" w:rsidP="00D55213">
            <w:pPr>
              <w:rPr>
                <w:rFonts w:ascii="Cambria" w:hAnsi="Cambria"/>
                <w:lang w:bidi="en-US"/>
              </w:rPr>
            </w:pPr>
            <w:r w:rsidRPr="009B7F9B">
              <w:rPr>
                <w:rFonts w:ascii="Cambria" w:hAnsi="Cambria"/>
                <w:lang w:bidi="en-US"/>
              </w:rPr>
              <w:t>Addiction Medicine (Psychiatry &amp; Neurology) Physician</w:t>
            </w:r>
          </w:p>
        </w:tc>
      </w:tr>
      <w:tr w:rsidR="00B8364C" w:rsidRPr="009B7F9B" w14:paraId="5F5BBD2B" w14:textId="77777777" w:rsidTr="00D55213">
        <w:trPr>
          <w:trHeight w:val="300"/>
        </w:trPr>
        <w:tc>
          <w:tcPr>
            <w:tcW w:w="2785" w:type="dxa"/>
            <w:noWrap/>
            <w:hideMark/>
          </w:tcPr>
          <w:p w14:paraId="60EABA69" w14:textId="77777777" w:rsidR="00B8364C" w:rsidRPr="009B7F9B" w:rsidRDefault="00B8364C" w:rsidP="00D55213">
            <w:pPr>
              <w:rPr>
                <w:rFonts w:ascii="Cambria" w:hAnsi="Cambria"/>
                <w:lang w:bidi="en-US"/>
              </w:rPr>
            </w:pPr>
            <w:r w:rsidRPr="009B7F9B">
              <w:rPr>
                <w:rFonts w:ascii="Cambria" w:hAnsi="Cambria"/>
                <w:lang w:bidi="en-US"/>
              </w:rPr>
              <w:t>111NS0005X</w:t>
            </w:r>
          </w:p>
        </w:tc>
        <w:tc>
          <w:tcPr>
            <w:tcW w:w="6565" w:type="dxa"/>
            <w:noWrap/>
            <w:hideMark/>
          </w:tcPr>
          <w:p w14:paraId="27FE3C4A" w14:textId="77777777" w:rsidR="00B8364C" w:rsidRPr="009B7F9B" w:rsidRDefault="00B8364C" w:rsidP="00D55213">
            <w:pPr>
              <w:rPr>
                <w:rFonts w:ascii="Cambria" w:hAnsi="Cambria"/>
                <w:lang w:bidi="en-US"/>
              </w:rPr>
            </w:pPr>
            <w:r w:rsidRPr="009B7F9B">
              <w:rPr>
                <w:rFonts w:ascii="Cambria" w:hAnsi="Cambria"/>
                <w:lang w:bidi="en-US"/>
              </w:rPr>
              <w:t>Sports Physician Chiropractor</w:t>
            </w:r>
          </w:p>
        </w:tc>
      </w:tr>
      <w:tr w:rsidR="00B8364C" w:rsidRPr="009B7F9B" w14:paraId="2AAD546F" w14:textId="77777777" w:rsidTr="00D55213">
        <w:trPr>
          <w:trHeight w:val="300"/>
        </w:trPr>
        <w:tc>
          <w:tcPr>
            <w:tcW w:w="2785" w:type="dxa"/>
            <w:noWrap/>
            <w:hideMark/>
          </w:tcPr>
          <w:p w14:paraId="5D75161A" w14:textId="77777777" w:rsidR="00B8364C" w:rsidRPr="009B7F9B" w:rsidRDefault="00B8364C" w:rsidP="00D55213">
            <w:pPr>
              <w:rPr>
                <w:rFonts w:ascii="Cambria" w:hAnsi="Cambria"/>
                <w:lang w:bidi="en-US"/>
              </w:rPr>
            </w:pPr>
            <w:r w:rsidRPr="009B7F9B">
              <w:rPr>
                <w:rFonts w:ascii="Cambria" w:hAnsi="Cambria"/>
                <w:lang w:bidi="en-US"/>
              </w:rPr>
              <w:t>111NN1001X</w:t>
            </w:r>
          </w:p>
        </w:tc>
        <w:tc>
          <w:tcPr>
            <w:tcW w:w="6565" w:type="dxa"/>
            <w:noWrap/>
            <w:hideMark/>
          </w:tcPr>
          <w:p w14:paraId="6FDDCA78" w14:textId="77777777" w:rsidR="00B8364C" w:rsidRPr="009B7F9B" w:rsidRDefault="00B8364C" w:rsidP="00D55213">
            <w:pPr>
              <w:rPr>
                <w:rFonts w:ascii="Cambria" w:hAnsi="Cambria"/>
                <w:lang w:bidi="en-US"/>
              </w:rPr>
            </w:pPr>
            <w:r w:rsidRPr="009B7F9B">
              <w:rPr>
                <w:rFonts w:ascii="Cambria" w:hAnsi="Cambria"/>
                <w:lang w:bidi="en-US"/>
              </w:rPr>
              <w:t>Nutrition Chiropractor</w:t>
            </w:r>
          </w:p>
        </w:tc>
      </w:tr>
      <w:tr w:rsidR="00B8364C" w:rsidRPr="009B7F9B" w14:paraId="3C451B05" w14:textId="77777777" w:rsidTr="00D55213">
        <w:trPr>
          <w:trHeight w:val="300"/>
        </w:trPr>
        <w:tc>
          <w:tcPr>
            <w:tcW w:w="2785" w:type="dxa"/>
            <w:noWrap/>
            <w:hideMark/>
          </w:tcPr>
          <w:p w14:paraId="568CDD19" w14:textId="77777777" w:rsidR="00B8364C" w:rsidRPr="009B7F9B" w:rsidRDefault="00B8364C" w:rsidP="00D55213">
            <w:pPr>
              <w:rPr>
                <w:rFonts w:ascii="Cambria" w:hAnsi="Cambria"/>
                <w:lang w:bidi="en-US"/>
              </w:rPr>
            </w:pPr>
            <w:r w:rsidRPr="009B7F9B">
              <w:rPr>
                <w:rFonts w:ascii="Cambria" w:hAnsi="Cambria"/>
                <w:lang w:bidi="en-US"/>
              </w:rPr>
              <w:t>302R00000X</w:t>
            </w:r>
          </w:p>
        </w:tc>
        <w:tc>
          <w:tcPr>
            <w:tcW w:w="6565" w:type="dxa"/>
            <w:noWrap/>
            <w:hideMark/>
          </w:tcPr>
          <w:p w14:paraId="750AD974" w14:textId="77777777" w:rsidR="00B8364C" w:rsidRPr="009B7F9B" w:rsidRDefault="00B8364C" w:rsidP="00D55213">
            <w:pPr>
              <w:rPr>
                <w:rFonts w:ascii="Cambria" w:hAnsi="Cambria"/>
                <w:lang w:bidi="en-US"/>
              </w:rPr>
            </w:pPr>
            <w:r w:rsidRPr="009B7F9B">
              <w:rPr>
                <w:rFonts w:ascii="Cambria" w:hAnsi="Cambria"/>
                <w:lang w:bidi="en-US"/>
              </w:rPr>
              <w:t>Health Maintenance Organization</w:t>
            </w:r>
          </w:p>
        </w:tc>
      </w:tr>
      <w:tr w:rsidR="00B8364C" w:rsidRPr="009B7F9B" w14:paraId="63E40D90" w14:textId="77777777" w:rsidTr="00D55213">
        <w:trPr>
          <w:trHeight w:val="300"/>
        </w:trPr>
        <w:tc>
          <w:tcPr>
            <w:tcW w:w="2785" w:type="dxa"/>
            <w:noWrap/>
            <w:hideMark/>
          </w:tcPr>
          <w:p w14:paraId="422A6D9A" w14:textId="77777777" w:rsidR="00B8364C" w:rsidRPr="009B7F9B" w:rsidRDefault="00B8364C" w:rsidP="00D55213">
            <w:pPr>
              <w:rPr>
                <w:rFonts w:ascii="Cambria" w:hAnsi="Cambria"/>
                <w:lang w:bidi="en-US"/>
              </w:rPr>
            </w:pPr>
            <w:r w:rsidRPr="009B7F9B">
              <w:rPr>
                <w:rFonts w:ascii="Cambria" w:hAnsi="Cambria"/>
                <w:lang w:bidi="en-US"/>
              </w:rPr>
              <w:t>103T00000X</w:t>
            </w:r>
          </w:p>
        </w:tc>
        <w:tc>
          <w:tcPr>
            <w:tcW w:w="6565" w:type="dxa"/>
            <w:noWrap/>
            <w:hideMark/>
          </w:tcPr>
          <w:p w14:paraId="70BB7E2A" w14:textId="77777777" w:rsidR="00B8364C" w:rsidRPr="009B7F9B" w:rsidRDefault="00B8364C" w:rsidP="00D55213">
            <w:pPr>
              <w:rPr>
                <w:rFonts w:ascii="Cambria" w:hAnsi="Cambria"/>
                <w:lang w:bidi="en-US"/>
              </w:rPr>
            </w:pPr>
            <w:r w:rsidRPr="009B7F9B">
              <w:rPr>
                <w:rFonts w:ascii="Cambria" w:hAnsi="Cambria"/>
                <w:lang w:bidi="en-US"/>
              </w:rPr>
              <w:t>Psychologist</w:t>
            </w:r>
          </w:p>
        </w:tc>
      </w:tr>
      <w:tr w:rsidR="00B8364C" w:rsidRPr="009B7F9B" w14:paraId="264DE241" w14:textId="77777777" w:rsidTr="00D55213">
        <w:trPr>
          <w:trHeight w:val="300"/>
        </w:trPr>
        <w:tc>
          <w:tcPr>
            <w:tcW w:w="2785" w:type="dxa"/>
            <w:noWrap/>
            <w:hideMark/>
          </w:tcPr>
          <w:p w14:paraId="3EE93457" w14:textId="77777777" w:rsidR="00B8364C" w:rsidRPr="009B7F9B" w:rsidRDefault="00B8364C" w:rsidP="00D55213">
            <w:pPr>
              <w:rPr>
                <w:rFonts w:ascii="Cambria" w:hAnsi="Cambria"/>
                <w:lang w:bidi="en-US"/>
              </w:rPr>
            </w:pPr>
            <w:r w:rsidRPr="009B7F9B">
              <w:rPr>
                <w:rFonts w:ascii="Cambria" w:hAnsi="Cambria"/>
                <w:lang w:bidi="en-US"/>
              </w:rPr>
              <w:t>132700000X</w:t>
            </w:r>
          </w:p>
        </w:tc>
        <w:tc>
          <w:tcPr>
            <w:tcW w:w="6565" w:type="dxa"/>
            <w:noWrap/>
            <w:hideMark/>
          </w:tcPr>
          <w:p w14:paraId="1389BE15" w14:textId="77777777" w:rsidR="00B8364C" w:rsidRPr="009B7F9B" w:rsidRDefault="00B8364C" w:rsidP="00D55213">
            <w:pPr>
              <w:rPr>
                <w:rFonts w:ascii="Cambria" w:hAnsi="Cambria"/>
                <w:lang w:bidi="en-US"/>
              </w:rPr>
            </w:pPr>
            <w:r w:rsidRPr="009B7F9B">
              <w:rPr>
                <w:rFonts w:ascii="Cambria" w:hAnsi="Cambria"/>
                <w:lang w:bidi="en-US"/>
              </w:rPr>
              <w:t>Dietary Manager</w:t>
            </w:r>
          </w:p>
        </w:tc>
      </w:tr>
      <w:tr w:rsidR="00B8364C" w:rsidRPr="009B7F9B" w14:paraId="1DC5D7A5" w14:textId="77777777" w:rsidTr="00D55213">
        <w:trPr>
          <w:trHeight w:val="300"/>
        </w:trPr>
        <w:tc>
          <w:tcPr>
            <w:tcW w:w="2785" w:type="dxa"/>
            <w:noWrap/>
            <w:hideMark/>
          </w:tcPr>
          <w:p w14:paraId="14ED9B0D" w14:textId="77777777" w:rsidR="00B8364C" w:rsidRPr="009B7F9B" w:rsidRDefault="00B8364C" w:rsidP="00D55213">
            <w:pPr>
              <w:rPr>
                <w:rFonts w:ascii="Cambria" w:hAnsi="Cambria"/>
                <w:lang w:bidi="en-US"/>
              </w:rPr>
            </w:pPr>
            <w:r w:rsidRPr="009B7F9B">
              <w:rPr>
                <w:rFonts w:ascii="Cambria" w:hAnsi="Cambria"/>
                <w:lang w:bidi="en-US"/>
              </w:rPr>
              <w:t>235Z00000X</w:t>
            </w:r>
          </w:p>
        </w:tc>
        <w:tc>
          <w:tcPr>
            <w:tcW w:w="6565" w:type="dxa"/>
            <w:noWrap/>
            <w:hideMark/>
          </w:tcPr>
          <w:p w14:paraId="7A62077A" w14:textId="77777777" w:rsidR="00B8364C" w:rsidRPr="009B7F9B" w:rsidRDefault="00B8364C" w:rsidP="00D55213">
            <w:pPr>
              <w:rPr>
                <w:rFonts w:ascii="Cambria" w:hAnsi="Cambria"/>
                <w:lang w:bidi="en-US"/>
              </w:rPr>
            </w:pPr>
            <w:r w:rsidRPr="009B7F9B">
              <w:rPr>
                <w:rFonts w:ascii="Cambria" w:hAnsi="Cambria"/>
                <w:lang w:bidi="en-US"/>
              </w:rPr>
              <w:t>Speech-Language Pathologist</w:t>
            </w:r>
          </w:p>
        </w:tc>
      </w:tr>
      <w:tr w:rsidR="00B8364C" w:rsidRPr="009B7F9B" w14:paraId="29AF1C27" w14:textId="77777777" w:rsidTr="00D55213">
        <w:trPr>
          <w:trHeight w:val="300"/>
        </w:trPr>
        <w:tc>
          <w:tcPr>
            <w:tcW w:w="2785" w:type="dxa"/>
            <w:noWrap/>
            <w:hideMark/>
          </w:tcPr>
          <w:p w14:paraId="49EEA663" w14:textId="77777777" w:rsidR="00B8364C" w:rsidRPr="009B7F9B" w:rsidRDefault="00B8364C" w:rsidP="00D55213">
            <w:pPr>
              <w:rPr>
                <w:rFonts w:ascii="Cambria" w:hAnsi="Cambria"/>
                <w:lang w:bidi="en-US"/>
              </w:rPr>
            </w:pPr>
            <w:r w:rsidRPr="009B7F9B">
              <w:rPr>
                <w:rFonts w:ascii="Cambria" w:hAnsi="Cambria"/>
                <w:lang w:bidi="en-US"/>
              </w:rPr>
              <w:t>253Z00000X</w:t>
            </w:r>
          </w:p>
        </w:tc>
        <w:tc>
          <w:tcPr>
            <w:tcW w:w="6565" w:type="dxa"/>
            <w:noWrap/>
            <w:hideMark/>
          </w:tcPr>
          <w:p w14:paraId="63720ED0" w14:textId="77777777" w:rsidR="00B8364C" w:rsidRPr="009B7F9B" w:rsidRDefault="00B8364C" w:rsidP="00D55213">
            <w:pPr>
              <w:rPr>
                <w:rFonts w:ascii="Cambria" w:hAnsi="Cambria"/>
                <w:lang w:bidi="en-US"/>
              </w:rPr>
            </w:pPr>
            <w:r w:rsidRPr="009B7F9B">
              <w:rPr>
                <w:rFonts w:ascii="Cambria" w:hAnsi="Cambria"/>
                <w:lang w:bidi="en-US"/>
              </w:rPr>
              <w:t>In Home Supportive Care Agency</w:t>
            </w:r>
          </w:p>
        </w:tc>
      </w:tr>
      <w:tr w:rsidR="00B8364C" w:rsidRPr="009B7F9B" w14:paraId="7EE15EA3" w14:textId="77777777" w:rsidTr="00D55213">
        <w:trPr>
          <w:trHeight w:val="300"/>
        </w:trPr>
        <w:tc>
          <w:tcPr>
            <w:tcW w:w="2785" w:type="dxa"/>
            <w:noWrap/>
            <w:hideMark/>
          </w:tcPr>
          <w:p w14:paraId="3DD7CECC" w14:textId="77777777" w:rsidR="00B8364C" w:rsidRPr="009B7F9B" w:rsidRDefault="00B8364C" w:rsidP="00D55213">
            <w:pPr>
              <w:rPr>
                <w:rFonts w:ascii="Cambria" w:hAnsi="Cambria"/>
                <w:lang w:bidi="en-US"/>
              </w:rPr>
            </w:pPr>
            <w:r w:rsidRPr="009B7F9B">
              <w:rPr>
                <w:rFonts w:ascii="Cambria" w:hAnsi="Cambria"/>
                <w:lang w:bidi="en-US"/>
              </w:rPr>
              <w:t>252Y00000X</w:t>
            </w:r>
          </w:p>
        </w:tc>
        <w:tc>
          <w:tcPr>
            <w:tcW w:w="6565" w:type="dxa"/>
            <w:noWrap/>
            <w:hideMark/>
          </w:tcPr>
          <w:p w14:paraId="1B253EA7" w14:textId="77777777" w:rsidR="00B8364C" w:rsidRPr="009B7F9B" w:rsidRDefault="00B8364C" w:rsidP="00D55213">
            <w:pPr>
              <w:rPr>
                <w:rFonts w:ascii="Cambria" w:hAnsi="Cambria"/>
                <w:lang w:bidi="en-US"/>
              </w:rPr>
            </w:pPr>
            <w:r w:rsidRPr="009B7F9B">
              <w:rPr>
                <w:rFonts w:ascii="Cambria" w:hAnsi="Cambria"/>
                <w:lang w:bidi="en-US"/>
              </w:rPr>
              <w:t>Early Intervention Provider Agency</w:t>
            </w:r>
          </w:p>
        </w:tc>
      </w:tr>
      <w:tr w:rsidR="00B8364C" w:rsidRPr="009B7F9B" w14:paraId="2385C6B9" w14:textId="77777777" w:rsidTr="00D55213">
        <w:trPr>
          <w:trHeight w:val="300"/>
        </w:trPr>
        <w:tc>
          <w:tcPr>
            <w:tcW w:w="2785" w:type="dxa"/>
            <w:noWrap/>
            <w:hideMark/>
          </w:tcPr>
          <w:p w14:paraId="26F8887B" w14:textId="77777777" w:rsidR="00B8364C" w:rsidRPr="009B7F9B" w:rsidRDefault="00B8364C" w:rsidP="00D55213">
            <w:pPr>
              <w:rPr>
                <w:rFonts w:ascii="Cambria" w:hAnsi="Cambria"/>
                <w:lang w:bidi="en-US"/>
              </w:rPr>
            </w:pPr>
            <w:r w:rsidRPr="009B7F9B">
              <w:rPr>
                <w:rFonts w:ascii="Cambria" w:hAnsi="Cambria"/>
                <w:lang w:bidi="en-US"/>
              </w:rPr>
              <w:t>261QD1600X</w:t>
            </w:r>
          </w:p>
        </w:tc>
        <w:tc>
          <w:tcPr>
            <w:tcW w:w="6565" w:type="dxa"/>
            <w:noWrap/>
            <w:hideMark/>
          </w:tcPr>
          <w:p w14:paraId="27989480" w14:textId="77777777" w:rsidR="00B8364C" w:rsidRPr="009B7F9B" w:rsidRDefault="00B8364C" w:rsidP="00D55213">
            <w:pPr>
              <w:rPr>
                <w:rFonts w:ascii="Cambria" w:hAnsi="Cambria"/>
                <w:lang w:bidi="en-US"/>
              </w:rPr>
            </w:pPr>
            <w:r w:rsidRPr="009B7F9B">
              <w:rPr>
                <w:rFonts w:ascii="Cambria" w:hAnsi="Cambria"/>
                <w:lang w:bidi="en-US"/>
              </w:rPr>
              <w:t>Developmental Disabilities Clinic/Center</w:t>
            </w:r>
          </w:p>
        </w:tc>
      </w:tr>
      <w:tr w:rsidR="00B8364C" w:rsidRPr="009B7F9B" w14:paraId="17C7B218" w14:textId="77777777" w:rsidTr="00D55213">
        <w:trPr>
          <w:trHeight w:val="300"/>
        </w:trPr>
        <w:tc>
          <w:tcPr>
            <w:tcW w:w="2785" w:type="dxa"/>
            <w:noWrap/>
            <w:hideMark/>
          </w:tcPr>
          <w:p w14:paraId="5E2560FA" w14:textId="77777777" w:rsidR="00B8364C" w:rsidRPr="009B7F9B" w:rsidRDefault="00B8364C" w:rsidP="00D55213">
            <w:pPr>
              <w:rPr>
                <w:rFonts w:ascii="Cambria" w:hAnsi="Cambria"/>
                <w:lang w:bidi="en-US"/>
              </w:rPr>
            </w:pPr>
            <w:r w:rsidRPr="009B7F9B">
              <w:rPr>
                <w:rFonts w:ascii="Cambria" w:hAnsi="Cambria"/>
                <w:lang w:bidi="en-US"/>
              </w:rPr>
              <w:t>207XX0005X</w:t>
            </w:r>
          </w:p>
        </w:tc>
        <w:tc>
          <w:tcPr>
            <w:tcW w:w="6565" w:type="dxa"/>
            <w:noWrap/>
            <w:hideMark/>
          </w:tcPr>
          <w:p w14:paraId="5B063262" w14:textId="77777777" w:rsidR="00B8364C" w:rsidRPr="009B7F9B" w:rsidRDefault="00B8364C" w:rsidP="00D55213">
            <w:pPr>
              <w:rPr>
                <w:rFonts w:ascii="Cambria" w:hAnsi="Cambria"/>
                <w:lang w:bidi="en-US"/>
              </w:rPr>
            </w:pPr>
            <w:r w:rsidRPr="009B7F9B">
              <w:rPr>
                <w:rFonts w:ascii="Cambria" w:hAnsi="Cambria"/>
                <w:lang w:bidi="en-US"/>
              </w:rPr>
              <w:t>Sports Medicine (Orthopaedic Surgery) Physician</w:t>
            </w:r>
          </w:p>
        </w:tc>
      </w:tr>
      <w:tr w:rsidR="00B8364C" w:rsidRPr="009B7F9B" w14:paraId="48096128" w14:textId="77777777" w:rsidTr="00D55213">
        <w:trPr>
          <w:trHeight w:val="300"/>
        </w:trPr>
        <w:tc>
          <w:tcPr>
            <w:tcW w:w="2785" w:type="dxa"/>
            <w:noWrap/>
            <w:hideMark/>
          </w:tcPr>
          <w:p w14:paraId="63080A0C" w14:textId="77777777" w:rsidR="00B8364C" w:rsidRPr="009B7F9B" w:rsidRDefault="00B8364C" w:rsidP="00D55213">
            <w:pPr>
              <w:rPr>
                <w:rFonts w:ascii="Cambria" w:hAnsi="Cambria"/>
                <w:lang w:bidi="en-US"/>
              </w:rPr>
            </w:pPr>
            <w:r w:rsidRPr="009B7F9B">
              <w:rPr>
                <w:rFonts w:ascii="Cambria" w:hAnsi="Cambria"/>
                <w:lang w:bidi="en-US"/>
              </w:rPr>
              <w:t>207T00000X</w:t>
            </w:r>
          </w:p>
        </w:tc>
        <w:tc>
          <w:tcPr>
            <w:tcW w:w="6565" w:type="dxa"/>
            <w:noWrap/>
            <w:hideMark/>
          </w:tcPr>
          <w:p w14:paraId="46766B91" w14:textId="77777777" w:rsidR="00B8364C" w:rsidRPr="009B7F9B" w:rsidRDefault="00B8364C" w:rsidP="00D55213">
            <w:pPr>
              <w:rPr>
                <w:rFonts w:ascii="Cambria" w:hAnsi="Cambria"/>
                <w:lang w:bidi="en-US"/>
              </w:rPr>
            </w:pPr>
            <w:r w:rsidRPr="009B7F9B">
              <w:rPr>
                <w:rFonts w:ascii="Cambria" w:hAnsi="Cambria"/>
                <w:lang w:bidi="en-US"/>
              </w:rPr>
              <w:t>Neurological Surgery Physician</w:t>
            </w:r>
          </w:p>
        </w:tc>
      </w:tr>
      <w:tr w:rsidR="00B8364C" w:rsidRPr="009B7F9B" w14:paraId="5E5EDB80" w14:textId="77777777" w:rsidTr="00D55213">
        <w:trPr>
          <w:trHeight w:val="300"/>
        </w:trPr>
        <w:tc>
          <w:tcPr>
            <w:tcW w:w="2785" w:type="dxa"/>
            <w:noWrap/>
            <w:hideMark/>
          </w:tcPr>
          <w:p w14:paraId="2AE12050" w14:textId="77777777" w:rsidR="00B8364C" w:rsidRPr="009B7F9B" w:rsidRDefault="00B8364C" w:rsidP="00D55213">
            <w:pPr>
              <w:rPr>
                <w:rFonts w:ascii="Cambria" w:hAnsi="Cambria"/>
                <w:lang w:bidi="en-US"/>
              </w:rPr>
            </w:pPr>
            <w:r w:rsidRPr="009B7F9B">
              <w:rPr>
                <w:rFonts w:ascii="Cambria" w:hAnsi="Cambria"/>
                <w:lang w:bidi="en-US"/>
              </w:rPr>
              <w:t>3336I0012X</w:t>
            </w:r>
          </w:p>
        </w:tc>
        <w:tc>
          <w:tcPr>
            <w:tcW w:w="6565" w:type="dxa"/>
            <w:noWrap/>
            <w:hideMark/>
          </w:tcPr>
          <w:p w14:paraId="19A15C4E" w14:textId="77777777" w:rsidR="00B8364C" w:rsidRPr="009B7F9B" w:rsidRDefault="00B8364C" w:rsidP="00D55213">
            <w:pPr>
              <w:rPr>
                <w:rFonts w:ascii="Cambria" w:hAnsi="Cambria"/>
                <w:lang w:bidi="en-US"/>
              </w:rPr>
            </w:pPr>
            <w:r w:rsidRPr="009B7F9B">
              <w:rPr>
                <w:rFonts w:ascii="Cambria" w:hAnsi="Cambria"/>
                <w:lang w:bidi="en-US"/>
              </w:rPr>
              <w:t>Institutional Pharmacy</w:t>
            </w:r>
          </w:p>
        </w:tc>
      </w:tr>
      <w:tr w:rsidR="00B8364C" w:rsidRPr="009B7F9B" w14:paraId="4B52AA5E" w14:textId="77777777" w:rsidTr="00D55213">
        <w:trPr>
          <w:trHeight w:val="300"/>
        </w:trPr>
        <w:tc>
          <w:tcPr>
            <w:tcW w:w="2785" w:type="dxa"/>
            <w:noWrap/>
            <w:hideMark/>
          </w:tcPr>
          <w:p w14:paraId="78179C0E" w14:textId="77777777" w:rsidR="00B8364C" w:rsidRPr="009B7F9B" w:rsidRDefault="00B8364C" w:rsidP="00D55213">
            <w:pPr>
              <w:rPr>
                <w:rFonts w:ascii="Cambria" w:hAnsi="Cambria"/>
                <w:lang w:bidi="en-US"/>
              </w:rPr>
            </w:pPr>
            <w:r w:rsidRPr="009B7F9B">
              <w:rPr>
                <w:rFonts w:ascii="Cambria" w:hAnsi="Cambria"/>
                <w:lang w:bidi="en-US"/>
              </w:rPr>
              <w:t>363LP0808X</w:t>
            </w:r>
          </w:p>
        </w:tc>
        <w:tc>
          <w:tcPr>
            <w:tcW w:w="6565" w:type="dxa"/>
            <w:noWrap/>
            <w:hideMark/>
          </w:tcPr>
          <w:p w14:paraId="3CCACE21" w14:textId="77777777" w:rsidR="00B8364C" w:rsidRPr="009B7F9B" w:rsidRDefault="00B8364C" w:rsidP="00D55213">
            <w:pPr>
              <w:rPr>
                <w:rFonts w:ascii="Cambria" w:hAnsi="Cambria"/>
                <w:lang w:bidi="en-US"/>
              </w:rPr>
            </w:pPr>
            <w:r w:rsidRPr="009B7F9B">
              <w:rPr>
                <w:rFonts w:ascii="Cambria" w:hAnsi="Cambria"/>
                <w:lang w:bidi="en-US"/>
              </w:rPr>
              <w:t>Psychiatric/Mental Health Nurse Practitioner</w:t>
            </w:r>
          </w:p>
        </w:tc>
      </w:tr>
      <w:tr w:rsidR="00B8364C" w:rsidRPr="009B7F9B" w14:paraId="26EFBBDC" w14:textId="77777777" w:rsidTr="00D55213">
        <w:trPr>
          <w:trHeight w:val="300"/>
        </w:trPr>
        <w:tc>
          <w:tcPr>
            <w:tcW w:w="2785" w:type="dxa"/>
            <w:noWrap/>
            <w:hideMark/>
          </w:tcPr>
          <w:p w14:paraId="3D5EC4F2" w14:textId="77777777" w:rsidR="00B8364C" w:rsidRPr="009B7F9B" w:rsidRDefault="00B8364C" w:rsidP="00D55213">
            <w:pPr>
              <w:rPr>
                <w:rFonts w:ascii="Cambria" w:hAnsi="Cambria"/>
                <w:lang w:bidi="en-US"/>
              </w:rPr>
            </w:pPr>
            <w:r w:rsidRPr="009B7F9B">
              <w:rPr>
                <w:rFonts w:ascii="Cambria" w:hAnsi="Cambria"/>
                <w:lang w:bidi="en-US"/>
              </w:rPr>
              <w:t>261QV0200X</w:t>
            </w:r>
          </w:p>
        </w:tc>
        <w:tc>
          <w:tcPr>
            <w:tcW w:w="6565" w:type="dxa"/>
            <w:noWrap/>
            <w:hideMark/>
          </w:tcPr>
          <w:p w14:paraId="77B647DC" w14:textId="77777777" w:rsidR="00B8364C" w:rsidRPr="009B7F9B" w:rsidRDefault="00B8364C" w:rsidP="00D55213">
            <w:pPr>
              <w:rPr>
                <w:rFonts w:ascii="Cambria" w:hAnsi="Cambria"/>
                <w:lang w:bidi="en-US"/>
              </w:rPr>
            </w:pPr>
            <w:r w:rsidRPr="009B7F9B">
              <w:rPr>
                <w:rFonts w:ascii="Cambria" w:hAnsi="Cambria"/>
                <w:lang w:bidi="en-US"/>
              </w:rPr>
              <w:t>VA Clinic/Center</w:t>
            </w:r>
          </w:p>
        </w:tc>
      </w:tr>
      <w:tr w:rsidR="00B8364C" w:rsidRPr="009B7F9B" w14:paraId="594F7B56" w14:textId="77777777" w:rsidTr="00D55213">
        <w:trPr>
          <w:trHeight w:val="300"/>
        </w:trPr>
        <w:tc>
          <w:tcPr>
            <w:tcW w:w="2785" w:type="dxa"/>
            <w:noWrap/>
            <w:hideMark/>
          </w:tcPr>
          <w:p w14:paraId="5606A0FE" w14:textId="77777777" w:rsidR="00B8364C" w:rsidRPr="009B7F9B" w:rsidRDefault="00B8364C" w:rsidP="00D55213">
            <w:pPr>
              <w:rPr>
                <w:rFonts w:ascii="Cambria" w:hAnsi="Cambria"/>
                <w:lang w:bidi="en-US"/>
              </w:rPr>
            </w:pPr>
            <w:r w:rsidRPr="009B7F9B">
              <w:rPr>
                <w:rFonts w:ascii="Cambria" w:hAnsi="Cambria"/>
                <w:lang w:bidi="en-US"/>
              </w:rPr>
              <w:t>2251S0007X</w:t>
            </w:r>
          </w:p>
        </w:tc>
        <w:tc>
          <w:tcPr>
            <w:tcW w:w="6565" w:type="dxa"/>
            <w:noWrap/>
            <w:hideMark/>
          </w:tcPr>
          <w:p w14:paraId="575B0158" w14:textId="77777777" w:rsidR="00B8364C" w:rsidRPr="009B7F9B" w:rsidRDefault="00B8364C" w:rsidP="00D55213">
            <w:pPr>
              <w:rPr>
                <w:rFonts w:ascii="Cambria" w:hAnsi="Cambria"/>
                <w:lang w:bidi="en-US"/>
              </w:rPr>
            </w:pPr>
            <w:r w:rsidRPr="009B7F9B">
              <w:rPr>
                <w:rFonts w:ascii="Cambria" w:hAnsi="Cambria"/>
                <w:lang w:bidi="en-US"/>
              </w:rPr>
              <w:t>Sports Physical Therapist</w:t>
            </w:r>
          </w:p>
        </w:tc>
      </w:tr>
      <w:tr w:rsidR="00B8364C" w:rsidRPr="009B7F9B" w14:paraId="1556CD34" w14:textId="77777777" w:rsidTr="00D55213">
        <w:trPr>
          <w:trHeight w:val="300"/>
        </w:trPr>
        <w:tc>
          <w:tcPr>
            <w:tcW w:w="2785" w:type="dxa"/>
            <w:noWrap/>
            <w:hideMark/>
          </w:tcPr>
          <w:p w14:paraId="593B816F" w14:textId="77777777" w:rsidR="00B8364C" w:rsidRPr="009B7F9B" w:rsidRDefault="00B8364C" w:rsidP="00D55213">
            <w:pPr>
              <w:rPr>
                <w:rFonts w:ascii="Cambria" w:hAnsi="Cambria"/>
                <w:lang w:bidi="en-US"/>
              </w:rPr>
            </w:pPr>
            <w:r w:rsidRPr="009B7F9B">
              <w:rPr>
                <w:rFonts w:ascii="Cambria" w:hAnsi="Cambria"/>
                <w:lang w:bidi="en-US"/>
              </w:rPr>
              <w:t>2251X0800X</w:t>
            </w:r>
          </w:p>
        </w:tc>
        <w:tc>
          <w:tcPr>
            <w:tcW w:w="6565" w:type="dxa"/>
            <w:noWrap/>
            <w:hideMark/>
          </w:tcPr>
          <w:p w14:paraId="5AE16E71" w14:textId="77777777" w:rsidR="00B8364C" w:rsidRPr="009B7F9B" w:rsidRDefault="00B8364C" w:rsidP="00D55213">
            <w:pPr>
              <w:rPr>
                <w:rFonts w:ascii="Cambria" w:hAnsi="Cambria"/>
                <w:lang w:bidi="en-US"/>
              </w:rPr>
            </w:pPr>
            <w:r w:rsidRPr="009B7F9B">
              <w:rPr>
                <w:rFonts w:ascii="Cambria" w:hAnsi="Cambria"/>
                <w:lang w:bidi="en-US"/>
              </w:rPr>
              <w:t>Orthopedic Physical Therapist</w:t>
            </w:r>
          </w:p>
        </w:tc>
      </w:tr>
      <w:tr w:rsidR="00B8364C" w:rsidRPr="009B7F9B" w14:paraId="01DCECC9" w14:textId="77777777" w:rsidTr="00D55213">
        <w:trPr>
          <w:trHeight w:val="300"/>
        </w:trPr>
        <w:tc>
          <w:tcPr>
            <w:tcW w:w="2785" w:type="dxa"/>
            <w:noWrap/>
            <w:hideMark/>
          </w:tcPr>
          <w:p w14:paraId="3E0B09CD" w14:textId="77777777" w:rsidR="00B8364C" w:rsidRPr="009B7F9B" w:rsidRDefault="00B8364C" w:rsidP="00D55213">
            <w:pPr>
              <w:rPr>
                <w:rFonts w:ascii="Cambria" w:hAnsi="Cambria"/>
                <w:lang w:bidi="en-US"/>
              </w:rPr>
            </w:pPr>
            <w:r w:rsidRPr="009B7F9B">
              <w:rPr>
                <w:rFonts w:ascii="Cambria" w:hAnsi="Cambria"/>
                <w:lang w:bidi="en-US"/>
              </w:rPr>
              <w:t>207RG0300X</w:t>
            </w:r>
          </w:p>
        </w:tc>
        <w:tc>
          <w:tcPr>
            <w:tcW w:w="6565" w:type="dxa"/>
            <w:noWrap/>
            <w:hideMark/>
          </w:tcPr>
          <w:p w14:paraId="4883C302" w14:textId="77777777" w:rsidR="00B8364C" w:rsidRPr="009B7F9B" w:rsidRDefault="00B8364C" w:rsidP="00D55213">
            <w:pPr>
              <w:rPr>
                <w:rFonts w:ascii="Cambria" w:hAnsi="Cambria"/>
                <w:lang w:bidi="en-US"/>
              </w:rPr>
            </w:pPr>
            <w:r w:rsidRPr="009B7F9B">
              <w:rPr>
                <w:rFonts w:ascii="Cambria" w:hAnsi="Cambria"/>
                <w:lang w:bidi="en-US"/>
              </w:rPr>
              <w:t>Geriatric Medicine (Internal Medicine) Physician</w:t>
            </w:r>
          </w:p>
        </w:tc>
      </w:tr>
      <w:tr w:rsidR="00B8364C" w:rsidRPr="009B7F9B" w14:paraId="6D546103" w14:textId="77777777" w:rsidTr="00D55213">
        <w:trPr>
          <w:trHeight w:val="300"/>
        </w:trPr>
        <w:tc>
          <w:tcPr>
            <w:tcW w:w="2785" w:type="dxa"/>
            <w:noWrap/>
            <w:hideMark/>
          </w:tcPr>
          <w:p w14:paraId="13749252" w14:textId="77777777" w:rsidR="00B8364C" w:rsidRPr="009B7F9B" w:rsidRDefault="00B8364C" w:rsidP="00D55213">
            <w:pPr>
              <w:rPr>
                <w:rFonts w:ascii="Cambria" w:hAnsi="Cambria"/>
                <w:lang w:bidi="en-US"/>
              </w:rPr>
            </w:pPr>
            <w:r w:rsidRPr="009B7F9B">
              <w:rPr>
                <w:rFonts w:ascii="Cambria" w:hAnsi="Cambria"/>
                <w:lang w:bidi="en-US"/>
              </w:rPr>
              <w:t>1223P0221X</w:t>
            </w:r>
          </w:p>
        </w:tc>
        <w:tc>
          <w:tcPr>
            <w:tcW w:w="6565" w:type="dxa"/>
            <w:noWrap/>
            <w:hideMark/>
          </w:tcPr>
          <w:p w14:paraId="7A1E0936" w14:textId="77777777" w:rsidR="00B8364C" w:rsidRPr="009B7F9B" w:rsidRDefault="00B8364C" w:rsidP="00D55213">
            <w:pPr>
              <w:rPr>
                <w:rFonts w:ascii="Cambria" w:hAnsi="Cambria"/>
                <w:lang w:bidi="en-US"/>
              </w:rPr>
            </w:pPr>
            <w:r w:rsidRPr="009B7F9B">
              <w:rPr>
                <w:rFonts w:ascii="Cambria" w:hAnsi="Cambria"/>
                <w:lang w:bidi="en-US"/>
              </w:rPr>
              <w:t>Pediatric Dentist</w:t>
            </w:r>
          </w:p>
        </w:tc>
      </w:tr>
      <w:tr w:rsidR="00B8364C" w:rsidRPr="009B7F9B" w14:paraId="6167F0D1" w14:textId="77777777" w:rsidTr="00D55213">
        <w:trPr>
          <w:trHeight w:val="300"/>
        </w:trPr>
        <w:tc>
          <w:tcPr>
            <w:tcW w:w="2785" w:type="dxa"/>
            <w:noWrap/>
            <w:hideMark/>
          </w:tcPr>
          <w:p w14:paraId="591AAECB" w14:textId="77777777" w:rsidR="00B8364C" w:rsidRPr="009B7F9B" w:rsidRDefault="00B8364C" w:rsidP="00D55213">
            <w:pPr>
              <w:rPr>
                <w:rFonts w:ascii="Cambria" w:hAnsi="Cambria"/>
                <w:lang w:bidi="en-US"/>
              </w:rPr>
            </w:pPr>
            <w:r w:rsidRPr="009B7F9B">
              <w:rPr>
                <w:rFonts w:ascii="Cambria" w:hAnsi="Cambria"/>
                <w:lang w:bidi="en-US"/>
              </w:rPr>
              <w:lastRenderedPageBreak/>
              <w:t>2251H1200X</w:t>
            </w:r>
          </w:p>
        </w:tc>
        <w:tc>
          <w:tcPr>
            <w:tcW w:w="6565" w:type="dxa"/>
            <w:noWrap/>
            <w:hideMark/>
          </w:tcPr>
          <w:p w14:paraId="6FB08194" w14:textId="77777777" w:rsidR="00B8364C" w:rsidRPr="009B7F9B" w:rsidRDefault="00B8364C" w:rsidP="00D55213">
            <w:pPr>
              <w:rPr>
                <w:rFonts w:ascii="Cambria" w:hAnsi="Cambria"/>
                <w:lang w:bidi="en-US"/>
              </w:rPr>
            </w:pPr>
            <w:r w:rsidRPr="009B7F9B">
              <w:rPr>
                <w:rFonts w:ascii="Cambria" w:hAnsi="Cambria"/>
                <w:lang w:bidi="en-US"/>
              </w:rPr>
              <w:t>Hand Physical Therapist</w:t>
            </w:r>
          </w:p>
        </w:tc>
      </w:tr>
      <w:tr w:rsidR="00B8364C" w:rsidRPr="009B7F9B" w14:paraId="0DB2AF9D" w14:textId="77777777" w:rsidTr="00D55213">
        <w:trPr>
          <w:trHeight w:val="300"/>
        </w:trPr>
        <w:tc>
          <w:tcPr>
            <w:tcW w:w="2785" w:type="dxa"/>
            <w:noWrap/>
            <w:hideMark/>
          </w:tcPr>
          <w:p w14:paraId="6B8E6B0C" w14:textId="77777777" w:rsidR="00B8364C" w:rsidRPr="009B7F9B" w:rsidRDefault="00B8364C" w:rsidP="00D55213">
            <w:pPr>
              <w:rPr>
                <w:rFonts w:ascii="Cambria" w:hAnsi="Cambria"/>
                <w:lang w:bidi="en-US"/>
              </w:rPr>
            </w:pPr>
            <w:r w:rsidRPr="009B7F9B">
              <w:rPr>
                <w:rFonts w:ascii="Cambria" w:hAnsi="Cambria"/>
                <w:lang w:bidi="en-US"/>
              </w:rPr>
              <w:t>106H00000X</w:t>
            </w:r>
          </w:p>
        </w:tc>
        <w:tc>
          <w:tcPr>
            <w:tcW w:w="6565" w:type="dxa"/>
            <w:noWrap/>
            <w:hideMark/>
          </w:tcPr>
          <w:p w14:paraId="51ADA57E" w14:textId="77777777" w:rsidR="00B8364C" w:rsidRPr="009B7F9B" w:rsidRDefault="00B8364C" w:rsidP="00D55213">
            <w:pPr>
              <w:rPr>
                <w:rFonts w:ascii="Cambria" w:hAnsi="Cambria"/>
                <w:lang w:bidi="en-US"/>
              </w:rPr>
            </w:pPr>
            <w:r w:rsidRPr="009B7F9B">
              <w:rPr>
                <w:rFonts w:ascii="Cambria" w:hAnsi="Cambria"/>
                <w:lang w:bidi="en-US"/>
              </w:rPr>
              <w:t>Marriage &amp; Family Therapist</w:t>
            </w:r>
          </w:p>
        </w:tc>
      </w:tr>
      <w:tr w:rsidR="00B8364C" w:rsidRPr="009B7F9B" w14:paraId="56D8CAC7" w14:textId="77777777" w:rsidTr="00D55213">
        <w:trPr>
          <w:trHeight w:val="300"/>
        </w:trPr>
        <w:tc>
          <w:tcPr>
            <w:tcW w:w="2785" w:type="dxa"/>
            <w:noWrap/>
            <w:hideMark/>
          </w:tcPr>
          <w:p w14:paraId="1B07CF89" w14:textId="77777777" w:rsidR="00B8364C" w:rsidRPr="009B7F9B" w:rsidRDefault="00B8364C" w:rsidP="00D55213">
            <w:pPr>
              <w:rPr>
                <w:rFonts w:ascii="Cambria" w:hAnsi="Cambria"/>
                <w:lang w:bidi="en-US"/>
              </w:rPr>
            </w:pPr>
            <w:r w:rsidRPr="009B7F9B">
              <w:rPr>
                <w:rFonts w:ascii="Cambria" w:hAnsi="Cambria"/>
                <w:lang w:bidi="en-US"/>
              </w:rPr>
              <w:t>261QS1000X</w:t>
            </w:r>
          </w:p>
        </w:tc>
        <w:tc>
          <w:tcPr>
            <w:tcW w:w="6565" w:type="dxa"/>
            <w:noWrap/>
            <w:hideMark/>
          </w:tcPr>
          <w:p w14:paraId="15B188C6" w14:textId="77777777" w:rsidR="00B8364C" w:rsidRPr="009B7F9B" w:rsidRDefault="00B8364C" w:rsidP="00D55213">
            <w:pPr>
              <w:rPr>
                <w:rFonts w:ascii="Cambria" w:hAnsi="Cambria"/>
                <w:lang w:bidi="en-US"/>
              </w:rPr>
            </w:pPr>
            <w:r w:rsidRPr="009B7F9B">
              <w:rPr>
                <w:rFonts w:ascii="Cambria" w:hAnsi="Cambria"/>
                <w:lang w:bidi="en-US"/>
              </w:rPr>
              <w:t>Student Health Clinic/Center</w:t>
            </w:r>
          </w:p>
        </w:tc>
      </w:tr>
      <w:tr w:rsidR="00B8364C" w:rsidRPr="009B7F9B" w14:paraId="335479C2" w14:textId="77777777" w:rsidTr="00D55213">
        <w:trPr>
          <w:trHeight w:val="300"/>
        </w:trPr>
        <w:tc>
          <w:tcPr>
            <w:tcW w:w="2785" w:type="dxa"/>
            <w:noWrap/>
            <w:hideMark/>
          </w:tcPr>
          <w:p w14:paraId="55E80CA2" w14:textId="77777777" w:rsidR="00B8364C" w:rsidRPr="009B7F9B" w:rsidRDefault="00B8364C" w:rsidP="00D55213">
            <w:pPr>
              <w:rPr>
                <w:rFonts w:ascii="Cambria" w:hAnsi="Cambria"/>
                <w:lang w:bidi="en-US"/>
              </w:rPr>
            </w:pPr>
            <w:r w:rsidRPr="009B7F9B">
              <w:rPr>
                <w:rFonts w:ascii="Cambria" w:hAnsi="Cambria"/>
                <w:lang w:bidi="en-US"/>
              </w:rPr>
              <w:t>101YP2500X</w:t>
            </w:r>
          </w:p>
        </w:tc>
        <w:tc>
          <w:tcPr>
            <w:tcW w:w="6565" w:type="dxa"/>
            <w:noWrap/>
            <w:hideMark/>
          </w:tcPr>
          <w:p w14:paraId="4239829C" w14:textId="77777777" w:rsidR="00B8364C" w:rsidRPr="009B7F9B" w:rsidRDefault="00B8364C" w:rsidP="00D55213">
            <w:pPr>
              <w:rPr>
                <w:rFonts w:ascii="Cambria" w:hAnsi="Cambria"/>
                <w:lang w:bidi="en-US"/>
              </w:rPr>
            </w:pPr>
            <w:r w:rsidRPr="009B7F9B">
              <w:rPr>
                <w:rFonts w:ascii="Cambria" w:hAnsi="Cambria"/>
                <w:lang w:bidi="en-US"/>
              </w:rPr>
              <w:t>Professional Counselor</w:t>
            </w:r>
          </w:p>
        </w:tc>
      </w:tr>
      <w:tr w:rsidR="00B8364C" w:rsidRPr="009B7F9B" w14:paraId="64B0C85A" w14:textId="77777777" w:rsidTr="00D55213">
        <w:trPr>
          <w:trHeight w:val="300"/>
        </w:trPr>
        <w:tc>
          <w:tcPr>
            <w:tcW w:w="2785" w:type="dxa"/>
            <w:noWrap/>
            <w:hideMark/>
          </w:tcPr>
          <w:p w14:paraId="4ACFCE35" w14:textId="77777777" w:rsidR="00B8364C" w:rsidRPr="009B7F9B" w:rsidRDefault="00B8364C" w:rsidP="00D55213">
            <w:pPr>
              <w:rPr>
                <w:rFonts w:ascii="Cambria" w:hAnsi="Cambria"/>
                <w:lang w:bidi="en-US"/>
              </w:rPr>
            </w:pPr>
            <w:r w:rsidRPr="009B7F9B">
              <w:rPr>
                <w:rFonts w:ascii="Cambria" w:hAnsi="Cambria"/>
                <w:lang w:bidi="en-US"/>
              </w:rPr>
              <w:t>335E00000X</w:t>
            </w:r>
          </w:p>
        </w:tc>
        <w:tc>
          <w:tcPr>
            <w:tcW w:w="6565" w:type="dxa"/>
            <w:noWrap/>
            <w:hideMark/>
          </w:tcPr>
          <w:p w14:paraId="2126B314" w14:textId="77777777" w:rsidR="00B8364C" w:rsidRPr="009B7F9B" w:rsidRDefault="00B8364C" w:rsidP="00D55213">
            <w:pPr>
              <w:rPr>
                <w:rFonts w:ascii="Cambria" w:hAnsi="Cambria"/>
                <w:lang w:bidi="en-US"/>
              </w:rPr>
            </w:pPr>
            <w:r w:rsidRPr="009B7F9B">
              <w:rPr>
                <w:rFonts w:ascii="Cambria" w:hAnsi="Cambria"/>
                <w:lang w:bidi="en-US"/>
              </w:rPr>
              <w:t>Prosthetic/Orthotic Supplier</w:t>
            </w:r>
          </w:p>
        </w:tc>
      </w:tr>
      <w:tr w:rsidR="00B8364C" w:rsidRPr="009B7F9B" w14:paraId="617863D9" w14:textId="77777777" w:rsidTr="00D55213">
        <w:trPr>
          <w:trHeight w:val="300"/>
        </w:trPr>
        <w:tc>
          <w:tcPr>
            <w:tcW w:w="2785" w:type="dxa"/>
            <w:noWrap/>
            <w:hideMark/>
          </w:tcPr>
          <w:p w14:paraId="6D030679" w14:textId="77777777" w:rsidR="00B8364C" w:rsidRPr="009B7F9B" w:rsidRDefault="00B8364C" w:rsidP="00D55213">
            <w:pPr>
              <w:rPr>
                <w:rFonts w:ascii="Cambria" w:hAnsi="Cambria"/>
                <w:lang w:bidi="en-US"/>
              </w:rPr>
            </w:pPr>
            <w:r w:rsidRPr="009B7F9B">
              <w:rPr>
                <w:rFonts w:ascii="Cambria" w:hAnsi="Cambria"/>
                <w:lang w:bidi="en-US"/>
              </w:rPr>
              <w:t>1223P0300X</w:t>
            </w:r>
          </w:p>
        </w:tc>
        <w:tc>
          <w:tcPr>
            <w:tcW w:w="6565" w:type="dxa"/>
            <w:noWrap/>
            <w:hideMark/>
          </w:tcPr>
          <w:p w14:paraId="281C51BC" w14:textId="77777777" w:rsidR="00B8364C" w:rsidRPr="009B7F9B" w:rsidRDefault="00B8364C" w:rsidP="00D55213">
            <w:pPr>
              <w:rPr>
                <w:rFonts w:ascii="Cambria" w:hAnsi="Cambria"/>
                <w:lang w:bidi="en-US"/>
              </w:rPr>
            </w:pPr>
            <w:r w:rsidRPr="009B7F9B">
              <w:rPr>
                <w:rFonts w:ascii="Cambria" w:hAnsi="Cambria"/>
                <w:lang w:bidi="en-US"/>
              </w:rPr>
              <w:t>Periodontist</w:t>
            </w:r>
          </w:p>
        </w:tc>
      </w:tr>
      <w:tr w:rsidR="00B8364C" w:rsidRPr="009B7F9B" w14:paraId="4083E9EB" w14:textId="77777777" w:rsidTr="00D55213">
        <w:trPr>
          <w:trHeight w:val="300"/>
        </w:trPr>
        <w:tc>
          <w:tcPr>
            <w:tcW w:w="2785" w:type="dxa"/>
            <w:noWrap/>
            <w:hideMark/>
          </w:tcPr>
          <w:p w14:paraId="629B71C4" w14:textId="77777777" w:rsidR="00B8364C" w:rsidRPr="009B7F9B" w:rsidRDefault="00B8364C" w:rsidP="00D55213">
            <w:pPr>
              <w:rPr>
                <w:rFonts w:ascii="Cambria" w:hAnsi="Cambria"/>
                <w:lang w:bidi="en-US"/>
              </w:rPr>
            </w:pPr>
            <w:r w:rsidRPr="009B7F9B">
              <w:rPr>
                <w:rFonts w:ascii="Cambria" w:hAnsi="Cambria"/>
                <w:lang w:bidi="en-US"/>
              </w:rPr>
              <w:t>207LA0401X</w:t>
            </w:r>
          </w:p>
        </w:tc>
        <w:tc>
          <w:tcPr>
            <w:tcW w:w="6565" w:type="dxa"/>
            <w:noWrap/>
            <w:hideMark/>
          </w:tcPr>
          <w:p w14:paraId="006868AA" w14:textId="77777777" w:rsidR="00B8364C" w:rsidRPr="009B7F9B" w:rsidRDefault="00B8364C" w:rsidP="00D55213">
            <w:pPr>
              <w:rPr>
                <w:rFonts w:ascii="Cambria" w:hAnsi="Cambria"/>
                <w:lang w:bidi="en-US"/>
              </w:rPr>
            </w:pPr>
            <w:r w:rsidRPr="009B7F9B">
              <w:rPr>
                <w:rFonts w:ascii="Cambria" w:hAnsi="Cambria"/>
                <w:lang w:bidi="en-US"/>
              </w:rPr>
              <w:t>Addiction Medicine (Anesthesiology) Physician</w:t>
            </w:r>
          </w:p>
        </w:tc>
      </w:tr>
      <w:tr w:rsidR="00B8364C" w:rsidRPr="009B7F9B" w14:paraId="30F07E53" w14:textId="77777777" w:rsidTr="00D55213">
        <w:trPr>
          <w:trHeight w:val="300"/>
        </w:trPr>
        <w:tc>
          <w:tcPr>
            <w:tcW w:w="2785" w:type="dxa"/>
            <w:noWrap/>
            <w:hideMark/>
          </w:tcPr>
          <w:p w14:paraId="1FB1C400" w14:textId="77777777" w:rsidR="00B8364C" w:rsidRPr="009B7F9B" w:rsidRDefault="00B8364C" w:rsidP="00D55213">
            <w:pPr>
              <w:rPr>
                <w:rFonts w:ascii="Cambria" w:hAnsi="Cambria"/>
                <w:lang w:bidi="en-US"/>
              </w:rPr>
            </w:pPr>
            <w:r w:rsidRPr="009B7F9B">
              <w:rPr>
                <w:rFonts w:ascii="Cambria" w:hAnsi="Cambria"/>
                <w:lang w:bidi="en-US"/>
              </w:rPr>
              <w:t>213EP1101X</w:t>
            </w:r>
          </w:p>
        </w:tc>
        <w:tc>
          <w:tcPr>
            <w:tcW w:w="6565" w:type="dxa"/>
            <w:noWrap/>
            <w:hideMark/>
          </w:tcPr>
          <w:p w14:paraId="01B8FDE2" w14:textId="77777777" w:rsidR="00B8364C" w:rsidRPr="009B7F9B" w:rsidRDefault="00B8364C" w:rsidP="00D55213">
            <w:pPr>
              <w:rPr>
                <w:rFonts w:ascii="Cambria" w:hAnsi="Cambria"/>
                <w:lang w:bidi="en-US"/>
              </w:rPr>
            </w:pPr>
            <w:r w:rsidRPr="009B7F9B">
              <w:rPr>
                <w:rFonts w:ascii="Cambria" w:hAnsi="Cambria"/>
                <w:lang w:bidi="en-US"/>
              </w:rPr>
              <w:t>Primary Podiatric Medicine Podiatrist</w:t>
            </w:r>
          </w:p>
        </w:tc>
      </w:tr>
      <w:tr w:rsidR="00B8364C" w:rsidRPr="009B7F9B" w14:paraId="4AF962ED" w14:textId="77777777" w:rsidTr="00D55213">
        <w:trPr>
          <w:trHeight w:val="300"/>
        </w:trPr>
        <w:tc>
          <w:tcPr>
            <w:tcW w:w="2785" w:type="dxa"/>
            <w:noWrap/>
            <w:hideMark/>
          </w:tcPr>
          <w:p w14:paraId="152B0AFA" w14:textId="77777777" w:rsidR="00B8364C" w:rsidRPr="009B7F9B" w:rsidRDefault="00B8364C" w:rsidP="00D55213">
            <w:pPr>
              <w:rPr>
                <w:rFonts w:ascii="Cambria" w:hAnsi="Cambria"/>
                <w:lang w:bidi="en-US"/>
              </w:rPr>
            </w:pPr>
            <w:r w:rsidRPr="009B7F9B">
              <w:rPr>
                <w:rFonts w:ascii="Cambria" w:hAnsi="Cambria"/>
                <w:lang w:bidi="en-US"/>
              </w:rPr>
              <w:t>305S00000X</w:t>
            </w:r>
          </w:p>
        </w:tc>
        <w:tc>
          <w:tcPr>
            <w:tcW w:w="6565" w:type="dxa"/>
            <w:noWrap/>
            <w:hideMark/>
          </w:tcPr>
          <w:p w14:paraId="2F50D49D" w14:textId="77777777" w:rsidR="00B8364C" w:rsidRPr="009B7F9B" w:rsidRDefault="00B8364C" w:rsidP="00D55213">
            <w:pPr>
              <w:rPr>
                <w:rFonts w:ascii="Cambria" w:hAnsi="Cambria"/>
                <w:lang w:bidi="en-US"/>
              </w:rPr>
            </w:pPr>
            <w:r w:rsidRPr="009B7F9B">
              <w:rPr>
                <w:rFonts w:ascii="Cambria" w:hAnsi="Cambria"/>
                <w:lang w:bidi="en-US"/>
              </w:rPr>
              <w:t>Point of Service</w:t>
            </w:r>
          </w:p>
        </w:tc>
      </w:tr>
      <w:tr w:rsidR="00B8364C" w:rsidRPr="009B7F9B" w14:paraId="72BB0EB3" w14:textId="77777777" w:rsidTr="00D55213">
        <w:trPr>
          <w:trHeight w:val="300"/>
        </w:trPr>
        <w:tc>
          <w:tcPr>
            <w:tcW w:w="2785" w:type="dxa"/>
            <w:noWrap/>
            <w:hideMark/>
          </w:tcPr>
          <w:p w14:paraId="5C54FA68" w14:textId="77777777" w:rsidR="00B8364C" w:rsidRPr="009B7F9B" w:rsidRDefault="00B8364C" w:rsidP="00D55213">
            <w:pPr>
              <w:rPr>
                <w:rFonts w:ascii="Cambria" w:hAnsi="Cambria"/>
                <w:lang w:bidi="en-US"/>
              </w:rPr>
            </w:pPr>
            <w:r w:rsidRPr="009B7F9B">
              <w:rPr>
                <w:rFonts w:ascii="Cambria" w:hAnsi="Cambria"/>
                <w:lang w:bidi="en-US"/>
              </w:rPr>
              <w:t>261QM0850X</w:t>
            </w:r>
          </w:p>
        </w:tc>
        <w:tc>
          <w:tcPr>
            <w:tcW w:w="6565" w:type="dxa"/>
            <w:noWrap/>
            <w:hideMark/>
          </w:tcPr>
          <w:p w14:paraId="43175F97" w14:textId="77777777" w:rsidR="00B8364C" w:rsidRPr="009B7F9B" w:rsidRDefault="00B8364C" w:rsidP="00D55213">
            <w:pPr>
              <w:rPr>
                <w:rFonts w:ascii="Cambria" w:hAnsi="Cambria"/>
                <w:lang w:bidi="en-US"/>
              </w:rPr>
            </w:pPr>
            <w:r w:rsidRPr="009B7F9B">
              <w:rPr>
                <w:rFonts w:ascii="Cambria" w:hAnsi="Cambria"/>
                <w:lang w:bidi="en-US"/>
              </w:rPr>
              <w:t>Adult Mental Health Clinic/Center</w:t>
            </w:r>
          </w:p>
        </w:tc>
      </w:tr>
      <w:tr w:rsidR="00B8364C" w:rsidRPr="009B7F9B" w14:paraId="086B3DFB" w14:textId="77777777" w:rsidTr="00D55213">
        <w:trPr>
          <w:trHeight w:val="300"/>
        </w:trPr>
        <w:tc>
          <w:tcPr>
            <w:tcW w:w="2785" w:type="dxa"/>
            <w:noWrap/>
            <w:hideMark/>
          </w:tcPr>
          <w:p w14:paraId="0D2FE9FB" w14:textId="77777777" w:rsidR="00B8364C" w:rsidRPr="009B7F9B" w:rsidRDefault="00B8364C" w:rsidP="00D55213">
            <w:pPr>
              <w:rPr>
                <w:rFonts w:ascii="Cambria" w:hAnsi="Cambria"/>
                <w:lang w:bidi="en-US"/>
              </w:rPr>
            </w:pPr>
            <w:r w:rsidRPr="009B7F9B">
              <w:rPr>
                <w:rFonts w:ascii="Cambria" w:hAnsi="Cambria"/>
                <w:lang w:bidi="en-US"/>
              </w:rPr>
              <w:t>2080N0001X</w:t>
            </w:r>
          </w:p>
        </w:tc>
        <w:tc>
          <w:tcPr>
            <w:tcW w:w="6565" w:type="dxa"/>
            <w:noWrap/>
            <w:hideMark/>
          </w:tcPr>
          <w:p w14:paraId="02300CE4" w14:textId="77777777" w:rsidR="00B8364C" w:rsidRPr="009B7F9B" w:rsidRDefault="00B8364C" w:rsidP="00D55213">
            <w:pPr>
              <w:rPr>
                <w:rFonts w:ascii="Cambria" w:hAnsi="Cambria"/>
                <w:lang w:bidi="en-US"/>
              </w:rPr>
            </w:pPr>
            <w:r w:rsidRPr="009B7F9B">
              <w:rPr>
                <w:rFonts w:ascii="Cambria" w:hAnsi="Cambria"/>
                <w:lang w:bidi="en-US"/>
              </w:rPr>
              <w:t>Neonatal-Perinatal Medicine Physician</w:t>
            </w:r>
          </w:p>
        </w:tc>
      </w:tr>
      <w:tr w:rsidR="00B8364C" w:rsidRPr="009B7F9B" w14:paraId="2129C562" w14:textId="77777777" w:rsidTr="00D55213">
        <w:trPr>
          <w:trHeight w:val="300"/>
        </w:trPr>
        <w:tc>
          <w:tcPr>
            <w:tcW w:w="2785" w:type="dxa"/>
            <w:noWrap/>
            <w:hideMark/>
          </w:tcPr>
          <w:p w14:paraId="15356DAD" w14:textId="77777777" w:rsidR="00B8364C" w:rsidRPr="009B7F9B" w:rsidRDefault="00B8364C" w:rsidP="00D55213">
            <w:pPr>
              <w:rPr>
                <w:rFonts w:ascii="Cambria" w:hAnsi="Cambria"/>
                <w:lang w:bidi="en-US"/>
              </w:rPr>
            </w:pPr>
            <w:r w:rsidRPr="009B7F9B">
              <w:rPr>
                <w:rFonts w:ascii="Cambria" w:hAnsi="Cambria"/>
                <w:lang w:bidi="en-US"/>
              </w:rPr>
              <w:t>251C00000X</w:t>
            </w:r>
          </w:p>
        </w:tc>
        <w:tc>
          <w:tcPr>
            <w:tcW w:w="6565" w:type="dxa"/>
            <w:noWrap/>
            <w:hideMark/>
          </w:tcPr>
          <w:p w14:paraId="3DBD45C1" w14:textId="77777777" w:rsidR="00B8364C" w:rsidRPr="009B7F9B" w:rsidRDefault="00B8364C" w:rsidP="00D55213">
            <w:pPr>
              <w:rPr>
                <w:rFonts w:ascii="Cambria" w:hAnsi="Cambria"/>
                <w:lang w:bidi="en-US"/>
              </w:rPr>
            </w:pPr>
            <w:r w:rsidRPr="009B7F9B">
              <w:rPr>
                <w:rFonts w:ascii="Cambria" w:hAnsi="Cambria"/>
                <w:lang w:bidi="en-US"/>
              </w:rPr>
              <w:t>Developmentally Disabled Services Day Training Agency</w:t>
            </w:r>
          </w:p>
        </w:tc>
      </w:tr>
      <w:tr w:rsidR="00B8364C" w:rsidRPr="009B7F9B" w14:paraId="38C4CBC3" w14:textId="77777777" w:rsidTr="00D55213">
        <w:trPr>
          <w:trHeight w:val="300"/>
        </w:trPr>
        <w:tc>
          <w:tcPr>
            <w:tcW w:w="2785" w:type="dxa"/>
            <w:noWrap/>
            <w:hideMark/>
          </w:tcPr>
          <w:p w14:paraId="5A860EAD" w14:textId="77777777" w:rsidR="00B8364C" w:rsidRPr="009B7F9B" w:rsidRDefault="00B8364C" w:rsidP="00D55213">
            <w:pPr>
              <w:rPr>
                <w:rFonts w:ascii="Cambria" w:hAnsi="Cambria"/>
                <w:lang w:bidi="en-US"/>
              </w:rPr>
            </w:pPr>
            <w:r w:rsidRPr="009B7F9B">
              <w:rPr>
                <w:rFonts w:ascii="Cambria" w:hAnsi="Cambria"/>
                <w:lang w:bidi="en-US"/>
              </w:rPr>
              <w:t>341600000X</w:t>
            </w:r>
          </w:p>
        </w:tc>
        <w:tc>
          <w:tcPr>
            <w:tcW w:w="6565" w:type="dxa"/>
            <w:noWrap/>
            <w:hideMark/>
          </w:tcPr>
          <w:p w14:paraId="63EDE706" w14:textId="77777777" w:rsidR="00B8364C" w:rsidRPr="009B7F9B" w:rsidRDefault="00B8364C" w:rsidP="00D55213">
            <w:pPr>
              <w:rPr>
                <w:rFonts w:ascii="Cambria" w:hAnsi="Cambria"/>
                <w:lang w:bidi="en-US"/>
              </w:rPr>
            </w:pPr>
            <w:r w:rsidRPr="009B7F9B">
              <w:rPr>
                <w:rFonts w:ascii="Cambria" w:hAnsi="Cambria"/>
                <w:lang w:bidi="en-US"/>
              </w:rPr>
              <w:t>Ambulance</w:t>
            </w:r>
          </w:p>
        </w:tc>
      </w:tr>
      <w:tr w:rsidR="00B8364C" w:rsidRPr="009B7F9B" w14:paraId="6A046374" w14:textId="77777777" w:rsidTr="00D55213">
        <w:trPr>
          <w:trHeight w:val="300"/>
        </w:trPr>
        <w:tc>
          <w:tcPr>
            <w:tcW w:w="2785" w:type="dxa"/>
            <w:noWrap/>
            <w:hideMark/>
          </w:tcPr>
          <w:p w14:paraId="70C9D7F8" w14:textId="77777777" w:rsidR="00B8364C" w:rsidRPr="009B7F9B" w:rsidRDefault="00B8364C" w:rsidP="00D55213">
            <w:pPr>
              <w:rPr>
                <w:rFonts w:ascii="Cambria" w:hAnsi="Cambria"/>
                <w:lang w:bidi="en-US"/>
              </w:rPr>
            </w:pPr>
            <w:r w:rsidRPr="009B7F9B">
              <w:rPr>
                <w:rFonts w:ascii="Cambria" w:hAnsi="Cambria"/>
                <w:lang w:bidi="en-US"/>
              </w:rPr>
              <w:t>207KA0200X</w:t>
            </w:r>
          </w:p>
        </w:tc>
        <w:tc>
          <w:tcPr>
            <w:tcW w:w="6565" w:type="dxa"/>
            <w:noWrap/>
            <w:hideMark/>
          </w:tcPr>
          <w:p w14:paraId="0A6F4706" w14:textId="77777777" w:rsidR="00B8364C" w:rsidRPr="009B7F9B" w:rsidRDefault="00B8364C" w:rsidP="00D55213">
            <w:pPr>
              <w:rPr>
                <w:rFonts w:ascii="Cambria" w:hAnsi="Cambria"/>
                <w:lang w:bidi="en-US"/>
              </w:rPr>
            </w:pPr>
            <w:r w:rsidRPr="009B7F9B">
              <w:rPr>
                <w:rFonts w:ascii="Cambria" w:hAnsi="Cambria"/>
                <w:lang w:bidi="en-US"/>
              </w:rPr>
              <w:t>Allergy Physician</w:t>
            </w:r>
          </w:p>
        </w:tc>
      </w:tr>
      <w:tr w:rsidR="00B8364C" w:rsidRPr="009B7F9B" w14:paraId="78996FA2" w14:textId="77777777" w:rsidTr="00D55213">
        <w:trPr>
          <w:trHeight w:val="300"/>
        </w:trPr>
        <w:tc>
          <w:tcPr>
            <w:tcW w:w="2785" w:type="dxa"/>
            <w:noWrap/>
            <w:hideMark/>
          </w:tcPr>
          <w:p w14:paraId="456854C6" w14:textId="77777777" w:rsidR="00B8364C" w:rsidRPr="009B7F9B" w:rsidRDefault="00B8364C" w:rsidP="00D55213">
            <w:pPr>
              <w:rPr>
                <w:rFonts w:ascii="Cambria" w:hAnsi="Cambria"/>
                <w:lang w:bidi="en-US"/>
              </w:rPr>
            </w:pPr>
            <w:r w:rsidRPr="009B7F9B">
              <w:rPr>
                <w:rFonts w:ascii="Cambria" w:hAnsi="Cambria"/>
                <w:lang w:bidi="en-US"/>
              </w:rPr>
              <w:t>207RA0401X</w:t>
            </w:r>
          </w:p>
        </w:tc>
        <w:tc>
          <w:tcPr>
            <w:tcW w:w="6565" w:type="dxa"/>
            <w:noWrap/>
            <w:hideMark/>
          </w:tcPr>
          <w:p w14:paraId="4E88FE87" w14:textId="77777777" w:rsidR="00B8364C" w:rsidRPr="009B7F9B" w:rsidRDefault="00B8364C" w:rsidP="00D55213">
            <w:pPr>
              <w:rPr>
                <w:rFonts w:ascii="Cambria" w:hAnsi="Cambria"/>
                <w:lang w:bidi="en-US"/>
              </w:rPr>
            </w:pPr>
            <w:r w:rsidRPr="009B7F9B">
              <w:rPr>
                <w:rFonts w:ascii="Cambria" w:hAnsi="Cambria"/>
                <w:lang w:bidi="en-US"/>
              </w:rPr>
              <w:t>Addiction Medicine (Internal Medicine) Physician</w:t>
            </w:r>
          </w:p>
        </w:tc>
      </w:tr>
      <w:tr w:rsidR="00B8364C" w:rsidRPr="009B7F9B" w14:paraId="12083A0E" w14:textId="77777777" w:rsidTr="00D55213">
        <w:trPr>
          <w:trHeight w:val="300"/>
        </w:trPr>
        <w:tc>
          <w:tcPr>
            <w:tcW w:w="2785" w:type="dxa"/>
            <w:noWrap/>
            <w:hideMark/>
          </w:tcPr>
          <w:p w14:paraId="315C9DF4" w14:textId="77777777" w:rsidR="00B8364C" w:rsidRPr="009B7F9B" w:rsidRDefault="00B8364C" w:rsidP="00D55213">
            <w:pPr>
              <w:rPr>
                <w:rFonts w:ascii="Cambria" w:hAnsi="Cambria"/>
                <w:lang w:bidi="en-US"/>
              </w:rPr>
            </w:pPr>
            <w:r w:rsidRPr="009B7F9B">
              <w:rPr>
                <w:rFonts w:ascii="Cambria" w:hAnsi="Cambria"/>
                <w:lang w:bidi="en-US"/>
              </w:rPr>
              <w:t>332H00000X</w:t>
            </w:r>
          </w:p>
        </w:tc>
        <w:tc>
          <w:tcPr>
            <w:tcW w:w="6565" w:type="dxa"/>
            <w:noWrap/>
            <w:hideMark/>
          </w:tcPr>
          <w:p w14:paraId="4924561C" w14:textId="77777777" w:rsidR="00B8364C" w:rsidRPr="009B7F9B" w:rsidRDefault="00B8364C" w:rsidP="00D55213">
            <w:pPr>
              <w:rPr>
                <w:rFonts w:ascii="Cambria" w:hAnsi="Cambria"/>
                <w:lang w:bidi="en-US"/>
              </w:rPr>
            </w:pPr>
            <w:r w:rsidRPr="009B7F9B">
              <w:rPr>
                <w:rFonts w:ascii="Cambria" w:hAnsi="Cambria"/>
                <w:lang w:bidi="en-US"/>
              </w:rPr>
              <w:t>Eyewear Supplier</w:t>
            </w:r>
          </w:p>
        </w:tc>
      </w:tr>
      <w:tr w:rsidR="00B8364C" w:rsidRPr="009B7F9B" w14:paraId="10234A79" w14:textId="77777777" w:rsidTr="00D55213">
        <w:trPr>
          <w:trHeight w:val="300"/>
        </w:trPr>
        <w:tc>
          <w:tcPr>
            <w:tcW w:w="2785" w:type="dxa"/>
            <w:noWrap/>
            <w:hideMark/>
          </w:tcPr>
          <w:p w14:paraId="60A7E24E" w14:textId="77777777" w:rsidR="00B8364C" w:rsidRPr="009B7F9B" w:rsidRDefault="00B8364C" w:rsidP="00D55213">
            <w:pPr>
              <w:rPr>
                <w:rFonts w:ascii="Cambria" w:hAnsi="Cambria"/>
                <w:lang w:bidi="en-US"/>
              </w:rPr>
            </w:pPr>
            <w:r w:rsidRPr="009B7F9B">
              <w:rPr>
                <w:rFonts w:ascii="Cambria" w:hAnsi="Cambria"/>
                <w:lang w:bidi="en-US"/>
              </w:rPr>
              <w:t>1223X0400X</w:t>
            </w:r>
          </w:p>
        </w:tc>
        <w:tc>
          <w:tcPr>
            <w:tcW w:w="6565" w:type="dxa"/>
            <w:noWrap/>
            <w:hideMark/>
          </w:tcPr>
          <w:p w14:paraId="23A1C585" w14:textId="77777777" w:rsidR="00B8364C" w:rsidRPr="009B7F9B" w:rsidRDefault="00B8364C" w:rsidP="00D55213">
            <w:pPr>
              <w:rPr>
                <w:rFonts w:ascii="Cambria" w:hAnsi="Cambria"/>
                <w:lang w:bidi="en-US"/>
              </w:rPr>
            </w:pPr>
            <w:r w:rsidRPr="009B7F9B">
              <w:rPr>
                <w:rFonts w:ascii="Cambria" w:hAnsi="Cambria"/>
                <w:lang w:bidi="en-US"/>
              </w:rPr>
              <w:t>Orthodontics and Dentofacial Orthopedic Dentist</w:t>
            </w:r>
          </w:p>
        </w:tc>
      </w:tr>
      <w:tr w:rsidR="00B8364C" w:rsidRPr="009B7F9B" w14:paraId="1A0FD1A4" w14:textId="77777777" w:rsidTr="00D55213">
        <w:trPr>
          <w:trHeight w:val="300"/>
        </w:trPr>
        <w:tc>
          <w:tcPr>
            <w:tcW w:w="2785" w:type="dxa"/>
            <w:noWrap/>
            <w:hideMark/>
          </w:tcPr>
          <w:p w14:paraId="34ECBE8D" w14:textId="77777777" w:rsidR="00B8364C" w:rsidRPr="009B7F9B" w:rsidRDefault="00B8364C" w:rsidP="00D55213">
            <w:pPr>
              <w:rPr>
                <w:rFonts w:ascii="Cambria" w:hAnsi="Cambria"/>
                <w:lang w:bidi="en-US"/>
              </w:rPr>
            </w:pPr>
            <w:r w:rsidRPr="009B7F9B">
              <w:rPr>
                <w:rFonts w:ascii="Cambria" w:hAnsi="Cambria"/>
                <w:lang w:bidi="en-US"/>
              </w:rPr>
              <w:t>207Y00000X</w:t>
            </w:r>
          </w:p>
        </w:tc>
        <w:tc>
          <w:tcPr>
            <w:tcW w:w="6565" w:type="dxa"/>
            <w:noWrap/>
            <w:hideMark/>
          </w:tcPr>
          <w:p w14:paraId="795702B5" w14:textId="77777777" w:rsidR="00B8364C" w:rsidRPr="009B7F9B" w:rsidRDefault="00B8364C" w:rsidP="00D55213">
            <w:pPr>
              <w:rPr>
                <w:rFonts w:ascii="Cambria" w:hAnsi="Cambria"/>
                <w:lang w:bidi="en-US"/>
              </w:rPr>
            </w:pPr>
            <w:r w:rsidRPr="009B7F9B">
              <w:rPr>
                <w:rFonts w:ascii="Cambria" w:hAnsi="Cambria"/>
                <w:lang w:bidi="en-US"/>
              </w:rPr>
              <w:t>Otolaryngology Physician</w:t>
            </w:r>
          </w:p>
        </w:tc>
      </w:tr>
      <w:tr w:rsidR="00B8364C" w:rsidRPr="009B7F9B" w14:paraId="6D9C1F07" w14:textId="77777777" w:rsidTr="00D55213">
        <w:trPr>
          <w:trHeight w:val="300"/>
        </w:trPr>
        <w:tc>
          <w:tcPr>
            <w:tcW w:w="2785" w:type="dxa"/>
            <w:noWrap/>
            <w:hideMark/>
          </w:tcPr>
          <w:p w14:paraId="6BEA4C07" w14:textId="77777777" w:rsidR="00B8364C" w:rsidRPr="009B7F9B" w:rsidRDefault="00B8364C" w:rsidP="00D55213">
            <w:pPr>
              <w:rPr>
                <w:rFonts w:ascii="Cambria" w:hAnsi="Cambria"/>
                <w:lang w:bidi="en-US"/>
              </w:rPr>
            </w:pPr>
            <w:r w:rsidRPr="009B7F9B">
              <w:rPr>
                <w:rFonts w:ascii="Cambria" w:hAnsi="Cambria"/>
                <w:lang w:bidi="en-US"/>
              </w:rPr>
              <w:t>261QX0100X</w:t>
            </w:r>
          </w:p>
        </w:tc>
        <w:tc>
          <w:tcPr>
            <w:tcW w:w="6565" w:type="dxa"/>
            <w:noWrap/>
            <w:hideMark/>
          </w:tcPr>
          <w:p w14:paraId="1673A560" w14:textId="77777777" w:rsidR="00B8364C" w:rsidRPr="009B7F9B" w:rsidRDefault="00B8364C" w:rsidP="00D55213">
            <w:pPr>
              <w:rPr>
                <w:rFonts w:ascii="Cambria" w:hAnsi="Cambria"/>
                <w:lang w:bidi="en-US"/>
              </w:rPr>
            </w:pPr>
            <w:r w:rsidRPr="009B7F9B">
              <w:rPr>
                <w:rFonts w:ascii="Cambria" w:hAnsi="Cambria"/>
                <w:lang w:bidi="en-US"/>
              </w:rPr>
              <w:t>Occupational Medicine Clinic/Center</w:t>
            </w:r>
          </w:p>
        </w:tc>
      </w:tr>
      <w:tr w:rsidR="00B8364C" w:rsidRPr="009B7F9B" w14:paraId="395E702D" w14:textId="77777777" w:rsidTr="00D55213">
        <w:trPr>
          <w:trHeight w:val="300"/>
        </w:trPr>
        <w:tc>
          <w:tcPr>
            <w:tcW w:w="2785" w:type="dxa"/>
            <w:noWrap/>
            <w:hideMark/>
          </w:tcPr>
          <w:p w14:paraId="195F3081" w14:textId="77777777" w:rsidR="00B8364C" w:rsidRPr="009B7F9B" w:rsidRDefault="00B8364C" w:rsidP="00D55213">
            <w:pPr>
              <w:rPr>
                <w:rFonts w:ascii="Cambria" w:hAnsi="Cambria"/>
                <w:lang w:bidi="en-US"/>
              </w:rPr>
            </w:pPr>
            <w:r w:rsidRPr="009B7F9B">
              <w:rPr>
                <w:rFonts w:ascii="Cambria" w:hAnsi="Cambria"/>
                <w:lang w:bidi="en-US"/>
              </w:rPr>
              <w:t>207ZP0105X</w:t>
            </w:r>
          </w:p>
        </w:tc>
        <w:tc>
          <w:tcPr>
            <w:tcW w:w="6565" w:type="dxa"/>
            <w:noWrap/>
            <w:hideMark/>
          </w:tcPr>
          <w:p w14:paraId="73D47A22" w14:textId="77777777" w:rsidR="00B8364C" w:rsidRPr="009B7F9B" w:rsidRDefault="00B8364C" w:rsidP="00D55213">
            <w:pPr>
              <w:rPr>
                <w:rFonts w:ascii="Cambria" w:hAnsi="Cambria"/>
                <w:lang w:bidi="en-US"/>
              </w:rPr>
            </w:pPr>
            <w:r w:rsidRPr="009B7F9B">
              <w:rPr>
                <w:rFonts w:ascii="Cambria" w:hAnsi="Cambria"/>
                <w:lang w:bidi="en-US"/>
              </w:rPr>
              <w:t>Clinical Pathology/Laboratory Medicine Physician</w:t>
            </w:r>
          </w:p>
        </w:tc>
      </w:tr>
      <w:tr w:rsidR="00B8364C" w:rsidRPr="009B7F9B" w14:paraId="07369384" w14:textId="77777777" w:rsidTr="00D55213">
        <w:trPr>
          <w:trHeight w:val="300"/>
        </w:trPr>
        <w:tc>
          <w:tcPr>
            <w:tcW w:w="2785" w:type="dxa"/>
            <w:noWrap/>
            <w:hideMark/>
          </w:tcPr>
          <w:p w14:paraId="770231B5" w14:textId="77777777" w:rsidR="00B8364C" w:rsidRPr="009B7F9B" w:rsidRDefault="00B8364C" w:rsidP="00D55213">
            <w:pPr>
              <w:rPr>
                <w:rFonts w:ascii="Cambria" w:hAnsi="Cambria"/>
                <w:lang w:bidi="en-US"/>
              </w:rPr>
            </w:pPr>
            <w:r w:rsidRPr="009B7F9B">
              <w:rPr>
                <w:rFonts w:ascii="Cambria" w:hAnsi="Cambria"/>
                <w:lang w:bidi="en-US"/>
              </w:rPr>
              <w:t>390200000X</w:t>
            </w:r>
          </w:p>
        </w:tc>
        <w:tc>
          <w:tcPr>
            <w:tcW w:w="6565" w:type="dxa"/>
            <w:noWrap/>
            <w:hideMark/>
          </w:tcPr>
          <w:p w14:paraId="2A39D1E9" w14:textId="77777777" w:rsidR="00B8364C" w:rsidRPr="009B7F9B" w:rsidRDefault="00B8364C" w:rsidP="00D55213">
            <w:pPr>
              <w:rPr>
                <w:rFonts w:ascii="Cambria" w:hAnsi="Cambria"/>
                <w:lang w:bidi="en-US"/>
              </w:rPr>
            </w:pPr>
            <w:r w:rsidRPr="009B7F9B">
              <w:rPr>
                <w:rFonts w:ascii="Cambria" w:hAnsi="Cambria"/>
                <w:lang w:bidi="en-US"/>
              </w:rPr>
              <w:t>Student in an Organized Health Care Education/Training Program</w:t>
            </w:r>
          </w:p>
        </w:tc>
      </w:tr>
      <w:tr w:rsidR="00B8364C" w:rsidRPr="009B7F9B" w14:paraId="26DE41EB" w14:textId="77777777" w:rsidTr="00D55213">
        <w:trPr>
          <w:trHeight w:val="300"/>
        </w:trPr>
        <w:tc>
          <w:tcPr>
            <w:tcW w:w="2785" w:type="dxa"/>
            <w:noWrap/>
            <w:hideMark/>
          </w:tcPr>
          <w:p w14:paraId="53C5E773" w14:textId="77777777" w:rsidR="00B8364C" w:rsidRPr="009B7F9B" w:rsidRDefault="00B8364C" w:rsidP="00D55213">
            <w:pPr>
              <w:rPr>
                <w:rFonts w:ascii="Cambria" w:hAnsi="Cambria"/>
                <w:lang w:bidi="en-US"/>
              </w:rPr>
            </w:pPr>
            <w:r w:rsidRPr="009B7F9B">
              <w:rPr>
                <w:rFonts w:ascii="Cambria" w:hAnsi="Cambria"/>
                <w:lang w:bidi="en-US"/>
              </w:rPr>
              <w:t>367A00000X</w:t>
            </w:r>
          </w:p>
        </w:tc>
        <w:tc>
          <w:tcPr>
            <w:tcW w:w="6565" w:type="dxa"/>
            <w:noWrap/>
            <w:hideMark/>
          </w:tcPr>
          <w:p w14:paraId="6A4CFEF7" w14:textId="77777777" w:rsidR="00B8364C" w:rsidRPr="009B7F9B" w:rsidRDefault="00B8364C" w:rsidP="00D55213">
            <w:pPr>
              <w:rPr>
                <w:rFonts w:ascii="Cambria" w:hAnsi="Cambria"/>
                <w:lang w:bidi="en-US"/>
              </w:rPr>
            </w:pPr>
            <w:r w:rsidRPr="009B7F9B">
              <w:rPr>
                <w:rFonts w:ascii="Cambria" w:hAnsi="Cambria"/>
                <w:lang w:bidi="en-US"/>
              </w:rPr>
              <w:t>Advanced Practice Midwife</w:t>
            </w:r>
          </w:p>
        </w:tc>
      </w:tr>
      <w:tr w:rsidR="00B8364C" w:rsidRPr="009B7F9B" w14:paraId="055EDF93" w14:textId="77777777" w:rsidTr="00D55213">
        <w:trPr>
          <w:trHeight w:val="300"/>
        </w:trPr>
        <w:tc>
          <w:tcPr>
            <w:tcW w:w="2785" w:type="dxa"/>
            <w:noWrap/>
            <w:hideMark/>
          </w:tcPr>
          <w:p w14:paraId="37939556" w14:textId="77777777" w:rsidR="00B8364C" w:rsidRPr="009B7F9B" w:rsidRDefault="00B8364C" w:rsidP="00D55213">
            <w:pPr>
              <w:rPr>
                <w:rFonts w:ascii="Cambria" w:hAnsi="Cambria"/>
                <w:lang w:bidi="en-US"/>
              </w:rPr>
            </w:pPr>
            <w:r w:rsidRPr="009B7F9B">
              <w:rPr>
                <w:rFonts w:ascii="Cambria" w:hAnsi="Cambria"/>
                <w:lang w:bidi="en-US"/>
              </w:rPr>
              <w:t>251V00000X</w:t>
            </w:r>
          </w:p>
        </w:tc>
        <w:tc>
          <w:tcPr>
            <w:tcW w:w="6565" w:type="dxa"/>
            <w:noWrap/>
            <w:hideMark/>
          </w:tcPr>
          <w:p w14:paraId="33D4CA3A" w14:textId="77777777" w:rsidR="00B8364C" w:rsidRPr="009B7F9B" w:rsidRDefault="00B8364C" w:rsidP="00D55213">
            <w:pPr>
              <w:rPr>
                <w:rFonts w:ascii="Cambria" w:hAnsi="Cambria"/>
                <w:lang w:bidi="en-US"/>
              </w:rPr>
            </w:pPr>
            <w:r w:rsidRPr="009B7F9B">
              <w:rPr>
                <w:rFonts w:ascii="Cambria" w:hAnsi="Cambria"/>
                <w:lang w:bidi="en-US"/>
              </w:rPr>
              <w:t>Voluntary or Charitable Agency</w:t>
            </w:r>
          </w:p>
        </w:tc>
      </w:tr>
      <w:tr w:rsidR="00B8364C" w:rsidRPr="009B7F9B" w14:paraId="7F19200E" w14:textId="77777777" w:rsidTr="00D55213">
        <w:trPr>
          <w:trHeight w:val="300"/>
        </w:trPr>
        <w:tc>
          <w:tcPr>
            <w:tcW w:w="2785" w:type="dxa"/>
            <w:noWrap/>
            <w:hideMark/>
          </w:tcPr>
          <w:p w14:paraId="23B3CF57" w14:textId="77777777" w:rsidR="00B8364C" w:rsidRPr="009B7F9B" w:rsidRDefault="00B8364C" w:rsidP="00D55213">
            <w:pPr>
              <w:rPr>
                <w:rFonts w:ascii="Cambria" w:hAnsi="Cambria"/>
                <w:lang w:bidi="en-US"/>
              </w:rPr>
            </w:pPr>
            <w:r w:rsidRPr="009B7F9B">
              <w:rPr>
                <w:rFonts w:ascii="Cambria" w:hAnsi="Cambria"/>
                <w:lang w:bidi="en-US"/>
              </w:rPr>
              <w:t>1223P0700X</w:t>
            </w:r>
          </w:p>
        </w:tc>
        <w:tc>
          <w:tcPr>
            <w:tcW w:w="6565" w:type="dxa"/>
            <w:noWrap/>
            <w:hideMark/>
          </w:tcPr>
          <w:p w14:paraId="4425F447" w14:textId="77777777" w:rsidR="00B8364C" w:rsidRPr="009B7F9B" w:rsidRDefault="00B8364C" w:rsidP="00D55213">
            <w:pPr>
              <w:rPr>
                <w:rFonts w:ascii="Cambria" w:hAnsi="Cambria"/>
                <w:lang w:bidi="en-US"/>
              </w:rPr>
            </w:pPr>
            <w:r w:rsidRPr="009B7F9B">
              <w:rPr>
                <w:rFonts w:ascii="Cambria" w:hAnsi="Cambria"/>
                <w:lang w:bidi="en-US"/>
              </w:rPr>
              <w:t>Prosthodontist</w:t>
            </w:r>
          </w:p>
        </w:tc>
      </w:tr>
      <w:tr w:rsidR="00B8364C" w:rsidRPr="009B7F9B" w14:paraId="7F37BF60" w14:textId="77777777" w:rsidTr="00D55213">
        <w:trPr>
          <w:trHeight w:val="300"/>
        </w:trPr>
        <w:tc>
          <w:tcPr>
            <w:tcW w:w="2785" w:type="dxa"/>
            <w:noWrap/>
            <w:hideMark/>
          </w:tcPr>
          <w:p w14:paraId="01EFB83E" w14:textId="77777777" w:rsidR="00B8364C" w:rsidRPr="009B7F9B" w:rsidRDefault="00B8364C" w:rsidP="00D55213">
            <w:pPr>
              <w:rPr>
                <w:rFonts w:ascii="Cambria" w:hAnsi="Cambria"/>
                <w:lang w:bidi="en-US"/>
              </w:rPr>
            </w:pPr>
            <w:r w:rsidRPr="009B7F9B">
              <w:rPr>
                <w:rFonts w:ascii="Cambria" w:hAnsi="Cambria"/>
                <w:lang w:bidi="en-US"/>
              </w:rPr>
              <w:t>207QG0300X</w:t>
            </w:r>
          </w:p>
        </w:tc>
        <w:tc>
          <w:tcPr>
            <w:tcW w:w="6565" w:type="dxa"/>
            <w:noWrap/>
            <w:hideMark/>
          </w:tcPr>
          <w:p w14:paraId="647BDF70" w14:textId="77777777" w:rsidR="00B8364C" w:rsidRPr="009B7F9B" w:rsidRDefault="00B8364C" w:rsidP="00D55213">
            <w:pPr>
              <w:rPr>
                <w:rFonts w:ascii="Cambria" w:hAnsi="Cambria"/>
                <w:lang w:bidi="en-US"/>
              </w:rPr>
            </w:pPr>
            <w:r w:rsidRPr="009B7F9B">
              <w:rPr>
                <w:rFonts w:ascii="Cambria" w:hAnsi="Cambria"/>
                <w:lang w:bidi="en-US"/>
              </w:rPr>
              <w:t>Geriatric Medicine (Family Medicine) Physician</w:t>
            </w:r>
          </w:p>
        </w:tc>
      </w:tr>
      <w:tr w:rsidR="00B8364C" w:rsidRPr="009B7F9B" w14:paraId="3E28C15E" w14:textId="77777777" w:rsidTr="00D55213">
        <w:trPr>
          <w:trHeight w:val="300"/>
        </w:trPr>
        <w:tc>
          <w:tcPr>
            <w:tcW w:w="2785" w:type="dxa"/>
            <w:noWrap/>
            <w:hideMark/>
          </w:tcPr>
          <w:p w14:paraId="18B5C81A" w14:textId="77777777" w:rsidR="00B8364C" w:rsidRPr="009B7F9B" w:rsidRDefault="00B8364C" w:rsidP="00D55213">
            <w:pPr>
              <w:rPr>
                <w:rFonts w:ascii="Cambria" w:hAnsi="Cambria"/>
                <w:lang w:bidi="en-US"/>
              </w:rPr>
            </w:pPr>
            <w:r w:rsidRPr="009B7F9B">
              <w:rPr>
                <w:rFonts w:ascii="Cambria" w:hAnsi="Cambria"/>
                <w:lang w:bidi="en-US"/>
              </w:rPr>
              <w:t>207RN0300X</w:t>
            </w:r>
          </w:p>
        </w:tc>
        <w:tc>
          <w:tcPr>
            <w:tcW w:w="6565" w:type="dxa"/>
            <w:noWrap/>
            <w:hideMark/>
          </w:tcPr>
          <w:p w14:paraId="10CA5B99" w14:textId="77777777" w:rsidR="00B8364C" w:rsidRPr="009B7F9B" w:rsidRDefault="00B8364C" w:rsidP="00D55213">
            <w:pPr>
              <w:rPr>
                <w:rFonts w:ascii="Cambria" w:hAnsi="Cambria"/>
                <w:lang w:bidi="en-US"/>
              </w:rPr>
            </w:pPr>
            <w:r w:rsidRPr="009B7F9B">
              <w:rPr>
                <w:rFonts w:ascii="Cambria" w:hAnsi="Cambria"/>
                <w:lang w:bidi="en-US"/>
              </w:rPr>
              <w:t>Nephrology Physician</w:t>
            </w:r>
          </w:p>
        </w:tc>
      </w:tr>
      <w:tr w:rsidR="00B8364C" w:rsidRPr="009B7F9B" w14:paraId="20BDC2BC" w14:textId="77777777" w:rsidTr="00D55213">
        <w:trPr>
          <w:trHeight w:val="300"/>
        </w:trPr>
        <w:tc>
          <w:tcPr>
            <w:tcW w:w="2785" w:type="dxa"/>
            <w:noWrap/>
            <w:hideMark/>
          </w:tcPr>
          <w:p w14:paraId="3C8F033F" w14:textId="77777777" w:rsidR="00B8364C" w:rsidRPr="009B7F9B" w:rsidRDefault="00B8364C" w:rsidP="00D55213">
            <w:pPr>
              <w:rPr>
                <w:rFonts w:ascii="Cambria" w:hAnsi="Cambria"/>
                <w:lang w:bidi="en-US"/>
              </w:rPr>
            </w:pPr>
            <w:r w:rsidRPr="009B7F9B">
              <w:rPr>
                <w:rFonts w:ascii="Cambria" w:hAnsi="Cambria"/>
                <w:lang w:bidi="en-US"/>
              </w:rPr>
              <w:t>222Z00000X</w:t>
            </w:r>
          </w:p>
        </w:tc>
        <w:tc>
          <w:tcPr>
            <w:tcW w:w="6565" w:type="dxa"/>
            <w:noWrap/>
            <w:hideMark/>
          </w:tcPr>
          <w:p w14:paraId="557C6865" w14:textId="77777777" w:rsidR="00B8364C" w:rsidRPr="009B7F9B" w:rsidRDefault="00B8364C" w:rsidP="00D55213">
            <w:pPr>
              <w:rPr>
                <w:rFonts w:ascii="Cambria" w:hAnsi="Cambria"/>
                <w:lang w:bidi="en-US"/>
              </w:rPr>
            </w:pPr>
            <w:r w:rsidRPr="009B7F9B">
              <w:rPr>
                <w:rFonts w:ascii="Cambria" w:hAnsi="Cambria"/>
                <w:lang w:bidi="en-US"/>
              </w:rPr>
              <w:t>Orthotist</w:t>
            </w:r>
          </w:p>
        </w:tc>
      </w:tr>
      <w:tr w:rsidR="00B8364C" w:rsidRPr="009B7F9B" w14:paraId="485CCD64" w14:textId="77777777" w:rsidTr="00D55213">
        <w:trPr>
          <w:trHeight w:val="300"/>
        </w:trPr>
        <w:tc>
          <w:tcPr>
            <w:tcW w:w="2785" w:type="dxa"/>
            <w:noWrap/>
            <w:hideMark/>
          </w:tcPr>
          <w:p w14:paraId="2AE46A2F" w14:textId="77777777" w:rsidR="00B8364C" w:rsidRPr="009B7F9B" w:rsidRDefault="00B8364C" w:rsidP="00D55213">
            <w:pPr>
              <w:rPr>
                <w:rFonts w:ascii="Cambria" w:hAnsi="Cambria"/>
                <w:lang w:bidi="en-US"/>
              </w:rPr>
            </w:pPr>
            <w:r w:rsidRPr="009B7F9B">
              <w:rPr>
                <w:rFonts w:ascii="Cambria" w:hAnsi="Cambria"/>
                <w:lang w:bidi="en-US"/>
              </w:rPr>
              <w:t>320600000X</w:t>
            </w:r>
          </w:p>
        </w:tc>
        <w:tc>
          <w:tcPr>
            <w:tcW w:w="6565" w:type="dxa"/>
            <w:noWrap/>
            <w:hideMark/>
          </w:tcPr>
          <w:p w14:paraId="17CA5648" w14:textId="77777777" w:rsidR="00B8364C" w:rsidRPr="009B7F9B" w:rsidRDefault="00B8364C" w:rsidP="00D55213">
            <w:pPr>
              <w:rPr>
                <w:rFonts w:ascii="Cambria" w:hAnsi="Cambria"/>
                <w:lang w:bidi="en-US"/>
              </w:rPr>
            </w:pPr>
            <w:r w:rsidRPr="009B7F9B">
              <w:rPr>
                <w:rFonts w:ascii="Cambria" w:hAnsi="Cambria"/>
                <w:lang w:bidi="en-US"/>
              </w:rPr>
              <w:t>Intellectual and/or Developmental Disabilities Residential Treatment Facility</w:t>
            </w:r>
          </w:p>
        </w:tc>
      </w:tr>
      <w:tr w:rsidR="00B8364C" w:rsidRPr="009B7F9B" w14:paraId="7EBFB5D1" w14:textId="77777777" w:rsidTr="00D55213">
        <w:trPr>
          <w:trHeight w:val="300"/>
        </w:trPr>
        <w:tc>
          <w:tcPr>
            <w:tcW w:w="2785" w:type="dxa"/>
            <w:noWrap/>
            <w:hideMark/>
          </w:tcPr>
          <w:p w14:paraId="2B4048E0" w14:textId="77777777" w:rsidR="00B8364C" w:rsidRPr="009B7F9B" w:rsidRDefault="00B8364C" w:rsidP="00D55213">
            <w:pPr>
              <w:rPr>
                <w:rFonts w:ascii="Cambria" w:hAnsi="Cambria"/>
                <w:lang w:bidi="en-US"/>
              </w:rPr>
            </w:pPr>
            <w:r w:rsidRPr="009B7F9B">
              <w:rPr>
                <w:rFonts w:ascii="Cambria" w:hAnsi="Cambria"/>
                <w:lang w:bidi="en-US"/>
              </w:rPr>
              <w:t>207WX0108X</w:t>
            </w:r>
          </w:p>
        </w:tc>
        <w:tc>
          <w:tcPr>
            <w:tcW w:w="6565" w:type="dxa"/>
            <w:noWrap/>
            <w:hideMark/>
          </w:tcPr>
          <w:p w14:paraId="5C388128" w14:textId="77777777" w:rsidR="00B8364C" w:rsidRPr="009B7F9B" w:rsidRDefault="00B8364C" w:rsidP="00D55213">
            <w:pPr>
              <w:rPr>
                <w:rFonts w:ascii="Cambria" w:hAnsi="Cambria"/>
                <w:lang w:bidi="en-US"/>
              </w:rPr>
            </w:pPr>
            <w:r w:rsidRPr="009B7F9B">
              <w:rPr>
                <w:rFonts w:ascii="Cambria" w:hAnsi="Cambria"/>
                <w:lang w:bidi="en-US"/>
              </w:rPr>
              <w:t>Uveitis and Ocular Inflammatory Disease (Ophthalmology) Physician</w:t>
            </w:r>
          </w:p>
        </w:tc>
      </w:tr>
      <w:tr w:rsidR="00B8364C" w:rsidRPr="009B7F9B" w14:paraId="1AB4DFAD" w14:textId="77777777" w:rsidTr="00D55213">
        <w:trPr>
          <w:trHeight w:val="300"/>
        </w:trPr>
        <w:tc>
          <w:tcPr>
            <w:tcW w:w="2785" w:type="dxa"/>
            <w:noWrap/>
            <w:hideMark/>
          </w:tcPr>
          <w:p w14:paraId="1BAF0E69" w14:textId="77777777" w:rsidR="00B8364C" w:rsidRPr="009B7F9B" w:rsidRDefault="00B8364C" w:rsidP="00D55213">
            <w:pPr>
              <w:rPr>
                <w:rFonts w:ascii="Cambria" w:hAnsi="Cambria"/>
                <w:lang w:bidi="en-US"/>
              </w:rPr>
            </w:pPr>
            <w:r w:rsidRPr="009B7F9B">
              <w:rPr>
                <w:rFonts w:ascii="Cambria" w:hAnsi="Cambria"/>
                <w:lang w:bidi="en-US"/>
              </w:rPr>
              <w:t>332BC3200X</w:t>
            </w:r>
          </w:p>
        </w:tc>
        <w:tc>
          <w:tcPr>
            <w:tcW w:w="6565" w:type="dxa"/>
            <w:noWrap/>
            <w:hideMark/>
          </w:tcPr>
          <w:p w14:paraId="25C892CF" w14:textId="77777777" w:rsidR="00B8364C" w:rsidRPr="009B7F9B" w:rsidRDefault="00B8364C" w:rsidP="00D55213">
            <w:pPr>
              <w:rPr>
                <w:rFonts w:ascii="Cambria" w:hAnsi="Cambria"/>
                <w:lang w:bidi="en-US"/>
              </w:rPr>
            </w:pPr>
            <w:r w:rsidRPr="009B7F9B">
              <w:rPr>
                <w:rFonts w:ascii="Cambria" w:hAnsi="Cambria"/>
                <w:lang w:bidi="en-US"/>
              </w:rPr>
              <w:t>Customized Equipment (DME)</w:t>
            </w:r>
          </w:p>
        </w:tc>
      </w:tr>
      <w:tr w:rsidR="00B8364C" w:rsidRPr="009B7F9B" w14:paraId="20C06F74" w14:textId="77777777" w:rsidTr="00D55213">
        <w:trPr>
          <w:trHeight w:val="300"/>
        </w:trPr>
        <w:tc>
          <w:tcPr>
            <w:tcW w:w="2785" w:type="dxa"/>
            <w:noWrap/>
            <w:hideMark/>
          </w:tcPr>
          <w:p w14:paraId="27F5A679" w14:textId="77777777" w:rsidR="00B8364C" w:rsidRPr="009B7F9B" w:rsidRDefault="00B8364C" w:rsidP="00D55213">
            <w:pPr>
              <w:rPr>
                <w:rFonts w:ascii="Cambria" w:hAnsi="Cambria"/>
                <w:lang w:bidi="en-US"/>
              </w:rPr>
            </w:pPr>
            <w:r w:rsidRPr="009B7F9B">
              <w:rPr>
                <w:rFonts w:ascii="Cambria" w:hAnsi="Cambria"/>
                <w:lang w:bidi="en-US"/>
              </w:rPr>
              <w:t>213ES0131X</w:t>
            </w:r>
          </w:p>
        </w:tc>
        <w:tc>
          <w:tcPr>
            <w:tcW w:w="6565" w:type="dxa"/>
            <w:noWrap/>
            <w:hideMark/>
          </w:tcPr>
          <w:p w14:paraId="16003365" w14:textId="77777777" w:rsidR="00B8364C" w:rsidRPr="009B7F9B" w:rsidRDefault="00B8364C" w:rsidP="00D55213">
            <w:pPr>
              <w:rPr>
                <w:rFonts w:ascii="Cambria" w:hAnsi="Cambria"/>
                <w:lang w:bidi="en-US"/>
              </w:rPr>
            </w:pPr>
            <w:r w:rsidRPr="009B7F9B">
              <w:rPr>
                <w:rFonts w:ascii="Cambria" w:hAnsi="Cambria"/>
                <w:lang w:bidi="en-US"/>
              </w:rPr>
              <w:t>Foot Surgery Podiatrist</w:t>
            </w:r>
          </w:p>
        </w:tc>
      </w:tr>
      <w:tr w:rsidR="00B8364C" w:rsidRPr="009B7F9B" w14:paraId="35E616EA" w14:textId="77777777" w:rsidTr="00D55213">
        <w:trPr>
          <w:trHeight w:val="300"/>
        </w:trPr>
        <w:tc>
          <w:tcPr>
            <w:tcW w:w="2785" w:type="dxa"/>
            <w:noWrap/>
            <w:hideMark/>
          </w:tcPr>
          <w:p w14:paraId="11806CBE" w14:textId="77777777" w:rsidR="00B8364C" w:rsidRPr="009B7F9B" w:rsidRDefault="00B8364C" w:rsidP="00D55213">
            <w:pPr>
              <w:rPr>
                <w:rFonts w:ascii="Cambria" w:hAnsi="Cambria"/>
                <w:lang w:bidi="en-US"/>
              </w:rPr>
            </w:pPr>
            <w:r w:rsidRPr="009B7F9B">
              <w:rPr>
                <w:rFonts w:ascii="Cambria" w:hAnsi="Cambria"/>
                <w:lang w:bidi="en-US"/>
              </w:rPr>
              <w:t>323P00000X</w:t>
            </w:r>
          </w:p>
        </w:tc>
        <w:tc>
          <w:tcPr>
            <w:tcW w:w="6565" w:type="dxa"/>
            <w:noWrap/>
            <w:hideMark/>
          </w:tcPr>
          <w:p w14:paraId="06D85FF6" w14:textId="77777777" w:rsidR="00B8364C" w:rsidRPr="009B7F9B" w:rsidRDefault="00B8364C" w:rsidP="00D55213">
            <w:pPr>
              <w:rPr>
                <w:rFonts w:ascii="Cambria" w:hAnsi="Cambria"/>
                <w:lang w:bidi="en-US"/>
              </w:rPr>
            </w:pPr>
            <w:r w:rsidRPr="009B7F9B">
              <w:rPr>
                <w:rFonts w:ascii="Cambria" w:hAnsi="Cambria"/>
                <w:lang w:bidi="en-US"/>
              </w:rPr>
              <w:t>Psychiatric Residential Treatment Facility</w:t>
            </w:r>
          </w:p>
        </w:tc>
      </w:tr>
      <w:tr w:rsidR="00B8364C" w:rsidRPr="009B7F9B" w14:paraId="256D3722" w14:textId="77777777" w:rsidTr="00D55213">
        <w:trPr>
          <w:trHeight w:val="300"/>
        </w:trPr>
        <w:tc>
          <w:tcPr>
            <w:tcW w:w="2785" w:type="dxa"/>
            <w:noWrap/>
            <w:hideMark/>
          </w:tcPr>
          <w:p w14:paraId="5709F1D6" w14:textId="77777777" w:rsidR="00B8364C" w:rsidRPr="009B7F9B" w:rsidRDefault="00B8364C" w:rsidP="00D55213">
            <w:pPr>
              <w:rPr>
                <w:rFonts w:ascii="Cambria" w:hAnsi="Cambria"/>
                <w:lang w:bidi="en-US"/>
              </w:rPr>
            </w:pPr>
            <w:r w:rsidRPr="009B7F9B">
              <w:rPr>
                <w:rFonts w:ascii="Cambria" w:hAnsi="Cambria"/>
                <w:lang w:bidi="en-US"/>
              </w:rPr>
              <w:t>3104A0625X</w:t>
            </w:r>
          </w:p>
        </w:tc>
        <w:tc>
          <w:tcPr>
            <w:tcW w:w="6565" w:type="dxa"/>
            <w:noWrap/>
            <w:hideMark/>
          </w:tcPr>
          <w:p w14:paraId="338F8EFC" w14:textId="77777777" w:rsidR="00B8364C" w:rsidRPr="009B7F9B" w:rsidRDefault="00B8364C" w:rsidP="00D55213">
            <w:pPr>
              <w:rPr>
                <w:rFonts w:ascii="Cambria" w:hAnsi="Cambria"/>
                <w:lang w:bidi="en-US"/>
              </w:rPr>
            </w:pPr>
            <w:r w:rsidRPr="009B7F9B">
              <w:rPr>
                <w:rFonts w:ascii="Cambria" w:hAnsi="Cambria"/>
                <w:lang w:bidi="en-US"/>
              </w:rPr>
              <w:t>Assisted Living Facility (Mental Illness)</w:t>
            </w:r>
          </w:p>
        </w:tc>
      </w:tr>
      <w:tr w:rsidR="00B8364C" w:rsidRPr="009B7F9B" w14:paraId="04F53EAD" w14:textId="77777777" w:rsidTr="00D55213">
        <w:trPr>
          <w:trHeight w:val="300"/>
        </w:trPr>
        <w:tc>
          <w:tcPr>
            <w:tcW w:w="2785" w:type="dxa"/>
            <w:noWrap/>
            <w:hideMark/>
          </w:tcPr>
          <w:p w14:paraId="69E8E82B" w14:textId="77777777" w:rsidR="00B8364C" w:rsidRPr="009B7F9B" w:rsidRDefault="00B8364C" w:rsidP="00D55213">
            <w:pPr>
              <w:rPr>
                <w:rFonts w:ascii="Cambria" w:hAnsi="Cambria"/>
                <w:lang w:bidi="en-US"/>
              </w:rPr>
            </w:pPr>
            <w:r w:rsidRPr="009B7F9B">
              <w:rPr>
                <w:rFonts w:ascii="Cambria" w:hAnsi="Cambria"/>
                <w:lang w:bidi="en-US"/>
              </w:rPr>
              <w:t>133N00000X</w:t>
            </w:r>
          </w:p>
        </w:tc>
        <w:tc>
          <w:tcPr>
            <w:tcW w:w="6565" w:type="dxa"/>
            <w:noWrap/>
            <w:hideMark/>
          </w:tcPr>
          <w:p w14:paraId="271FAB24" w14:textId="77777777" w:rsidR="00B8364C" w:rsidRPr="009B7F9B" w:rsidRDefault="00B8364C" w:rsidP="00D55213">
            <w:pPr>
              <w:rPr>
                <w:rFonts w:ascii="Cambria" w:hAnsi="Cambria"/>
                <w:lang w:bidi="en-US"/>
              </w:rPr>
            </w:pPr>
            <w:r w:rsidRPr="009B7F9B">
              <w:rPr>
                <w:rFonts w:ascii="Cambria" w:hAnsi="Cambria"/>
                <w:lang w:bidi="en-US"/>
              </w:rPr>
              <w:t>Nutritionist</w:t>
            </w:r>
          </w:p>
        </w:tc>
      </w:tr>
      <w:tr w:rsidR="00B8364C" w:rsidRPr="009B7F9B" w14:paraId="2DBA04A3" w14:textId="77777777" w:rsidTr="00D55213">
        <w:trPr>
          <w:trHeight w:val="300"/>
        </w:trPr>
        <w:tc>
          <w:tcPr>
            <w:tcW w:w="2785" w:type="dxa"/>
            <w:noWrap/>
            <w:hideMark/>
          </w:tcPr>
          <w:p w14:paraId="4F7227F9" w14:textId="77777777" w:rsidR="00B8364C" w:rsidRPr="009B7F9B" w:rsidRDefault="00B8364C" w:rsidP="00D55213">
            <w:pPr>
              <w:rPr>
                <w:rFonts w:ascii="Cambria" w:hAnsi="Cambria"/>
                <w:lang w:bidi="en-US"/>
              </w:rPr>
            </w:pPr>
            <w:r w:rsidRPr="009B7F9B">
              <w:rPr>
                <w:rFonts w:ascii="Cambria" w:hAnsi="Cambria"/>
                <w:lang w:bidi="en-US"/>
              </w:rPr>
              <w:t>208100000X</w:t>
            </w:r>
          </w:p>
        </w:tc>
        <w:tc>
          <w:tcPr>
            <w:tcW w:w="6565" w:type="dxa"/>
            <w:noWrap/>
            <w:hideMark/>
          </w:tcPr>
          <w:p w14:paraId="69744CFA" w14:textId="77777777" w:rsidR="00B8364C" w:rsidRPr="009B7F9B" w:rsidRDefault="00B8364C" w:rsidP="00D55213">
            <w:pPr>
              <w:rPr>
                <w:rFonts w:ascii="Cambria" w:hAnsi="Cambria"/>
                <w:lang w:bidi="en-US"/>
              </w:rPr>
            </w:pPr>
            <w:r w:rsidRPr="009B7F9B">
              <w:rPr>
                <w:rFonts w:ascii="Cambria" w:hAnsi="Cambria"/>
                <w:lang w:bidi="en-US"/>
              </w:rPr>
              <w:t>Physical Medicine &amp; Rehabilitation Physician</w:t>
            </w:r>
          </w:p>
        </w:tc>
      </w:tr>
      <w:tr w:rsidR="00B8364C" w:rsidRPr="009B7F9B" w14:paraId="166223CA" w14:textId="77777777" w:rsidTr="00D55213">
        <w:trPr>
          <w:trHeight w:val="300"/>
        </w:trPr>
        <w:tc>
          <w:tcPr>
            <w:tcW w:w="2785" w:type="dxa"/>
            <w:noWrap/>
            <w:hideMark/>
          </w:tcPr>
          <w:p w14:paraId="5450B7AE" w14:textId="77777777" w:rsidR="00B8364C" w:rsidRPr="009B7F9B" w:rsidRDefault="00B8364C" w:rsidP="00D55213">
            <w:pPr>
              <w:rPr>
                <w:rFonts w:ascii="Cambria" w:hAnsi="Cambria"/>
                <w:lang w:bidi="en-US"/>
              </w:rPr>
            </w:pPr>
            <w:r w:rsidRPr="009B7F9B">
              <w:rPr>
                <w:rFonts w:ascii="Cambria" w:hAnsi="Cambria"/>
                <w:lang w:bidi="en-US"/>
              </w:rPr>
              <w:t>152WL0500X</w:t>
            </w:r>
          </w:p>
        </w:tc>
        <w:tc>
          <w:tcPr>
            <w:tcW w:w="6565" w:type="dxa"/>
            <w:noWrap/>
            <w:hideMark/>
          </w:tcPr>
          <w:p w14:paraId="37A37F94" w14:textId="77777777" w:rsidR="00B8364C" w:rsidRPr="009B7F9B" w:rsidRDefault="00B8364C" w:rsidP="00D55213">
            <w:pPr>
              <w:rPr>
                <w:rFonts w:ascii="Cambria" w:hAnsi="Cambria"/>
                <w:lang w:bidi="en-US"/>
              </w:rPr>
            </w:pPr>
            <w:r w:rsidRPr="009B7F9B">
              <w:rPr>
                <w:rFonts w:ascii="Cambria" w:hAnsi="Cambria"/>
                <w:lang w:bidi="en-US"/>
              </w:rPr>
              <w:t>Low Vision Rehabilitation Optometrist</w:t>
            </w:r>
          </w:p>
        </w:tc>
      </w:tr>
      <w:tr w:rsidR="00B8364C" w:rsidRPr="009B7F9B" w14:paraId="2D01A62D" w14:textId="77777777" w:rsidTr="00D55213">
        <w:trPr>
          <w:trHeight w:val="300"/>
        </w:trPr>
        <w:tc>
          <w:tcPr>
            <w:tcW w:w="2785" w:type="dxa"/>
            <w:noWrap/>
            <w:hideMark/>
          </w:tcPr>
          <w:p w14:paraId="4E03B9C0" w14:textId="77777777" w:rsidR="00B8364C" w:rsidRPr="009B7F9B" w:rsidRDefault="00B8364C" w:rsidP="00D55213">
            <w:pPr>
              <w:rPr>
                <w:rFonts w:ascii="Cambria" w:hAnsi="Cambria"/>
                <w:lang w:bidi="en-US"/>
              </w:rPr>
            </w:pPr>
            <w:r w:rsidRPr="009B7F9B">
              <w:rPr>
                <w:rFonts w:ascii="Cambria" w:hAnsi="Cambria"/>
                <w:lang w:bidi="en-US"/>
              </w:rPr>
              <w:t>237700000X</w:t>
            </w:r>
          </w:p>
        </w:tc>
        <w:tc>
          <w:tcPr>
            <w:tcW w:w="6565" w:type="dxa"/>
            <w:noWrap/>
            <w:hideMark/>
          </w:tcPr>
          <w:p w14:paraId="7FF9CB85" w14:textId="77777777" w:rsidR="00B8364C" w:rsidRPr="009B7F9B" w:rsidRDefault="00B8364C" w:rsidP="00D55213">
            <w:pPr>
              <w:rPr>
                <w:rFonts w:ascii="Cambria" w:hAnsi="Cambria"/>
                <w:lang w:bidi="en-US"/>
              </w:rPr>
            </w:pPr>
            <w:r w:rsidRPr="009B7F9B">
              <w:rPr>
                <w:rFonts w:ascii="Cambria" w:hAnsi="Cambria"/>
                <w:lang w:bidi="en-US"/>
              </w:rPr>
              <w:t>Hearing Instrument Specialist</w:t>
            </w:r>
          </w:p>
        </w:tc>
      </w:tr>
      <w:tr w:rsidR="00B8364C" w:rsidRPr="009B7F9B" w14:paraId="72743D37" w14:textId="77777777" w:rsidTr="00D55213">
        <w:trPr>
          <w:trHeight w:val="300"/>
        </w:trPr>
        <w:tc>
          <w:tcPr>
            <w:tcW w:w="2785" w:type="dxa"/>
            <w:noWrap/>
            <w:hideMark/>
          </w:tcPr>
          <w:p w14:paraId="3350E5BD" w14:textId="77777777" w:rsidR="00B8364C" w:rsidRPr="009B7F9B" w:rsidRDefault="00B8364C" w:rsidP="00D55213">
            <w:pPr>
              <w:rPr>
                <w:rFonts w:ascii="Cambria" w:hAnsi="Cambria"/>
                <w:lang w:bidi="en-US"/>
              </w:rPr>
            </w:pPr>
            <w:r w:rsidRPr="009B7F9B">
              <w:rPr>
                <w:rFonts w:ascii="Cambria" w:hAnsi="Cambria"/>
                <w:lang w:bidi="en-US"/>
              </w:rPr>
              <w:t>261QM0855X</w:t>
            </w:r>
          </w:p>
        </w:tc>
        <w:tc>
          <w:tcPr>
            <w:tcW w:w="6565" w:type="dxa"/>
            <w:noWrap/>
            <w:hideMark/>
          </w:tcPr>
          <w:p w14:paraId="418A51E3" w14:textId="77777777" w:rsidR="00B8364C" w:rsidRPr="009B7F9B" w:rsidRDefault="00B8364C" w:rsidP="00D55213">
            <w:pPr>
              <w:rPr>
                <w:rFonts w:ascii="Cambria" w:hAnsi="Cambria"/>
                <w:lang w:bidi="en-US"/>
              </w:rPr>
            </w:pPr>
            <w:r w:rsidRPr="009B7F9B">
              <w:rPr>
                <w:rFonts w:ascii="Cambria" w:hAnsi="Cambria"/>
                <w:lang w:bidi="en-US"/>
              </w:rPr>
              <w:t>Adolescent and Children Mental Health Clinic/Center</w:t>
            </w:r>
          </w:p>
        </w:tc>
      </w:tr>
      <w:tr w:rsidR="00B8364C" w:rsidRPr="009B7F9B" w14:paraId="3A8C7DD2" w14:textId="77777777" w:rsidTr="00D55213">
        <w:trPr>
          <w:trHeight w:val="300"/>
        </w:trPr>
        <w:tc>
          <w:tcPr>
            <w:tcW w:w="2785" w:type="dxa"/>
            <w:noWrap/>
            <w:hideMark/>
          </w:tcPr>
          <w:p w14:paraId="705D5952" w14:textId="77777777" w:rsidR="00B8364C" w:rsidRPr="009B7F9B" w:rsidRDefault="00B8364C" w:rsidP="00D55213">
            <w:pPr>
              <w:rPr>
                <w:rFonts w:ascii="Cambria" w:hAnsi="Cambria"/>
                <w:lang w:bidi="en-US"/>
              </w:rPr>
            </w:pPr>
            <w:r w:rsidRPr="009B7F9B">
              <w:rPr>
                <w:rFonts w:ascii="Cambria" w:hAnsi="Cambria"/>
                <w:lang w:bidi="en-US"/>
              </w:rPr>
              <w:t>225XF0002X</w:t>
            </w:r>
          </w:p>
        </w:tc>
        <w:tc>
          <w:tcPr>
            <w:tcW w:w="6565" w:type="dxa"/>
            <w:noWrap/>
            <w:hideMark/>
          </w:tcPr>
          <w:p w14:paraId="48387FD2" w14:textId="77777777" w:rsidR="00B8364C" w:rsidRPr="009B7F9B" w:rsidRDefault="00B8364C" w:rsidP="00D55213">
            <w:pPr>
              <w:rPr>
                <w:rFonts w:ascii="Cambria" w:hAnsi="Cambria"/>
                <w:lang w:bidi="en-US"/>
              </w:rPr>
            </w:pPr>
            <w:r w:rsidRPr="009B7F9B">
              <w:rPr>
                <w:rFonts w:ascii="Cambria" w:hAnsi="Cambria"/>
                <w:lang w:bidi="en-US"/>
              </w:rPr>
              <w:t>Feeding, Eating &amp; Swallowing Occupational Therapist</w:t>
            </w:r>
          </w:p>
        </w:tc>
      </w:tr>
      <w:tr w:rsidR="00B8364C" w:rsidRPr="009B7F9B" w14:paraId="4B34A4C4" w14:textId="77777777" w:rsidTr="00D55213">
        <w:trPr>
          <w:trHeight w:val="300"/>
        </w:trPr>
        <w:tc>
          <w:tcPr>
            <w:tcW w:w="2785" w:type="dxa"/>
            <w:noWrap/>
            <w:hideMark/>
          </w:tcPr>
          <w:p w14:paraId="3AC3B5A9" w14:textId="77777777" w:rsidR="00B8364C" w:rsidRPr="009B7F9B" w:rsidRDefault="00B8364C" w:rsidP="00D55213">
            <w:pPr>
              <w:rPr>
                <w:rFonts w:ascii="Cambria" w:hAnsi="Cambria"/>
                <w:lang w:bidi="en-US"/>
              </w:rPr>
            </w:pPr>
            <w:r w:rsidRPr="009B7F9B">
              <w:rPr>
                <w:rFonts w:ascii="Cambria" w:hAnsi="Cambria"/>
                <w:lang w:bidi="en-US"/>
              </w:rPr>
              <w:lastRenderedPageBreak/>
              <w:t>208VP0000X</w:t>
            </w:r>
          </w:p>
        </w:tc>
        <w:tc>
          <w:tcPr>
            <w:tcW w:w="6565" w:type="dxa"/>
            <w:noWrap/>
            <w:hideMark/>
          </w:tcPr>
          <w:p w14:paraId="011CDC1B" w14:textId="77777777" w:rsidR="00B8364C" w:rsidRPr="009B7F9B" w:rsidRDefault="00B8364C" w:rsidP="00D55213">
            <w:pPr>
              <w:rPr>
                <w:rFonts w:ascii="Cambria" w:hAnsi="Cambria"/>
                <w:lang w:bidi="en-US"/>
              </w:rPr>
            </w:pPr>
            <w:r w:rsidRPr="009B7F9B">
              <w:rPr>
                <w:rFonts w:ascii="Cambria" w:hAnsi="Cambria"/>
                <w:lang w:bidi="en-US"/>
              </w:rPr>
              <w:t>Pain Medicine Physician</w:t>
            </w:r>
          </w:p>
        </w:tc>
      </w:tr>
      <w:tr w:rsidR="00B8364C" w:rsidRPr="009B7F9B" w14:paraId="6FF92699" w14:textId="77777777" w:rsidTr="00D55213">
        <w:trPr>
          <w:trHeight w:val="300"/>
        </w:trPr>
        <w:tc>
          <w:tcPr>
            <w:tcW w:w="2785" w:type="dxa"/>
            <w:noWrap/>
            <w:hideMark/>
          </w:tcPr>
          <w:p w14:paraId="3DA1CC72" w14:textId="77777777" w:rsidR="00B8364C" w:rsidRPr="009B7F9B" w:rsidRDefault="00B8364C" w:rsidP="00D55213">
            <w:pPr>
              <w:rPr>
                <w:rFonts w:ascii="Cambria" w:hAnsi="Cambria"/>
                <w:lang w:bidi="en-US"/>
              </w:rPr>
            </w:pPr>
            <w:r w:rsidRPr="009B7F9B">
              <w:rPr>
                <w:rFonts w:ascii="Cambria" w:hAnsi="Cambria"/>
                <w:lang w:bidi="en-US"/>
              </w:rPr>
              <w:t>322D00000X</w:t>
            </w:r>
          </w:p>
        </w:tc>
        <w:tc>
          <w:tcPr>
            <w:tcW w:w="6565" w:type="dxa"/>
            <w:noWrap/>
            <w:hideMark/>
          </w:tcPr>
          <w:p w14:paraId="032CFD2C" w14:textId="65505B09" w:rsidR="00B8364C" w:rsidRPr="009B7F9B" w:rsidRDefault="00B8364C" w:rsidP="00D55213">
            <w:pPr>
              <w:rPr>
                <w:rFonts w:ascii="Cambria" w:hAnsi="Cambria"/>
                <w:lang w:bidi="en-US"/>
              </w:rPr>
            </w:pPr>
            <w:r w:rsidRPr="009B7F9B">
              <w:rPr>
                <w:rFonts w:ascii="Cambria" w:hAnsi="Cambria"/>
                <w:lang w:bidi="en-US"/>
              </w:rPr>
              <w:t xml:space="preserve">Emotionally Disturbed </w:t>
            </w:r>
            <w:r w:rsidR="006C1147" w:rsidRPr="009B7F9B">
              <w:rPr>
                <w:rFonts w:ascii="Cambria" w:hAnsi="Cambria"/>
                <w:lang w:bidi="en-US"/>
              </w:rPr>
              <w:t>Children’s</w:t>
            </w:r>
            <w:r w:rsidRPr="009B7F9B">
              <w:rPr>
                <w:rFonts w:ascii="Cambria" w:hAnsi="Cambria"/>
                <w:lang w:bidi="en-US"/>
              </w:rPr>
              <w:t xml:space="preserve"> Residential Treatment Facility</w:t>
            </w:r>
          </w:p>
        </w:tc>
      </w:tr>
      <w:tr w:rsidR="00B8364C" w:rsidRPr="009B7F9B" w14:paraId="1D95F4B1" w14:textId="77777777" w:rsidTr="00D55213">
        <w:trPr>
          <w:trHeight w:val="300"/>
        </w:trPr>
        <w:tc>
          <w:tcPr>
            <w:tcW w:w="2785" w:type="dxa"/>
            <w:noWrap/>
            <w:hideMark/>
          </w:tcPr>
          <w:p w14:paraId="444A9C77" w14:textId="77777777" w:rsidR="00B8364C" w:rsidRPr="009B7F9B" w:rsidRDefault="00B8364C" w:rsidP="00D55213">
            <w:pPr>
              <w:rPr>
                <w:rFonts w:ascii="Cambria" w:hAnsi="Cambria"/>
                <w:lang w:bidi="en-US"/>
              </w:rPr>
            </w:pPr>
            <w:r w:rsidRPr="009B7F9B">
              <w:rPr>
                <w:rFonts w:ascii="Cambria" w:hAnsi="Cambria"/>
                <w:lang w:bidi="en-US"/>
              </w:rPr>
              <w:t>207ZP0102X</w:t>
            </w:r>
          </w:p>
        </w:tc>
        <w:tc>
          <w:tcPr>
            <w:tcW w:w="6565" w:type="dxa"/>
            <w:noWrap/>
            <w:hideMark/>
          </w:tcPr>
          <w:p w14:paraId="7D616CC0" w14:textId="77777777" w:rsidR="00B8364C" w:rsidRPr="009B7F9B" w:rsidRDefault="00B8364C" w:rsidP="00D55213">
            <w:pPr>
              <w:rPr>
                <w:rFonts w:ascii="Cambria" w:hAnsi="Cambria"/>
                <w:lang w:bidi="en-US"/>
              </w:rPr>
            </w:pPr>
            <w:r w:rsidRPr="009B7F9B">
              <w:rPr>
                <w:rFonts w:ascii="Cambria" w:hAnsi="Cambria"/>
                <w:lang w:bidi="en-US"/>
              </w:rPr>
              <w:t>Anatomic Pathology &amp; Clinical Pathology Physician</w:t>
            </w:r>
          </w:p>
        </w:tc>
      </w:tr>
      <w:tr w:rsidR="00B8364C" w:rsidRPr="009B7F9B" w14:paraId="3C874542" w14:textId="77777777" w:rsidTr="00D55213">
        <w:trPr>
          <w:trHeight w:val="300"/>
        </w:trPr>
        <w:tc>
          <w:tcPr>
            <w:tcW w:w="2785" w:type="dxa"/>
            <w:noWrap/>
            <w:hideMark/>
          </w:tcPr>
          <w:p w14:paraId="1CD8F65B" w14:textId="77777777" w:rsidR="00B8364C" w:rsidRPr="009B7F9B" w:rsidRDefault="00B8364C" w:rsidP="00D55213">
            <w:pPr>
              <w:rPr>
                <w:rFonts w:ascii="Cambria" w:hAnsi="Cambria"/>
                <w:lang w:bidi="en-US"/>
              </w:rPr>
            </w:pPr>
            <w:r w:rsidRPr="009B7F9B">
              <w:rPr>
                <w:rFonts w:ascii="Cambria" w:hAnsi="Cambria"/>
                <w:lang w:bidi="en-US"/>
              </w:rPr>
              <w:t>207ND0101X</w:t>
            </w:r>
          </w:p>
        </w:tc>
        <w:tc>
          <w:tcPr>
            <w:tcW w:w="6565" w:type="dxa"/>
            <w:noWrap/>
            <w:hideMark/>
          </w:tcPr>
          <w:p w14:paraId="4A6FC28C" w14:textId="77777777" w:rsidR="00B8364C" w:rsidRPr="009B7F9B" w:rsidRDefault="00B8364C" w:rsidP="00D55213">
            <w:pPr>
              <w:rPr>
                <w:rFonts w:ascii="Cambria" w:hAnsi="Cambria"/>
                <w:lang w:bidi="en-US"/>
              </w:rPr>
            </w:pPr>
            <w:r w:rsidRPr="009B7F9B">
              <w:rPr>
                <w:rFonts w:ascii="Cambria" w:hAnsi="Cambria"/>
                <w:lang w:bidi="en-US"/>
              </w:rPr>
              <w:t>MOHS-Micrographic Surgery Physician</w:t>
            </w:r>
          </w:p>
        </w:tc>
      </w:tr>
      <w:tr w:rsidR="00B8364C" w:rsidRPr="009B7F9B" w14:paraId="5C47238C" w14:textId="77777777" w:rsidTr="00D55213">
        <w:trPr>
          <w:trHeight w:val="300"/>
        </w:trPr>
        <w:tc>
          <w:tcPr>
            <w:tcW w:w="2785" w:type="dxa"/>
            <w:noWrap/>
            <w:hideMark/>
          </w:tcPr>
          <w:p w14:paraId="2C78CAFF" w14:textId="77777777" w:rsidR="00B8364C" w:rsidRPr="009B7F9B" w:rsidRDefault="00B8364C" w:rsidP="00D55213">
            <w:pPr>
              <w:rPr>
                <w:rFonts w:ascii="Cambria" w:hAnsi="Cambria"/>
                <w:lang w:bidi="en-US"/>
              </w:rPr>
            </w:pPr>
            <w:r w:rsidRPr="009B7F9B">
              <w:rPr>
                <w:rFonts w:ascii="Cambria" w:hAnsi="Cambria"/>
                <w:lang w:bidi="en-US"/>
              </w:rPr>
              <w:t>208M00000X</w:t>
            </w:r>
          </w:p>
        </w:tc>
        <w:tc>
          <w:tcPr>
            <w:tcW w:w="6565" w:type="dxa"/>
            <w:noWrap/>
            <w:hideMark/>
          </w:tcPr>
          <w:p w14:paraId="31106032" w14:textId="77777777" w:rsidR="00B8364C" w:rsidRPr="009B7F9B" w:rsidRDefault="00B8364C" w:rsidP="00D55213">
            <w:pPr>
              <w:rPr>
                <w:rFonts w:ascii="Cambria" w:hAnsi="Cambria"/>
                <w:lang w:bidi="en-US"/>
              </w:rPr>
            </w:pPr>
            <w:r w:rsidRPr="009B7F9B">
              <w:rPr>
                <w:rFonts w:ascii="Cambria" w:hAnsi="Cambria"/>
                <w:lang w:bidi="en-US"/>
              </w:rPr>
              <w:t>Hospitalist Physician</w:t>
            </w:r>
          </w:p>
        </w:tc>
      </w:tr>
      <w:tr w:rsidR="00B8364C" w:rsidRPr="009B7F9B" w14:paraId="77C39443" w14:textId="77777777" w:rsidTr="00D55213">
        <w:trPr>
          <w:trHeight w:val="300"/>
        </w:trPr>
        <w:tc>
          <w:tcPr>
            <w:tcW w:w="2785" w:type="dxa"/>
            <w:noWrap/>
            <w:hideMark/>
          </w:tcPr>
          <w:p w14:paraId="302B9358" w14:textId="77777777" w:rsidR="00B8364C" w:rsidRPr="009B7F9B" w:rsidRDefault="00B8364C" w:rsidP="00D55213">
            <w:pPr>
              <w:rPr>
                <w:rFonts w:ascii="Cambria" w:hAnsi="Cambria"/>
                <w:lang w:bidi="en-US"/>
              </w:rPr>
            </w:pPr>
            <w:r w:rsidRPr="009B7F9B">
              <w:rPr>
                <w:rFonts w:ascii="Cambria" w:hAnsi="Cambria"/>
                <w:lang w:bidi="en-US"/>
              </w:rPr>
              <w:t>2088F0040X</w:t>
            </w:r>
          </w:p>
        </w:tc>
        <w:tc>
          <w:tcPr>
            <w:tcW w:w="6565" w:type="dxa"/>
            <w:noWrap/>
            <w:hideMark/>
          </w:tcPr>
          <w:p w14:paraId="12C05683" w14:textId="77777777" w:rsidR="00B8364C" w:rsidRPr="009B7F9B" w:rsidRDefault="00B8364C" w:rsidP="00D55213">
            <w:pPr>
              <w:rPr>
                <w:rFonts w:ascii="Cambria" w:hAnsi="Cambria"/>
                <w:lang w:bidi="en-US"/>
              </w:rPr>
            </w:pPr>
            <w:r w:rsidRPr="009B7F9B">
              <w:rPr>
                <w:rFonts w:ascii="Cambria" w:hAnsi="Cambria"/>
                <w:lang w:bidi="en-US"/>
              </w:rPr>
              <w:t>Female Pelvic Medicine and Reconstructive Surgery (Urology) Physician</w:t>
            </w:r>
          </w:p>
        </w:tc>
      </w:tr>
      <w:tr w:rsidR="00B8364C" w:rsidRPr="009B7F9B" w14:paraId="2FB225EB" w14:textId="77777777" w:rsidTr="00D55213">
        <w:trPr>
          <w:trHeight w:val="300"/>
        </w:trPr>
        <w:tc>
          <w:tcPr>
            <w:tcW w:w="2785" w:type="dxa"/>
            <w:noWrap/>
            <w:hideMark/>
          </w:tcPr>
          <w:p w14:paraId="251BC2C8" w14:textId="77777777" w:rsidR="00B8364C" w:rsidRPr="009B7F9B" w:rsidRDefault="00B8364C" w:rsidP="00D55213">
            <w:pPr>
              <w:rPr>
                <w:rFonts w:ascii="Cambria" w:hAnsi="Cambria"/>
                <w:lang w:bidi="en-US"/>
              </w:rPr>
            </w:pPr>
            <w:r w:rsidRPr="009B7F9B">
              <w:rPr>
                <w:rFonts w:ascii="Cambria" w:hAnsi="Cambria"/>
                <w:lang w:bidi="en-US"/>
              </w:rPr>
              <w:t>202K00000X</w:t>
            </w:r>
          </w:p>
        </w:tc>
        <w:tc>
          <w:tcPr>
            <w:tcW w:w="6565" w:type="dxa"/>
            <w:noWrap/>
            <w:hideMark/>
          </w:tcPr>
          <w:p w14:paraId="350C309F" w14:textId="77777777" w:rsidR="00B8364C" w:rsidRPr="009B7F9B" w:rsidRDefault="00B8364C" w:rsidP="00D55213">
            <w:pPr>
              <w:rPr>
                <w:rFonts w:ascii="Cambria" w:hAnsi="Cambria"/>
                <w:lang w:bidi="en-US"/>
              </w:rPr>
            </w:pPr>
            <w:r w:rsidRPr="009B7F9B">
              <w:rPr>
                <w:rFonts w:ascii="Cambria" w:hAnsi="Cambria"/>
                <w:lang w:bidi="en-US"/>
              </w:rPr>
              <w:t>Phlebology Physician</w:t>
            </w:r>
          </w:p>
        </w:tc>
      </w:tr>
      <w:tr w:rsidR="00B8364C" w:rsidRPr="009B7F9B" w14:paraId="77CCE61D" w14:textId="77777777" w:rsidTr="00D55213">
        <w:trPr>
          <w:trHeight w:val="300"/>
        </w:trPr>
        <w:tc>
          <w:tcPr>
            <w:tcW w:w="2785" w:type="dxa"/>
            <w:noWrap/>
            <w:hideMark/>
          </w:tcPr>
          <w:p w14:paraId="60658043" w14:textId="77777777" w:rsidR="00B8364C" w:rsidRPr="009B7F9B" w:rsidRDefault="00B8364C" w:rsidP="00D55213">
            <w:pPr>
              <w:rPr>
                <w:rFonts w:ascii="Cambria" w:hAnsi="Cambria"/>
                <w:lang w:bidi="en-US"/>
              </w:rPr>
            </w:pPr>
            <w:r w:rsidRPr="009B7F9B">
              <w:rPr>
                <w:rFonts w:ascii="Cambria" w:hAnsi="Cambria"/>
                <w:lang w:bidi="en-US"/>
              </w:rPr>
              <w:t>1223P0106X</w:t>
            </w:r>
          </w:p>
        </w:tc>
        <w:tc>
          <w:tcPr>
            <w:tcW w:w="6565" w:type="dxa"/>
            <w:noWrap/>
            <w:hideMark/>
          </w:tcPr>
          <w:p w14:paraId="30F666A7" w14:textId="77777777" w:rsidR="00B8364C" w:rsidRPr="009B7F9B" w:rsidRDefault="00B8364C" w:rsidP="00D55213">
            <w:pPr>
              <w:rPr>
                <w:rFonts w:ascii="Cambria" w:hAnsi="Cambria"/>
                <w:lang w:bidi="en-US"/>
              </w:rPr>
            </w:pPr>
            <w:r w:rsidRPr="009B7F9B">
              <w:rPr>
                <w:rFonts w:ascii="Cambria" w:hAnsi="Cambria"/>
                <w:lang w:bidi="en-US"/>
              </w:rPr>
              <w:t>Oral and Maxillofacial Pathology Dentist</w:t>
            </w:r>
          </w:p>
        </w:tc>
      </w:tr>
      <w:tr w:rsidR="00B8364C" w:rsidRPr="009B7F9B" w14:paraId="034C1D2D" w14:textId="77777777" w:rsidTr="00D55213">
        <w:trPr>
          <w:trHeight w:val="300"/>
        </w:trPr>
        <w:tc>
          <w:tcPr>
            <w:tcW w:w="2785" w:type="dxa"/>
            <w:noWrap/>
            <w:hideMark/>
          </w:tcPr>
          <w:p w14:paraId="0AA4D163" w14:textId="77777777" w:rsidR="00B8364C" w:rsidRPr="009B7F9B" w:rsidRDefault="00B8364C" w:rsidP="00D55213">
            <w:pPr>
              <w:rPr>
                <w:rFonts w:ascii="Cambria" w:hAnsi="Cambria"/>
                <w:lang w:bidi="en-US"/>
              </w:rPr>
            </w:pPr>
            <w:r w:rsidRPr="009B7F9B">
              <w:rPr>
                <w:rFonts w:ascii="Cambria" w:hAnsi="Cambria"/>
                <w:lang w:bidi="en-US"/>
              </w:rPr>
              <w:t>237600000X</w:t>
            </w:r>
          </w:p>
        </w:tc>
        <w:tc>
          <w:tcPr>
            <w:tcW w:w="6565" w:type="dxa"/>
            <w:noWrap/>
            <w:hideMark/>
          </w:tcPr>
          <w:p w14:paraId="70017756" w14:textId="77777777" w:rsidR="00B8364C" w:rsidRPr="009B7F9B" w:rsidRDefault="00B8364C" w:rsidP="00D55213">
            <w:pPr>
              <w:rPr>
                <w:rFonts w:ascii="Cambria" w:hAnsi="Cambria"/>
                <w:lang w:bidi="en-US"/>
              </w:rPr>
            </w:pPr>
            <w:r w:rsidRPr="009B7F9B">
              <w:rPr>
                <w:rFonts w:ascii="Cambria" w:hAnsi="Cambria"/>
                <w:lang w:bidi="en-US"/>
              </w:rPr>
              <w:t>Audiologist-Hearing Aid Fitter</w:t>
            </w:r>
          </w:p>
        </w:tc>
      </w:tr>
      <w:tr w:rsidR="00B8364C" w:rsidRPr="009B7F9B" w14:paraId="72E47B29" w14:textId="77777777" w:rsidTr="00D55213">
        <w:trPr>
          <w:trHeight w:val="300"/>
        </w:trPr>
        <w:tc>
          <w:tcPr>
            <w:tcW w:w="2785" w:type="dxa"/>
            <w:noWrap/>
            <w:hideMark/>
          </w:tcPr>
          <w:p w14:paraId="1A07EF70" w14:textId="77777777" w:rsidR="00B8364C" w:rsidRPr="009B7F9B" w:rsidRDefault="00B8364C" w:rsidP="00D55213">
            <w:pPr>
              <w:rPr>
                <w:rFonts w:ascii="Cambria" w:hAnsi="Cambria"/>
                <w:lang w:bidi="en-US"/>
              </w:rPr>
            </w:pPr>
            <w:r w:rsidRPr="009B7F9B">
              <w:rPr>
                <w:rFonts w:ascii="Cambria" w:hAnsi="Cambria"/>
                <w:lang w:bidi="en-US"/>
              </w:rPr>
              <w:t>2251P0200X</w:t>
            </w:r>
          </w:p>
        </w:tc>
        <w:tc>
          <w:tcPr>
            <w:tcW w:w="6565" w:type="dxa"/>
            <w:noWrap/>
            <w:hideMark/>
          </w:tcPr>
          <w:p w14:paraId="3D7955FC" w14:textId="77777777" w:rsidR="00B8364C" w:rsidRPr="009B7F9B" w:rsidRDefault="00B8364C" w:rsidP="00D55213">
            <w:pPr>
              <w:rPr>
                <w:rFonts w:ascii="Cambria" w:hAnsi="Cambria"/>
                <w:lang w:bidi="en-US"/>
              </w:rPr>
            </w:pPr>
            <w:r w:rsidRPr="009B7F9B">
              <w:rPr>
                <w:rFonts w:ascii="Cambria" w:hAnsi="Cambria"/>
                <w:lang w:bidi="en-US"/>
              </w:rPr>
              <w:t>Pediatric Physical Therapist</w:t>
            </w:r>
          </w:p>
        </w:tc>
      </w:tr>
      <w:tr w:rsidR="00B8364C" w:rsidRPr="009B7F9B" w14:paraId="592B72AF" w14:textId="77777777" w:rsidTr="00D55213">
        <w:trPr>
          <w:trHeight w:val="300"/>
        </w:trPr>
        <w:tc>
          <w:tcPr>
            <w:tcW w:w="2785" w:type="dxa"/>
            <w:noWrap/>
            <w:hideMark/>
          </w:tcPr>
          <w:p w14:paraId="4255D333" w14:textId="77777777" w:rsidR="00B8364C" w:rsidRPr="009B7F9B" w:rsidRDefault="00B8364C" w:rsidP="00D55213">
            <w:pPr>
              <w:rPr>
                <w:rFonts w:ascii="Cambria" w:hAnsi="Cambria"/>
                <w:lang w:bidi="en-US"/>
              </w:rPr>
            </w:pPr>
            <w:r w:rsidRPr="009B7F9B">
              <w:rPr>
                <w:rFonts w:ascii="Cambria" w:hAnsi="Cambria"/>
                <w:lang w:bidi="en-US"/>
              </w:rPr>
              <w:t>122400000X</w:t>
            </w:r>
          </w:p>
        </w:tc>
        <w:tc>
          <w:tcPr>
            <w:tcW w:w="6565" w:type="dxa"/>
            <w:noWrap/>
            <w:hideMark/>
          </w:tcPr>
          <w:p w14:paraId="71941661" w14:textId="77777777" w:rsidR="00B8364C" w:rsidRPr="009B7F9B" w:rsidRDefault="00B8364C" w:rsidP="00D55213">
            <w:pPr>
              <w:rPr>
                <w:rFonts w:ascii="Cambria" w:hAnsi="Cambria"/>
                <w:lang w:bidi="en-US"/>
              </w:rPr>
            </w:pPr>
            <w:r w:rsidRPr="009B7F9B">
              <w:rPr>
                <w:rFonts w:ascii="Cambria" w:hAnsi="Cambria"/>
                <w:lang w:bidi="en-US"/>
              </w:rPr>
              <w:t>Denturist</w:t>
            </w:r>
          </w:p>
        </w:tc>
      </w:tr>
      <w:tr w:rsidR="00B8364C" w:rsidRPr="009B7F9B" w14:paraId="4EF43492" w14:textId="77777777" w:rsidTr="00D55213">
        <w:trPr>
          <w:trHeight w:val="300"/>
        </w:trPr>
        <w:tc>
          <w:tcPr>
            <w:tcW w:w="2785" w:type="dxa"/>
            <w:noWrap/>
            <w:hideMark/>
          </w:tcPr>
          <w:p w14:paraId="72DB8FB1" w14:textId="77777777" w:rsidR="00B8364C" w:rsidRPr="009B7F9B" w:rsidRDefault="00B8364C" w:rsidP="00D55213">
            <w:pPr>
              <w:rPr>
                <w:rFonts w:ascii="Cambria" w:hAnsi="Cambria"/>
                <w:lang w:bidi="en-US"/>
              </w:rPr>
            </w:pPr>
            <w:r w:rsidRPr="009B7F9B">
              <w:rPr>
                <w:rFonts w:ascii="Cambria" w:hAnsi="Cambria"/>
                <w:lang w:bidi="en-US"/>
              </w:rPr>
              <w:t>231HA2400X</w:t>
            </w:r>
          </w:p>
        </w:tc>
        <w:tc>
          <w:tcPr>
            <w:tcW w:w="6565" w:type="dxa"/>
            <w:noWrap/>
            <w:hideMark/>
          </w:tcPr>
          <w:p w14:paraId="6C247D9F" w14:textId="77777777" w:rsidR="00B8364C" w:rsidRPr="009B7F9B" w:rsidRDefault="00B8364C" w:rsidP="00D55213">
            <w:pPr>
              <w:rPr>
                <w:rFonts w:ascii="Cambria" w:hAnsi="Cambria"/>
                <w:lang w:bidi="en-US"/>
              </w:rPr>
            </w:pPr>
            <w:r w:rsidRPr="009B7F9B">
              <w:rPr>
                <w:rFonts w:ascii="Cambria" w:hAnsi="Cambria"/>
                <w:lang w:bidi="en-US"/>
              </w:rPr>
              <w:t>Assistive Technology Practitioner Audiologist</w:t>
            </w:r>
          </w:p>
        </w:tc>
      </w:tr>
      <w:tr w:rsidR="00B8364C" w:rsidRPr="009B7F9B" w14:paraId="010BB79C" w14:textId="77777777" w:rsidTr="00D55213">
        <w:trPr>
          <w:trHeight w:val="300"/>
        </w:trPr>
        <w:tc>
          <w:tcPr>
            <w:tcW w:w="2785" w:type="dxa"/>
            <w:noWrap/>
            <w:hideMark/>
          </w:tcPr>
          <w:p w14:paraId="0991AFF7" w14:textId="77777777" w:rsidR="00B8364C" w:rsidRPr="009B7F9B" w:rsidRDefault="00B8364C" w:rsidP="00D55213">
            <w:pPr>
              <w:rPr>
                <w:rFonts w:ascii="Cambria" w:hAnsi="Cambria"/>
                <w:lang w:bidi="en-US"/>
              </w:rPr>
            </w:pPr>
            <w:r w:rsidRPr="009B7F9B">
              <w:rPr>
                <w:rFonts w:ascii="Cambria" w:hAnsi="Cambria"/>
                <w:lang w:bidi="en-US"/>
              </w:rPr>
              <w:t>163WP0809X</w:t>
            </w:r>
          </w:p>
        </w:tc>
        <w:tc>
          <w:tcPr>
            <w:tcW w:w="6565" w:type="dxa"/>
            <w:noWrap/>
            <w:hideMark/>
          </w:tcPr>
          <w:p w14:paraId="351851ED" w14:textId="77777777" w:rsidR="00B8364C" w:rsidRPr="009B7F9B" w:rsidRDefault="00B8364C" w:rsidP="00D55213">
            <w:pPr>
              <w:rPr>
                <w:rFonts w:ascii="Cambria" w:hAnsi="Cambria"/>
                <w:lang w:bidi="en-US"/>
              </w:rPr>
            </w:pPr>
            <w:r w:rsidRPr="009B7F9B">
              <w:rPr>
                <w:rFonts w:ascii="Cambria" w:hAnsi="Cambria"/>
                <w:lang w:bidi="en-US"/>
              </w:rPr>
              <w:t>Adult Psychiatric/Mental Health Registered Nurse</w:t>
            </w:r>
          </w:p>
        </w:tc>
      </w:tr>
      <w:tr w:rsidR="00B8364C" w:rsidRPr="009B7F9B" w14:paraId="42DAE970" w14:textId="77777777" w:rsidTr="00D55213">
        <w:trPr>
          <w:trHeight w:val="300"/>
        </w:trPr>
        <w:tc>
          <w:tcPr>
            <w:tcW w:w="2785" w:type="dxa"/>
            <w:noWrap/>
            <w:hideMark/>
          </w:tcPr>
          <w:p w14:paraId="398F8C3A" w14:textId="77777777" w:rsidR="00B8364C" w:rsidRPr="009B7F9B" w:rsidRDefault="00B8364C" w:rsidP="00D55213">
            <w:pPr>
              <w:rPr>
                <w:rFonts w:ascii="Cambria" w:hAnsi="Cambria"/>
                <w:lang w:bidi="en-US"/>
              </w:rPr>
            </w:pPr>
            <w:r w:rsidRPr="009B7F9B">
              <w:rPr>
                <w:rFonts w:ascii="Cambria" w:hAnsi="Cambria"/>
                <w:lang w:bidi="en-US"/>
              </w:rPr>
              <w:t>311ZA0620X</w:t>
            </w:r>
          </w:p>
        </w:tc>
        <w:tc>
          <w:tcPr>
            <w:tcW w:w="6565" w:type="dxa"/>
            <w:noWrap/>
            <w:hideMark/>
          </w:tcPr>
          <w:p w14:paraId="53035B85" w14:textId="77777777" w:rsidR="00B8364C" w:rsidRPr="009B7F9B" w:rsidRDefault="00B8364C" w:rsidP="00D55213">
            <w:pPr>
              <w:rPr>
                <w:rFonts w:ascii="Cambria" w:hAnsi="Cambria"/>
                <w:lang w:bidi="en-US"/>
              </w:rPr>
            </w:pPr>
            <w:r w:rsidRPr="009B7F9B">
              <w:rPr>
                <w:rFonts w:ascii="Cambria" w:hAnsi="Cambria"/>
                <w:lang w:bidi="en-US"/>
              </w:rPr>
              <w:t>Adult Care Home Facility</w:t>
            </w:r>
          </w:p>
        </w:tc>
      </w:tr>
      <w:tr w:rsidR="00B8364C" w:rsidRPr="009B7F9B" w14:paraId="773F20DA" w14:textId="77777777" w:rsidTr="00D55213">
        <w:trPr>
          <w:trHeight w:val="300"/>
        </w:trPr>
        <w:tc>
          <w:tcPr>
            <w:tcW w:w="2785" w:type="dxa"/>
            <w:noWrap/>
            <w:hideMark/>
          </w:tcPr>
          <w:p w14:paraId="633A4BA5" w14:textId="77777777" w:rsidR="00B8364C" w:rsidRPr="009B7F9B" w:rsidRDefault="00B8364C" w:rsidP="00D55213">
            <w:pPr>
              <w:rPr>
                <w:rFonts w:ascii="Cambria" w:hAnsi="Cambria"/>
                <w:lang w:bidi="en-US"/>
              </w:rPr>
            </w:pPr>
            <w:r w:rsidRPr="009B7F9B">
              <w:rPr>
                <w:rFonts w:ascii="Cambria" w:hAnsi="Cambria"/>
                <w:lang w:bidi="en-US"/>
              </w:rPr>
              <w:t>320700000X</w:t>
            </w:r>
          </w:p>
        </w:tc>
        <w:tc>
          <w:tcPr>
            <w:tcW w:w="6565" w:type="dxa"/>
            <w:noWrap/>
            <w:hideMark/>
          </w:tcPr>
          <w:p w14:paraId="4E74F09A" w14:textId="77777777" w:rsidR="00B8364C" w:rsidRPr="009B7F9B" w:rsidRDefault="00B8364C" w:rsidP="00D55213">
            <w:pPr>
              <w:rPr>
                <w:rFonts w:ascii="Cambria" w:hAnsi="Cambria"/>
                <w:lang w:bidi="en-US"/>
              </w:rPr>
            </w:pPr>
            <w:r w:rsidRPr="009B7F9B">
              <w:rPr>
                <w:rFonts w:ascii="Cambria" w:hAnsi="Cambria"/>
                <w:lang w:bidi="en-US"/>
              </w:rPr>
              <w:t>Physical Disabilities Residential Treatment Facility</w:t>
            </w:r>
          </w:p>
        </w:tc>
      </w:tr>
      <w:tr w:rsidR="00B8364C" w:rsidRPr="009B7F9B" w14:paraId="799490B5" w14:textId="77777777" w:rsidTr="00D55213">
        <w:trPr>
          <w:trHeight w:val="300"/>
        </w:trPr>
        <w:tc>
          <w:tcPr>
            <w:tcW w:w="2785" w:type="dxa"/>
            <w:noWrap/>
            <w:hideMark/>
          </w:tcPr>
          <w:p w14:paraId="4BDC5463" w14:textId="77777777" w:rsidR="00B8364C" w:rsidRPr="009B7F9B" w:rsidRDefault="00B8364C" w:rsidP="00D55213">
            <w:pPr>
              <w:rPr>
                <w:rFonts w:ascii="Cambria" w:hAnsi="Cambria"/>
                <w:lang w:bidi="en-US"/>
              </w:rPr>
            </w:pPr>
            <w:r w:rsidRPr="009B7F9B">
              <w:rPr>
                <w:rFonts w:ascii="Cambria" w:hAnsi="Cambria"/>
                <w:lang w:bidi="en-US"/>
              </w:rPr>
              <w:t>175F00000X</w:t>
            </w:r>
          </w:p>
        </w:tc>
        <w:tc>
          <w:tcPr>
            <w:tcW w:w="6565" w:type="dxa"/>
            <w:noWrap/>
            <w:hideMark/>
          </w:tcPr>
          <w:p w14:paraId="5E9E4A48" w14:textId="77777777" w:rsidR="00B8364C" w:rsidRPr="009B7F9B" w:rsidRDefault="00B8364C" w:rsidP="00D55213">
            <w:pPr>
              <w:rPr>
                <w:rFonts w:ascii="Cambria" w:hAnsi="Cambria"/>
                <w:lang w:bidi="en-US"/>
              </w:rPr>
            </w:pPr>
            <w:r w:rsidRPr="009B7F9B">
              <w:rPr>
                <w:rFonts w:ascii="Cambria" w:hAnsi="Cambria"/>
                <w:lang w:bidi="en-US"/>
              </w:rPr>
              <w:t>Naturopath</w:t>
            </w:r>
          </w:p>
        </w:tc>
      </w:tr>
      <w:tr w:rsidR="00B8364C" w:rsidRPr="009B7F9B" w14:paraId="7B93BE72" w14:textId="77777777" w:rsidTr="00D55213">
        <w:trPr>
          <w:trHeight w:val="300"/>
        </w:trPr>
        <w:tc>
          <w:tcPr>
            <w:tcW w:w="2785" w:type="dxa"/>
            <w:noWrap/>
            <w:hideMark/>
          </w:tcPr>
          <w:p w14:paraId="538066D0" w14:textId="77777777" w:rsidR="00B8364C" w:rsidRPr="009B7F9B" w:rsidRDefault="00B8364C" w:rsidP="00D55213">
            <w:pPr>
              <w:rPr>
                <w:rFonts w:ascii="Cambria" w:hAnsi="Cambria"/>
                <w:lang w:bidi="en-US"/>
              </w:rPr>
            </w:pPr>
            <w:r w:rsidRPr="009B7F9B">
              <w:rPr>
                <w:rFonts w:ascii="Cambria" w:hAnsi="Cambria"/>
                <w:lang w:bidi="en-US"/>
              </w:rPr>
              <w:t>224Z00000X</w:t>
            </w:r>
          </w:p>
        </w:tc>
        <w:tc>
          <w:tcPr>
            <w:tcW w:w="6565" w:type="dxa"/>
            <w:noWrap/>
            <w:hideMark/>
          </w:tcPr>
          <w:p w14:paraId="7FF52B86" w14:textId="77777777" w:rsidR="00B8364C" w:rsidRPr="009B7F9B" w:rsidRDefault="00B8364C" w:rsidP="00D55213">
            <w:pPr>
              <w:rPr>
                <w:rFonts w:ascii="Cambria" w:hAnsi="Cambria"/>
                <w:lang w:bidi="en-US"/>
              </w:rPr>
            </w:pPr>
            <w:r w:rsidRPr="009B7F9B">
              <w:rPr>
                <w:rFonts w:ascii="Cambria" w:hAnsi="Cambria"/>
                <w:lang w:bidi="en-US"/>
              </w:rPr>
              <w:t>Occupational Therapy Assistant</w:t>
            </w:r>
          </w:p>
        </w:tc>
      </w:tr>
      <w:tr w:rsidR="00B8364C" w:rsidRPr="009B7F9B" w14:paraId="50E95B8D" w14:textId="77777777" w:rsidTr="00D55213">
        <w:trPr>
          <w:trHeight w:val="300"/>
        </w:trPr>
        <w:tc>
          <w:tcPr>
            <w:tcW w:w="2785" w:type="dxa"/>
            <w:noWrap/>
            <w:hideMark/>
          </w:tcPr>
          <w:p w14:paraId="6DFE0489" w14:textId="77777777" w:rsidR="00B8364C" w:rsidRPr="009B7F9B" w:rsidRDefault="00B8364C" w:rsidP="00D55213">
            <w:pPr>
              <w:rPr>
                <w:rFonts w:ascii="Cambria" w:hAnsi="Cambria"/>
                <w:lang w:bidi="en-US"/>
              </w:rPr>
            </w:pPr>
            <w:r w:rsidRPr="009B7F9B">
              <w:rPr>
                <w:rFonts w:ascii="Cambria" w:hAnsi="Cambria"/>
                <w:lang w:bidi="en-US"/>
              </w:rPr>
              <w:t>305R00000X</w:t>
            </w:r>
          </w:p>
        </w:tc>
        <w:tc>
          <w:tcPr>
            <w:tcW w:w="6565" w:type="dxa"/>
            <w:noWrap/>
            <w:hideMark/>
          </w:tcPr>
          <w:p w14:paraId="4500F5FA" w14:textId="77777777" w:rsidR="00B8364C" w:rsidRPr="009B7F9B" w:rsidRDefault="00B8364C" w:rsidP="00D55213">
            <w:pPr>
              <w:rPr>
                <w:rFonts w:ascii="Cambria" w:hAnsi="Cambria"/>
                <w:lang w:bidi="en-US"/>
              </w:rPr>
            </w:pPr>
            <w:r w:rsidRPr="009B7F9B">
              <w:rPr>
                <w:rFonts w:ascii="Cambria" w:hAnsi="Cambria"/>
                <w:lang w:bidi="en-US"/>
              </w:rPr>
              <w:t>Preferred Provider Organization</w:t>
            </w:r>
          </w:p>
        </w:tc>
      </w:tr>
      <w:tr w:rsidR="00B8364C" w:rsidRPr="009B7F9B" w14:paraId="202C36AB" w14:textId="77777777" w:rsidTr="00D55213">
        <w:trPr>
          <w:trHeight w:val="300"/>
        </w:trPr>
        <w:tc>
          <w:tcPr>
            <w:tcW w:w="2785" w:type="dxa"/>
            <w:noWrap/>
            <w:hideMark/>
          </w:tcPr>
          <w:p w14:paraId="236A00FF" w14:textId="77777777" w:rsidR="00B8364C" w:rsidRPr="009B7F9B" w:rsidRDefault="00B8364C" w:rsidP="00D55213">
            <w:pPr>
              <w:rPr>
                <w:rFonts w:ascii="Cambria" w:hAnsi="Cambria"/>
                <w:lang w:bidi="en-US"/>
              </w:rPr>
            </w:pPr>
            <w:r w:rsidRPr="009B7F9B">
              <w:rPr>
                <w:rFonts w:ascii="Cambria" w:hAnsi="Cambria"/>
                <w:lang w:bidi="en-US"/>
              </w:rPr>
              <w:t>225700000X</w:t>
            </w:r>
          </w:p>
        </w:tc>
        <w:tc>
          <w:tcPr>
            <w:tcW w:w="6565" w:type="dxa"/>
            <w:noWrap/>
            <w:hideMark/>
          </w:tcPr>
          <w:p w14:paraId="34B50922" w14:textId="77777777" w:rsidR="00B8364C" w:rsidRPr="009B7F9B" w:rsidRDefault="00B8364C" w:rsidP="00D55213">
            <w:pPr>
              <w:rPr>
                <w:rFonts w:ascii="Cambria" w:hAnsi="Cambria"/>
                <w:lang w:bidi="en-US"/>
              </w:rPr>
            </w:pPr>
            <w:r w:rsidRPr="009B7F9B">
              <w:rPr>
                <w:rFonts w:ascii="Cambria" w:hAnsi="Cambria"/>
                <w:lang w:bidi="en-US"/>
              </w:rPr>
              <w:t>Massage Therapist</w:t>
            </w:r>
          </w:p>
        </w:tc>
      </w:tr>
      <w:tr w:rsidR="00B8364C" w:rsidRPr="009B7F9B" w14:paraId="34756624" w14:textId="77777777" w:rsidTr="00D55213">
        <w:trPr>
          <w:trHeight w:val="300"/>
        </w:trPr>
        <w:tc>
          <w:tcPr>
            <w:tcW w:w="2785" w:type="dxa"/>
            <w:noWrap/>
            <w:hideMark/>
          </w:tcPr>
          <w:p w14:paraId="5B3A0560" w14:textId="77777777" w:rsidR="00B8364C" w:rsidRPr="009B7F9B" w:rsidRDefault="00B8364C" w:rsidP="00D55213">
            <w:pPr>
              <w:rPr>
                <w:rFonts w:ascii="Cambria" w:hAnsi="Cambria"/>
                <w:lang w:bidi="en-US"/>
              </w:rPr>
            </w:pPr>
            <w:r w:rsidRPr="009B7F9B">
              <w:rPr>
                <w:rFonts w:ascii="Cambria" w:hAnsi="Cambria"/>
                <w:lang w:bidi="en-US"/>
              </w:rPr>
              <w:t>111NN0400X</w:t>
            </w:r>
          </w:p>
        </w:tc>
        <w:tc>
          <w:tcPr>
            <w:tcW w:w="6565" w:type="dxa"/>
            <w:noWrap/>
            <w:hideMark/>
          </w:tcPr>
          <w:p w14:paraId="5BED2A1C" w14:textId="77777777" w:rsidR="00B8364C" w:rsidRPr="009B7F9B" w:rsidRDefault="00B8364C" w:rsidP="00D55213">
            <w:pPr>
              <w:rPr>
                <w:rFonts w:ascii="Cambria" w:hAnsi="Cambria"/>
                <w:lang w:bidi="en-US"/>
              </w:rPr>
            </w:pPr>
            <w:r w:rsidRPr="009B7F9B">
              <w:rPr>
                <w:rFonts w:ascii="Cambria" w:hAnsi="Cambria"/>
                <w:lang w:bidi="en-US"/>
              </w:rPr>
              <w:t>Neurology Chiropractor</w:t>
            </w:r>
          </w:p>
        </w:tc>
      </w:tr>
      <w:tr w:rsidR="00B8364C" w:rsidRPr="009B7F9B" w14:paraId="17DFFAF4" w14:textId="77777777" w:rsidTr="00D55213">
        <w:trPr>
          <w:trHeight w:val="300"/>
        </w:trPr>
        <w:tc>
          <w:tcPr>
            <w:tcW w:w="2785" w:type="dxa"/>
            <w:noWrap/>
            <w:hideMark/>
          </w:tcPr>
          <w:p w14:paraId="16DC311F" w14:textId="77777777" w:rsidR="00B8364C" w:rsidRPr="009B7F9B" w:rsidRDefault="00B8364C" w:rsidP="00D55213">
            <w:pPr>
              <w:rPr>
                <w:rFonts w:ascii="Cambria" w:hAnsi="Cambria"/>
                <w:lang w:bidi="en-US"/>
              </w:rPr>
            </w:pPr>
            <w:r w:rsidRPr="009B7F9B">
              <w:rPr>
                <w:rFonts w:ascii="Cambria" w:hAnsi="Cambria"/>
                <w:lang w:bidi="en-US"/>
              </w:rPr>
              <w:t>363LX0001X</w:t>
            </w:r>
          </w:p>
        </w:tc>
        <w:tc>
          <w:tcPr>
            <w:tcW w:w="6565" w:type="dxa"/>
            <w:noWrap/>
            <w:hideMark/>
          </w:tcPr>
          <w:p w14:paraId="18553507" w14:textId="77777777" w:rsidR="00B8364C" w:rsidRPr="009B7F9B" w:rsidRDefault="00B8364C" w:rsidP="00D55213">
            <w:pPr>
              <w:rPr>
                <w:rFonts w:ascii="Cambria" w:hAnsi="Cambria"/>
                <w:lang w:bidi="en-US"/>
              </w:rPr>
            </w:pPr>
            <w:r w:rsidRPr="009B7F9B">
              <w:rPr>
                <w:rFonts w:ascii="Cambria" w:hAnsi="Cambria"/>
                <w:lang w:bidi="en-US"/>
              </w:rPr>
              <w:t>Obstetrics &amp; Gynecology Nurse Practitioner</w:t>
            </w:r>
          </w:p>
        </w:tc>
      </w:tr>
      <w:tr w:rsidR="00B8364C" w:rsidRPr="009B7F9B" w14:paraId="5652C846" w14:textId="77777777" w:rsidTr="00D55213">
        <w:trPr>
          <w:trHeight w:val="300"/>
        </w:trPr>
        <w:tc>
          <w:tcPr>
            <w:tcW w:w="2785" w:type="dxa"/>
            <w:noWrap/>
            <w:hideMark/>
          </w:tcPr>
          <w:p w14:paraId="06AB18F8" w14:textId="77777777" w:rsidR="00B8364C" w:rsidRPr="009B7F9B" w:rsidRDefault="00B8364C" w:rsidP="00D55213">
            <w:pPr>
              <w:rPr>
                <w:rFonts w:ascii="Cambria" w:hAnsi="Cambria"/>
                <w:lang w:bidi="en-US"/>
              </w:rPr>
            </w:pPr>
            <w:r w:rsidRPr="009B7F9B">
              <w:rPr>
                <w:rFonts w:ascii="Cambria" w:hAnsi="Cambria"/>
                <w:lang w:bidi="en-US"/>
              </w:rPr>
              <w:t>176B00000X</w:t>
            </w:r>
          </w:p>
        </w:tc>
        <w:tc>
          <w:tcPr>
            <w:tcW w:w="6565" w:type="dxa"/>
            <w:noWrap/>
            <w:hideMark/>
          </w:tcPr>
          <w:p w14:paraId="6CE989A7" w14:textId="77777777" w:rsidR="00B8364C" w:rsidRPr="009B7F9B" w:rsidRDefault="00B8364C" w:rsidP="00D55213">
            <w:pPr>
              <w:rPr>
                <w:rFonts w:ascii="Cambria" w:hAnsi="Cambria"/>
                <w:lang w:bidi="en-US"/>
              </w:rPr>
            </w:pPr>
            <w:r w:rsidRPr="009B7F9B">
              <w:rPr>
                <w:rFonts w:ascii="Cambria" w:hAnsi="Cambria"/>
                <w:lang w:bidi="en-US"/>
              </w:rPr>
              <w:t>Midwife</w:t>
            </w:r>
          </w:p>
        </w:tc>
      </w:tr>
      <w:tr w:rsidR="00B8364C" w:rsidRPr="009B7F9B" w14:paraId="01D5CF1E" w14:textId="77777777" w:rsidTr="00D55213">
        <w:trPr>
          <w:trHeight w:val="300"/>
        </w:trPr>
        <w:tc>
          <w:tcPr>
            <w:tcW w:w="2785" w:type="dxa"/>
            <w:noWrap/>
            <w:hideMark/>
          </w:tcPr>
          <w:p w14:paraId="40DA01F7" w14:textId="77777777" w:rsidR="00B8364C" w:rsidRPr="009B7F9B" w:rsidRDefault="00B8364C" w:rsidP="00D55213">
            <w:pPr>
              <w:rPr>
                <w:rFonts w:ascii="Cambria" w:hAnsi="Cambria"/>
                <w:lang w:bidi="en-US"/>
              </w:rPr>
            </w:pPr>
            <w:r w:rsidRPr="009B7F9B">
              <w:rPr>
                <w:rFonts w:ascii="Cambria" w:hAnsi="Cambria"/>
                <w:lang w:bidi="en-US"/>
              </w:rPr>
              <w:t>343900000X</w:t>
            </w:r>
          </w:p>
        </w:tc>
        <w:tc>
          <w:tcPr>
            <w:tcW w:w="6565" w:type="dxa"/>
            <w:noWrap/>
            <w:hideMark/>
          </w:tcPr>
          <w:p w14:paraId="068A4716" w14:textId="77777777" w:rsidR="00B8364C" w:rsidRPr="009B7F9B" w:rsidRDefault="00B8364C" w:rsidP="00D55213">
            <w:pPr>
              <w:rPr>
                <w:rFonts w:ascii="Cambria" w:hAnsi="Cambria"/>
                <w:lang w:bidi="en-US"/>
              </w:rPr>
            </w:pPr>
            <w:r w:rsidRPr="009B7F9B">
              <w:rPr>
                <w:rFonts w:ascii="Cambria" w:hAnsi="Cambria"/>
                <w:lang w:bidi="en-US"/>
              </w:rPr>
              <w:t>Non-emergency Medical Transport (VAN)</w:t>
            </w:r>
          </w:p>
        </w:tc>
      </w:tr>
      <w:tr w:rsidR="00B8364C" w:rsidRPr="009B7F9B" w14:paraId="32EB7384" w14:textId="77777777" w:rsidTr="00D55213">
        <w:trPr>
          <w:trHeight w:val="300"/>
        </w:trPr>
        <w:tc>
          <w:tcPr>
            <w:tcW w:w="2785" w:type="dxa"/>
            <w:noWrap/>
            <w:hideMark/>
          </w:tcPr>
          <w:p w14:paraId="02776740" w14:textId="77777777" w:rsidR="00B8364C" w:rsidRPr="009B7F9B" w:rsidRDefault="00B8364C" w:rsidP="00D55213">
            <w:pPr>
              <w:rPr>
                <w:rFonts w:ascii="Cambria" w:hAnsi="Cambria"/>
                <w:lang w:bidi="en-US"/>
              </w:rPr>
            </w:pPr>
            <w:r w:rsidRPr="009B7F9B">
              <w:rPr>
                <w:rFonts w:ascii="Cambria" w:hAnsi="Cambria"/>
                <w:lang w:bidi="en-US"/>
              </w:rPr>
              <w:t>208C00000X</w:t>
            </w:r>
          </w:p>
        </w:tc>
        <w:tc>
          <w:tcPr>
            <w:tcW w:w="6565" w:type="dxa"/>
            <w:noWrap/>
            <w:hideMark/>
          </w:tcPr>
          <w:p w14:paraId="39C0C251" w14:textId="77777777" w:rsidR="00B8364C" w:rsidRPr="009B7F9B" w:rsidRDefault="00B8364C" w:rsidP="00D55213">
            <w:pPr>
              <w:rPr>
                <w:rFonts w:ascii="Cambria" w:hAnsi="Cambria"/>
                <w:lang w:bidi="en-US"/>
              </w:rPr>
            </w:pPr>
            <w:r w:rsidRPr="009B7F9B">
              <w:rPr>
                <w:rFonts w:ascii="Cambria" w:hAnsi="Cambria"/>
                <w:lang w:bidi="en-US"/>
              </w:rPr>
              <w:t>Colon &amp; Rectal Surgery Physician</w:t>
            </w:r>
          </w:p>
        </w:tc>
      </w:tr>
      <w:tr w:rsidR="00B8364C" w:rsidRPr="009B7F9B" w14:paraId="25360CED" w14:textId="77777777" w:rsidTr="00D55213">
        <w:trPr>
          <w:trHeight w:val="300"/>
        </w:trPr>
        <w:tc>
          <w:tcPr>
            <w:tcW w:w="2785" w:type="dxa"/>
            <w:noWrap/>
            <w:hideMark/>
          </w:tcPr>
          <w:p w14:paraId="0DBB55D7" w14:textId="77777777" w:rsidR="00B8364C" w:rsidRPr="009B7F9B" w:rsidRDefault="00B8364C" w:rsidP="00D55213">
            <w:pPr>
              <w:rPr>
                <w:rFonts w:ascii="Cambria" w:hAnsi="Cambria"/>
                <w:lang w:bidi="en-US"/>
              </w:rPr>
            </w:pPr>
            <w:r w:rsidRPr="009B7F9B">
              <w:rPr>
                <w:rFonts w:ascii="Cambria" w:hAnsi="Cambria"/>
                <w:lang w:bidi="en-US"/>
              </w:rPr>
              <w:t>103TC2200X</w:t>
            </w:r>
          </w:p>
        </w:tc>
        <w:tc>
          <w:tcPr>
            <w:tcW w:w="6565" w:type="dxa"/>
            <w:noWrap/>
            <w:hideMark/>
          </w:tcPr>
          <w:p w14:paraId="66D8C623" w14:textId="77777777" w:rsidR="00B8364C" w:rsidRPr="009B7F9B" w:rsidRDefault="00B8364C" w:rsidP="00D55213">
            <w:pPr>
              <w:rPr>
                <w:rFonts w:ascii="Cambria" w:hAnsi="Cambria"/>
                <w:lang w:bidi="en-US"/>
              </w:rPr>
            </w:pPr>
            <w:r w:rsidRPr="009B7F9B">
              <w:rPr>
                <w:rFonts w:ascii="Cambria" w:hAnsi="Cambria"/>
                <w:lang w:bidi="en-US"/>
              </w:rPr>
              <w:t>Clinical Child &amp; Adolescent Psychologist</w:t>
            </w:r>
          </w:p>
        </w:tc>
      </w:tr>
      <w:tr w:rsidR="00B8364C" w:rsidRPr="009B7F9B" w14:paraId="6CBAED9B" w14:textId="77777777" w:rsidTr="00D55213">
        <w:trPr>
          <w:trHeight w:val="300"/>
        </w:trPr>
        <w:tc>
          <w:tcPr>
            <w:tcW w:w="2785" w:type="dxa"/>
            <w:noWrap/>
            <w:hideMark/>
          </w:tcPr>
          <w:p w14:paraId="259A9C44" w14:textId="77777777" w:rsidR="00B8364C" w:rsidRPr="009B7F9B" w:rsidRDefault="00B8364C" w:rsidP="00D55213">
            <w:pPr>
              <w:rPr>
                <w:rFonts w:ascii="Cambria" w:hAnsi="Cambria"/>
                <w:lang w:bidi="en-US"/>
              </w:rPr>
            </w:pPr>
            <w:r w:rsidRPr="009B7F9B">
              <w:rPr>
                <w:rFonts w:ascii="Cambria" w:hAnsi="Cambria"/>
                <w:lang w:bidi="en-US"/>
              </w:rPr>
              <w:t>124Q00000X</w:t>
            </w:r>
          </w:p>
        </w:tc>
        <w:tc>
          <w:tcPr>
            <w:tcW w:w="6565" w:type="dxa"/>
            <w:noWrap/>
            <w:hideMark/>
          </w:tcPr>
          <w:p w14:paraId="3769B113" w14:textId="77777777" w:rsidR="00B8364C" w:rsidRPr="009B7F9B" w:rsidRDefault="00B8364C" w:rsidP="00D55213">
            <w:pPr>
              <w:rPr>
                <w:rFonts w:ascii="Cambria" w:hAnsi="Cambria"/>
                <w:lang w:bidi="en-US"/>
              </w:rPr>
            </w:pPr>
            <w:r w:rsidRPr="009B7F9B">
              <w:rPr>
                <w:rFonts w:ascii="Cambria" w:hAnsi="Cambria"/>
                <w:lang w:bidi="en-US"/>
              </w:rPr>
              <w:t>Dental Hygienist</w:t>
            </w:r>
          </w:p>
        </w:tc>
      </w:tr>
      <w:tr w:rsidR="00B8364C" w:rsidRPr="009B7F9B" w14:paraId="2116D93E" w14:textId="77777777" w:rsidTr="00D55213">
        <w:trPr>
          <w:trHeight w:val="300"/>
        </w:trPr>
        <w:tc>
          <w:tcPr>
            <w:tcW w:w="2785" w:type="dxa"/>
            <w:noWrap/>
            <w:hideMark/>
          </w:tcPr>
          <w:p w14:paraId="5A3A4CFE" w14:textId="77777777" w:rsidR="00B8364C" w:rsidRPr="009B7F9B" w:rsidRDefault="00B8364C" w:rsidP="00D55213">
            <w:pPr>
              <w:rPr>
                <w:rFonts w:ascii="Cambria" w:hAnsi="Cambria"/>
                <w:lang w:bidi="en-US"/>
              </w:rPr>
            </w:pPr>
            <w:r w:rsidRPr="009B7F9B">
              <w:rPr>
                <w:rFonts w:ascii="Cambria" w:hAnsi="Cambria"/>
                <w:lang w:bidi="en-US"/>
              </w:rPr>
              <w:t>207RA0000X</w:t>
            </w:r>
          </w:p>
        </w:tc>
        <w:tc>
          <w:tcPr>
            <w:tcW w:w="6565" w:type="dxa"/>
            <w:noWrap/>
            <w:hideMark/>
          </w:tcPr>
          <w:p w14:paraId="09A88584" w14:textId="77777777" w:rsidR="00B8364C" w:rsidRPr="009B7F9B" w:rsidRDefault="00B8364C" w:rsidP="00D55213">
            <w:pPr>
              <w:rPr>
                <w:rFonts w:ascii="Cambria" w:hAnsi="Cambria"/>
                <w:lang w:bidi="en-US"/>
              </w:rPr>
            </w:pPr>
            <w:r w:rsidRPr="009B7F9B">
              <w:rPr>
                <w:rFonts w:ascii="Cambria" w:hAnsi="Cambria"/>
                <w:lang w:bidi="en-US"/>
              </w:rPr>
              <w:t>Adolescent Medicine (Internal Medicine) Physician</w:t>
            </w:r>
          </w:p>
        </w:tc>
      </w:tr>
      <w:tr w:rsidR="00B8364C" w:rsidRPr="009B7F9B" w14:paraId="25F8BC6C" w14:textId="77777777" w:rsidTr="00D55213">
        <w:trPr>
          <w:trHeight w:val="300"/>
        </w:trPr>
        <w:tc>
          <w:tcPr>
            <w:tcW w:w="2785" w:type="dxa"/>
            <w:noWrap/>
            <w:hideMark/>
          </w:tcPr>
          <w:p w14:paraId="0498F386" w14:textId="77777777" w:rsidR="00B8364C" w:rsidRPr="009B7F9B" w:rsidRDefault="00B8364C" w:rsidP="00D55213">
            <w:pPr>
              <w:rPr>
                <w:rFonts w:ascii="Cambria" w:hAnsi="Cambria"/>
                <w:lang w:bidi="en-US"/>
              </w:rPr>
            </w:pPr>
            <w:r w:rsidRPr="009B7F9B">
              <w:rPr>
                <w:rFonts w:ascii="Cambria" w:hAnsi="Cambria"/>
                <w:lang w:bidi="en-US"/>
              </w:rPr>
              <w:t>152WV0400X</w:t>
            </w:r>
          </w:p>
        </w:tc>
        <w:tc>
          <w:tcPr>
            <w:tcW w:w="6565" w:type="dxa"/>
            <w:noWrap/>
            <w:hideMark/>
          </w:tcPr>
          <w:p w14:paraId="7AC3008B" w14:textId="77777777" w:rsidR="00B8364C" w:rsidRPr="009B7F9B" w:rsidRDefault="00B8364C" w:rsidP="00D55213">
            <w:pPr>
              <w:rPr>
                <w:rFonts w:ascii="Cambria" w:hAnsi="Cambria"/>
                <w:lang w:bidi="en-US"/>
              </w:rPr>
            </w:pPr>
            <w:r w:rsidRPr="009B7F9B">
              <w:rPr>
                <w:rFonts w:ascii="Cambria" w:hAnsi="Cambria"/>
                <w:lang w:bidi="en-US"/>
              </w:rPr>
              <w:t>Vision Therapy Optometrist</w:t>
            </w:r>
          </w:p>
        </w:tc>
      </w:tr>
      <w:tr w:rsidR="00B8364C" w:rsidRPr="009B7F9B" w14:paraId="6F6F234A" w14:textId="77777777" w:rsidTr="00D55213">
        <w:trPr>
          <w:trHeight w:val="300"/>
        </w:trPr>
        <w:tc>
          <w:tcPr>
            <w:tcW w:w="2785" w:type="dxa"/>
            <w:noWrap/>
            <w:hideMark/>
          </w:tcPr>
          <w:p w14:paraId="526152AD" w14:textId="77777777" w:rsidR="00B8364C" w:rsidRPr="009B7F9B" w:rsidRDefault="00B8364C" w:rsidP="00D55213">
            <w:pPr>
              <w:rPr>
                <w:rFonts w:ascii="Cambria" w:hAnsi="Cambria"/>
                <w:lang w:bidi="en-US"/>
              </w:rPr>
            </w:pPr>
            <w:r w:rsidRPr="009B7F9B">
              <w:rPr>
                <w:rFonts w:ascii="Cambria" w:hAnsi="Cambria"/>
                <w:lang w:bidi="en-US"/>
              </w:rPr>
              <w:t>2082S0105X</w:t>
            </w:r>
          </w:p>
        </w:tc>
        <w:tc>
          <w:tcPr>
            <w:tcW w:w="6565" w:type="dxa"/>
            <w:noWrap/>
            <w:hideMark/>
          </w:tcPr>
          <w:p w14:paraId="7AAD8FB6" w14:textId="77777777" w:rsidR="00B8364C" w:rsidRPr="009B7F9B" w:rsidRDefault="00B8364C" w:rsidP="00D55213">
            <w:pPr>
              <w:rPr>
                <w:rFonts w:ascii="Cambria" w:hAnsi="Cambria"/>
                <w:lang w:bidi="en-US"/>
              </w:rPr>
            </w:pPr>
            <w:r w:rsidRPr="009B7F9B">
              <w:rPr>
                <w:rFonts w:ascii="Cambria" w:hAnsi="Cambria"/>
                <w:lang w:bidi="en-US"/>
              </w:rPr>
              <w:t>Surgery of the Hand (Plastic Surgery) Physician</w:t>
            </w:r>
          </w:p>
        </w:tc>
      </w:tr>
      <w:tr w:rsidR="00B8364C" w:rsidRPr="009B7F9B" w14:paraId="235C985A" w14:textId="77777777" w:rsidTr="00D55213">
        <w:trPr>
          <w:trHeight w:val="300"/>
        </w:trPr>
        <w:tc>
          <w:tcPr>
            <w:tcW w:w="2785" w:type="dxa"/>
            <w:noWrap/>
            <w:hideMark/>
          </w:tcPr>
          <w:p w14:paraId="15A9B690" w14:textId="77777777" w:rsidR="00B8364C" w:rsidRPr="009B7F9B" w:rsidRDefault="00B8364C" w:rsidP="00D55213">
            <w:pPr>
              <w:rPr>
                <w:rFonts w:ascii="Cambria" w:hAnsi="Cambria"/>
                <w:lang w:bidi="en-US"/>
              </w:rPr>
            </w:pPr>
            <w:r w:rsidRPr="009B7F9B">
              <w:rPr>
                <w:rFonts w:ascii="Cambria" w:hAnsi="Cambria"/>
                <w:lang w:bidi="en-US"/>
              </w:rPr>
              <w:t>103TH0004X</w:t>
            </w:r>
          </w:p>
        </w:tc>
        <w:tc>
          <w:tcPr>
            <w:tcW w:w="6565" w:type="dxa"/>
            <w:noWrap/>
            <w:hideMark/>
          </w:tcPr>
          <w:p w14:paraId="2ACD5C59" w14:textId="77777777" w:rsidR="00B8364C" w:rsidRPr="009B7F9B" w:rsidRDefault="00B8364C" w:rsidP="00D55213">
            <w:pPr>
              <w:rPr>
                <w:rFonts w:ascii="Cambria" w:hAnsi="Cambria"/>
                <w:lang w:bidi="en-US"/>
              </w:rPr>
            </w:pPr>
            <w:r w:rsidRPr="009B7F9B">
              <w:rPr>
                <w:rFonts w:ascii="Cambria" w:hAnsi="Cambria"/>
                <w:lang w:bidi="en-US"/>
              </w:rPr>
              <w:t>Health Psychologist</w:t>
            </w:r>
          </w:p>
        </w:tc>
      </w:tr>
      <w:tr w:rsidR="00B8364C" w:rsidRPr="009B7F9B" w14:paraId="010EAE1F" w14:textId="77777777" w:rsidTr="00D55213">
        <w:trPr>
          <w:trHeight w:val="300"/>
        </w:trPr>
        <w:tc>
          <w:tcPr>
            <w:tcW w:w="2785" w:type="dxa"/>
            <w:noWrap/>
            <w:hideMark/>
          </w:tcPr>
          <w:p w14:paraId="324D7C41" w14:textId="77777777" w:rsidR="00B8364C" w:rsidRPr="009B7F9B" w:rsidRDefault="00B8364C" w:rsidP="00D55213">
            <w:pPr>
              <w:rPr>
                <w:rFonts w:ascii="Cambria" w:hAnsi="Cambria"/>
                <w:lang w:bidi="en-US"/>
              </w:rPr>
            </w:pPr>
            <w:r w:rsidRPr="009B7F9B">
              <w:rPr>
                <w:rFonts w:ascii="Cambria" w:hAnsi="Cambria"/>
                <w:lang w:bidi="en-US"/>
              </w:rPr>
              <w:t>261QP3300X</w:t>
            </w:r>
          </w:p>
        </w:tc>
        <w:tc>
          <w:tcPr>
            <w:tcW w:w="6565" w:type="dxa"/>
            <w:noWrap/>
            <w:hideMark/>
          </w:tcPr>
          <w:p w14:paraId="61A48EFF" w14:textId="77777777" w:rsidR="00B8364C" w:rsidRPr="009B7F9B" w:rsidRDefault="00B8364C" w:rsidP="00D55213">
            <w:pPr>
              <w:rPr>
                <w:rFonts w:ascii="Cambria" w:hAnsi="Cambria"/>
                <w:lang w:bidi="en-US"/>
              </w:rPr>
            </w:pPr>
            <w:r w:rsidRPr="009B7F9B">
              <w:rPr>
                <w:rFonts w:ascii="Cambria" w:hAnsi="Cambria"/>
                <w:lang w:bidi="en-US"/>
              </w:rPr>
              <w:t>Pain Clinic/Center</w:t>
            </w:r>
          </w:p>
        </w:tc>
      </w:tr>
      <w:tr w:rsidR="00B8364C" w:rsidRPr="009B7F9B" w14:paraId="0C7BCC2C" w14:textId="77777777" w:rsidTr="00D55213">
        <w:trPr>
          <w:trHeight w:val="300"/>
        </w:trPr>
        <w:tc>
          <w:tcPr>
            <w:tcW w:w="2785" w:type="dxa"/>
            <w:noWrap/>
            <w:hideMark/>
          </w:tcPr>
          <w:p w14:paraId="2B3A9ACD" w14:textId="77777777" w:rsidR="00B8364C" w:rsidRPr="009B7F9B" w:rsidRDefault="00B8364C" w:rsidP="00D55213">
            <w:pPr>
              <w:rPr>
                <w:rFonts w:ascii="Cambria" w:hAnsi="Cambria"/>
                <w:lang w:bidi="en-US"/>
              </w:rPr>
            </w:pPr>
            <w:r w:rsidRPr="009B7F9B">
              <w:rPr>
                <w:rFonts w:ascii="Cambria" w:hAnsi="Cambria"/>
                <w:lang w:bidi="en-US"/>
              </w:rPr>
              <w:t>284300000X</w:t>
            </w:r>
          </w:p>
        </w:tc>
        <w:tc>
          <w:tcPr>
            <w:tcW w:w="6565" w:type="dxa"/>
            <w:noWrap/>
            <w:hideMark/>
          </w:tcPr>
          <w:p w14:paraId="02518584" w14:textId="77777777" w:rsidR="00B8364C" w:rsidRPr="009B7F9B" w:rsidRDefault="00B8364C" w:rsidP="00D55213">
            <w:pPr>
              <w:rPr>
                <w:rFonts w:ascii="Cambria" w:hAnsi="Cambria"/>
                <w:lang w:bidi="en-US"/>
              </w:rPr>
            </w:pPr>
            <w:r w:rsidRPr="009B7F9B">
              <w:rPr>
                <w:rFonts w:ascii="Cambria" w:hAnsi="Cambria"/>
                <w:lang w:bidi="en-US"/>
              </w:rPr>
              <w:t>Special Hospital</w:t>
            </w:r>
          </w:p>
        </w:tc>
      </w:tr>
      <w:tr w:rsidR="00B8364C" w:rsidRPr="009B7F9B" w14:paraId="2ADF2D5B" w14:textId="77777777" w:rsidTr="00D55213">
        <w:trPr>
          <w:trHeight w:val="300"/>
        </w:trPr>
        <w:tc>
          <w:tcPr>
            <w:tcW w:w="2785" w:type="dxa"/>
            <w:noWrap/>
            <w:hideMark/>
          </w:tcPr>
          <w:p w14:paraId="04545A17" w14:textId="77777777" w:rsidR="00B8364C" w:rsidRPr="009B7F9B" w:rsidRDefault="00B8364C" w:rsidP="00D55213">
            <w:pPr>
              <w:rPr>
                <w:rFonts w:ascii="Cambria" w:hAnsi="Cambria"/>
                <w:lang w:bidi="en-US"/>
              </w:rPr>
            </w:pPr>
            <w:r w:rsidRPr="009B7F9B">
              <w:rPr>
                <w:rFonts w:ascii="Cambria" w:hAnsi="Cambria"/>
                <w:lang w:bidi="en-US"/>
              </w:rPr>
              <w:t>261QS0132X</w:t>
            </w:r>
          </w:p>
        </w:tc>
        <w:tc>
          <w:tcPr>
            <w:tcW w:w="6565" w:type="dxa"/>
            <w:noWrap/>
            <w:hideMark/>
          </w:tcPr>
          <w:p w14:paraId="3310E99E" w14:textId="77777777" w:rsidR="00B8364C" w:rsidRPr="009B7F9B" w:rsidRDefault="00B8364C" w:rsidP="00D55213">
            <w:pPr>
              <w:rPr>
                <w:rFonts w:ascii="Cambria" w:hAnsi="Cambria"/>
                <w:lang w:bidi="en-US"/>
              </w:rPr>
            </w:pPr>
            <w:r w:rsidRPr="009B7F9B">
              <w:rPr>
                <w:rFonts w:ascii="Cambria" w:hAnsi="Cambria"/>
                <w:lang w:bidi="en-US"/>
              </w:rPr>
              <w:t>Ophthalmologic Surgery Clinic/Center</w:t>
            </w:r>
          </w:p>
        </w:tc>
      </w:tr>
      <w:tr w:rsidR="00B8364C" w:rsidRPr="009B7F9B" w14:paraId="4837B715" w14:textId="77777777" w:rsidTr="00D55213">
        <w:trPr>
          <w:trHeight w:val="300"/>
        </w:trPr>
        <w:tc>
          <w:tcPr>
            <w:tcW w:w="2785" w:type="dxa"/>
            <w:noWrap/>
            <w:hideMark/>
          </w:tcPr>
          <w:p w14:paraId="4EDBB3EB" w14:textId="77777777" w:rsidR="00B8364C" w:rsidRPr="009B7F9B" w:rsidRDefault="00B8364C" w:rsidP="00D55213">
            <w:pPr>
              <w:rPr>
                <w:rFonts w:ascii="Cambria" w:hAnsi="Cambria"/>
                <w:lang w:bidi="en-US"/>
              </w:rPr>
            </w:pPr>
            <w:r w:rsidRPr="009B7F9B">
              <w:rPr>
                <w:rFonts w:ascii="Cambria" w:hAnsi="Cambria"/>
                <w:lang w:bidi="en-US"/>
              </w:rPr>
              <w:t>156FX1700X</w:t>
            </w:r>
          </w:p>
        </w:tc>
        <w:tc>
          <w:tcPr>
            <w:tcW w:w="6565" w:type="dxa"/>
            <w:noWrap/>
            <w:hideMark/>
          </w:tcPr>
          <w:p w14:paraId="5D9214E0" w14:textId="77777777" w:rsidR="00B8364C" w:rsidRPr="009B7F9B" w:rsidRDefault="00B8364C" w:rsidP="00D55213">
            <w:pPr>
              <w:rPr>
                <w:rFonts w:ascii="Cambria" w:hAnsi="Cambria"/>
                <w:lang w:bidi="en-US"/>
              </w:rPr>
            </w:pPr>
            <w:r w:rsidRPr="009B7F9B">
              <w:rPr>
                <w:rFonts w:ascii="Cambria" w:hAnsi="Cambria"/>
                <w:lang w:bidi="en-US"/>
              </w:rPr>
              <w:t>Ocularist</w:t>
            </w:r>
          </w:p>
        </w:tc>
      </w:tr>
      <w:tr w:rsidR="00B8364C" w:rsidRPr="009B7F9B" w14:paraId="18C884F8" w14:textId="77777777" w:rsidTr="00D55213">
        <w:trPr>
          <w:trHeight w:val="300"/>
        </w:trPr>
        <w:tc>
          <w:tcPr>
            <w:tcW w:w="2785" w:type="dxa"/>
            <w:noWrap/>
            <w:hideMark/>
          </w:tcPr>
          <w:p w14:paraId="1C777513" w14:textId="77777777" w:rsidR="00B8364C" w:rsidRPr="009B7F9B" w:rsidRDefault="00B8364C" w:rsidP="00D55213">
            <w:pPr>
              <w:rPr>
                <w:rFonts w:ascii="Cambria" w:hAnsi="Cambria"/>
                <w:lang w:bidi="en-US"/>
              </w:rPr>
            </w:pPr>
            <w:r w:rsidRPr="009B7F9B">
              <w:rPr>
                <w:rFonts w:ascii="Cambria" w:hAnsi="Cambria"/>
                <w:lang w:bidi="en-US"/>
              </w:rPr>
              <w:t>376G00000X</w:t>
            </w:r>
          </w:p>
        </w:tc>
        <w:tc>
          <w:tcPr>
            <w:tcW w:w="6565" w:type="dxa"/>
            <w:noWrap/>
            <w:hideMark/>
          </w:tcPr>
          <w:p w14:paraId="2DD32894" w14:textId="77777777" w:rsidR="00B8364C" w:rsidRPr="009B7F9B" w:rsidRDefault="00B8364C" w:rsidP="00D55213">
            <w:pPr>
              <w:rPr>
                <w:rFonts w:ascii="Cambria" w:hAnsi="Cambria"/>
                <w:lang w:bidi="en-US"/>
              </w:rPr>
            </w:pPr>
            <w:r w:rsidRPr="009B7F9B">
              <w:rPr>
                <w:rFonts w:ascii="Cambria" w:hAnsi="Cambria"/>
                <w:lang w:bidi="en-US"/>
              </w:rPr>
              <w:t>Nursing Home Administrator</w:t>
            </w:r>
          </w:p>
        </w:tc>
      </w:tr>
      <w:tr w:rsidR="00B8364C" w:rsidRPr="009B7F9B" w14:paraId="4EB5A4D6" w14:textId="77777777" w:rsidTr="00D55213">
        <w:trPr>
          <w:trHeight w:val="300"/>
        </w:trPr>
        <w:tc>
          <w:tcPr>
            <w:tcW w:w="2785" w:type="dxa"/>
            <w:noWrap/>
            <w:hideMark/>
          </w:tcPr>
          <w:p w14:paraId="5FA1D158" w14:textId="77777777" w:rsidR="00B8364C" w:rsidRPr="009B7F9B" w:rsidRDefault="00B8364C" w:rsidP="00D55213">
            <w:pPr>
              <w:rPr>
                <w:rFonts w:ascii="Cambria" w:hAnsi="Cambria"/>
                <w:lang w:bidi="en-US"/>
              </w:rPr>
            </w:pPr>
            <w:r w:rsidRPr="009B7F9B">
              <w:rPr>
                <w:rFonts w:ascii="Cambria" w:hAnsi="Cambria"/>
                <w:lang w:bidi="en-US"/>
              </w:rPr>
              <w:t>315P00000X</w:t>
            </w:r>
          </w:p>
        </w:tc>
        <w:tc>
          <w:tcPr>
            <w:tcW w:w="6565" w:type="dxa"/>
            <w:noWrap/>
            <w:hideMark/>
          </w:tcPr>
          <w:p w14:paraId="5DE90019" w14:textId="77777777" w:rsidR="00B8364C" w:rsidRPr="009B7F9B" w:rsidRDefault="00B8364C" w:rsidP="00D55213">
            <w:pPr>
              <w:rPr>
                <w:rFonts w:ascii="Cambria" w:hAnsi="Cambria"/>
                <w:lang w:bidi="en-US"/>
              </w:rPr>
            </w:pPr>
            <w:r w:rsidRPr="009B7F9B">
              <w:rPr>
                <w:rFonts w:ascii="Cambria" w:hAnsi="Cambria"/>
                <w:lang w:bidi="en-US"/>
              </w:rPr>
              <w:t>Intellectual Disabilities Intermediate Care Facility</w:t>
            </w:r>
          </w:p>
        </w:tc>
      </w:tr>
      <w:tr w:rsidR="00B8364C" w:rsidRPr="009B7F9B" w14:paraId="661B6873" w14:textId="77777777" w:rsidTr="00D55213">
        <w:trPr>
          <w:trHeight w:val="300"/>
        </w:trPr>
        <w:tc>
          <w:tcPr>
            <w:tcW w:w="2785" w:type="dxa"/>
            <w:noWrap/>
            <w:hideMark/>
          </w:tcPr>
          <w:p w14:paraId="298172D8" w14:textId="77777777" w:rsidR="00B8364C" w:rsidRPr="009B7F9B" w:rsidRDefault="00B8364C" w:rsidP="00D55213">
            <w:pPr>
              <w:rPr>
                <w:rFonts w:ascii="Cambria" w:hAnsi="Cambria"/>
                <w:lang w:bidi="en-US"/>
              </w:rPr>
            </w:pPr>
            <w:r w:rsidRPr="009B7F9B">
              <w:rPr>
                <w:rFonts w:ascii="Cambria" w:hAnsi="Cambria"/>
                <w:lang w:bidi="en-US"/>
              </w:rPr>
              <w:t>3104A0630X</w:t>
            </w:r>
          </w:p>
        </w:tc>
        <w:tc>
          <w:tcPr>
            <w:tcW w:w="6565" w:type="dxa"/>
            <w:noWrap/>
            <w:hideMark/>
          </w:tcPr>
          <w:p w14:paraId="661F9EC9" w14:textId="77777777" w:rsidR="00B8364C" w:rsidRPr="009B7F9B" w:rsidRDefault="00B8364C" w:rsidP="00D55213">
            <w:pPr>
              <w:rPr>
                <w:rFonts w:ascii="Cambria" w:hAnsi="Cambria"/>
                <w:lang w:bidi="en-US"/>
              </w:rPr>
            </w:pPr>
            <w:r w:rsidRPr="009B7F9B">
              <w:rPr>
                <w:rFonts w:ascii="Cambria" w:hAnsi="Cambria"/>
                <w:lang w:bidi="en-US"/>
              </w:rPr>
              <w:t>Assisted Living Facility (Behavioral Disturbances)</w:t>
            </w:r>
          </w:p>
        </w:tc>
      </w:tr>
      <w:tr w:rsidR="00B8364C" w:rsidRPr="009B7F9B" w14:paraId="5C4E0FDA" w14:textId="77777777" w:rsidTr="00D55213">
        <w:trPr>
          <w:trHeight w:val="300"/>
        </w:trPr>
        <w:tc>
          <w:tcPr>
            <w:tcW w:w="2785" w:type="dxa"/>
            <w:noWrap/>
            <w:hideMark/>
          </w:tcPr>
          <w:p w14:paraId="4482DF0A" w14:textId="77777777" w:rsidR="00B8364C" w:rsidRPr="009B7F9B" w:rsidRDefault="00B8364C" w:rsidP="00D55213">
            <w:pPr>
              <w:rPr>
                <w:rFonts w:ascii="Cambria" w:hAnsi="Cambria"/>
                <w:lang w:bidi="en-US"/>
              </w:rPr>
            </w:pPr>
            <w:r w:rsidRPr="009B7F9B">
              <w:rPr>
                <w:rFonts w:ascii="Cambria" w:hAnsi="Cambria"/>
                <w:lang w:bidi="en-US"/>
              </w:rPr>
              <w:t>253J00000X</w:t>
            </w:r>
          </w:p>
        </w:tc>
        <w:tc>
          <w:tcPr>
            <w:tcW w:w="6565" w:type="dxa"/>
            <w:noWrap/>
            <w:hideMark/>
          </w:tcPr>
          <w:p w14:paraId="6BB3659C" w14:textId="77777777" w:rsidR="00B8364C" w:rsidRPr="009B7F9B" w:rsidRDefault="00B8364C" w:rsidP="00D55213">
            <w:pPr>
              <w:rPr>
                <w:rFonts w:ascii="Cambria" w:hAnsi="Cambria"/>
                <w:lang w:bidi="en-US"/>
              </w:rPr>
            </w:pPr>
            <w:r w:rsidRPr="009B7F9B">
              <w:rPr>
                <w:rFonts w:ascii="Cambria" w:hAnsi="Cambria"/>
                <w:lang w:bidi="en-US"/>
              </w:rPr>
              <w:t>Foster Care Agency</w:t>
            </w:r>
          </w:p>
        </w:tc>
      </w:tr>
      <w:tr w:rsidR="00B8364C" w:rsidRPr="009B7F9B" w14:paraId="043E1F81" w14:textId="77777777" w:rsidTr="00D55213">
        <w:trPr>
          <w:trHeight w:val="300"/>
        </w:trPr>
        <w:tc>
          <w:tcPr>
            <w:tcW w:w="2785" w:type="dxa"/>
            <w:noWrap/>
            <w:hideMark/>
          </w:tcPr>
          <w:p w14:paraId="39C2F38A" w14:textId="77777777" w:rsidR="00B8364C" w:rsidRPr="009B7F9B" w:rsidRDefault="00B8364C" w:rsidP="00D55213">
            <w:pPr>
              <w:rPr>
                <w:rFonts w:ascii="Cambria" w:hAnsi="Cambria"/>
                <w:lang w:bidi="en-US"/>
              </w:rPr>
            </w:pPr>
            <w:r w:rsidRPr="009B7F9B">
              <w:rPr>
                <w:rFonts w:ascii="Cambria" w:hAnsi="Cambria"/>
                <w:lang w:bidi="en-US"/>
              </w:rPr>
              <w:t>3747P1801X</w:t>
            </w:r>
          </w:p>
        </w:tc>
        <w:tc>
          <w:tcPr>
            <w:tcW w:w="6565" w:type="dxa"/>
            <w:noWrap/>
            <w:hideMark/>
          </w:tcPr>
          <w:p w14:paraId="0705CAB4" w14:textId="77777777" w:rsidR="00B8364C" w:rsidRPr="009B7F9B" w:rsidRDefault="00B8364C" w:rsidP="00D55213">
            <w:pPr>
              <w:rPr>
                <w:rFonts w:ascii="Cambria" w:hAnsi="Cambria"/>
                <w:lang w:bidi="en-US"/>
              </w:rPr>
            </w:pPr>
            <w:r w:rsidRPr="009B7F9B">
              <w:rPr>
                <w:rFonts w:ascii="Cambria" w:hAnsi="Cambria"/>
                <w:lang w:bidi="en-US"/>
              </w:rPr>
              <w:t>Personal Care Attendant</w:t>
            </w:r>
          </w:p>
        </w:tc>
      </w:tr>
      <w:tr w:rsidR="00B8364C" w:rsidRPr="009B7F9B" w14:paraId="6C2882F3" w14:textId="77777777" w:rsidTr="00D55213">
        <w:trPr>
          <w:trHeight w:val="300"/>
        </w:trPr>
        <w:tc>
          <w:tcPr>
            <w:tcW w:w="2785" w:type="dxa"/>
            <w:noWrap/>
            <w:hideMark/>
          </w:tcPr>
          <w:p w14:paraId="5E4B4F9C" w14:textId="77777777" w:rsidR="00B8364C" w:rsidRPr="009B7F9B" w:rsidRDefault="00B8364C" w:rsidP="00D55213">
            <w:pPr>
              <w:rPr>
                <w:rFonts w:ascii="Cambria" w:hAnsi="Cambria"/>
                <w:lang w:bidi="en-US"/>
              </w:rPr>
            </w:pPr>
            <w:r w:rsidRPr="009B7F9B">
              <w:rPr>
                <w:rFonts w:ascii="Cambria" w:hAnsi="Cambria"/>
                <w:lang w:bidi="en-US"/>
              </w:rPr>
              <w:t>222Q00000X</w:t>
            </w:r>
          </w:p>
        </w:tc>
        <w:tc>
          <w:tcPr>
            <w:tcW w:w="6565" w:type="dxa"/>
            <w:noWrap/>
            <w:hideMark/>
          </w:tcPr>
          <w:p w14:paraId="0A39F2E9" w14:textId="77777777" w:rsidR="00B8364C" w:rsidRPr="009B7F9B" w:rsidRDefault="00B8364C" w:rsidP="00D55213">
            <w:pPr>
              <w:rPr>
                <w:rFonts w:ascii="Cambria" w:hAnsi="Cambria"/>
                <w:lang w:bidi="en-US"/>
              </w:rPr>
            </w:pPr>
            <w:r w:rsidRPr="009B7F9B">
              <w:rPr>
                <w:rFonts w:ascii="Cambria" w:hAnsi="Cambria"/>
                <w:lang w:bidi="en-US"/>
              </w:rPr>
              <w:t>Developmental Therapist</w:t>
            </w:r>
          </w:p>
        </w:tc>
      </w:tr>
      <w:tr w:rsidR="00B8364C" w:rsidRPr="009B7F9B" w14:paraId="5F4E5E15" w14:textId="77777777" w:rsidTr="00D55213">
        <w:trPr>
          <w:trHeight w:val="300"/>
        </w:trPr>
        <w:tc>
          <w:tcPr>
            <w:tcW w:w="2785" w:type="dxa"/>
            <w:noWrap/>
            <w:hideMark/>
          </w:tcPr>
          <w:p w14:paraId="693487DB" w14:textId="77777777" w:rsidR="00B8364C" w:rsidRPr="009B7F9B" w:rsidRDefault="00B8364C" w:rsidP="00D55213">
            <w:pPr>
              <w:rPr>
                <w:rFonts w:ascii="Cambria" w:hAnsi="Cambria"/>
                <w:lang w:bidi="en-US"/>
              </w:rPr>
            </w:pPr>
            <w:r w:rsidRPr="009B7F9B">
              <w:rPr>
                <w:rFonts w:ascii="Cambria" w:hAnsi="Cambria"/>
                <w:lang w:bidi="en-US"/>
              </w:rPr>
              <w:lastRenderedPageBreak/>
              <w:t>171M00000X</w:t>
            </w:r>
          </w:p>
        </w:tc>
        <w:tc>
          <w:tcPr>
            <w:tcW w:w="6565" w:type="dxa"/>
            <w:noWrap/>
            <w:hideMark/>
          </w:tcPr>
          <w:p w14:paraId="1F4CC5D6" w14:textId="77777777" w:rsidR="00B8364C" w:rsidRPr="009B7F9B" w:rsidRDefault="00B8364C" w:rsidP="00D55213">
            <w:pPr>
              <w:rPr>
                <w:rFonts w:ascii="Cambria" w:hAnsi="Cambria"/>
                <w:lang w:bidi="en-US"/>
              </w:rPr>
            </w:pPr>
            <w:r w:rsidRPr="009B7F9B">
              <w:rPr>
                <w:rFonts w:ascii="Cambria" w:hAnsi="Cambria"/>
                <w:lang w:bidi="en-US"/>
              </w:rPr>
              <w:t>Case Manager/Care Coordinator</w:t>
            </w:r>
          </w:p>
        </w:tc>
      </w:tr>
      <w:tr w:rsidR="00B8364C" w:rsidRPr="009B7F9B" w14:paraId="70858FFB" w14:textId="77777777" w:rsidTr="00D55213">
        <w:trPr>
          <w:trHeight w:val="300"/>
        </w:trPr>
        <w:tc>
          <w:tcPr>
            <w:tcW w:w="2785" w:type="dxa"/>
            <w:noWrap/>
            <w:hideMark/>
          </w:tcPr>
          <w:p w14:paraId="5C7C466F" w14:textId="77777777" w:rsidR="00B8364C" w:rsidRPr="009B7F9B" w:rsidRDefault="00B8364C" w:rsidP="00D55213">
            <w:pPr>
              <w:rPr>
                <w:rFonts w:ascii="Cambria" w:hAnsi="Cambria"/>
                <w:lang w:bidi="en-US"/>
              </w:rPr>
            </w:pPr>
            <w:r w:rsidRPr="009B7F9B">
              <w:rPr>
                <w:rFonts w:ascii="Cambria" w:hAnsi="Cambria"/>
                <w:lang w:bidi="en-US"/>
              </w:rPr>
              <w:t>3416A0800X</w:t>
            </w:r>
          </w:p>
        </w:tc>
        <w:tc>
          <w:tcPr>
            <w:tcW w:w="6565" w:type="dxa"/>
            <w:noWrap/>
            <w:hideMark/>
          </w:tcPr>
          <w:p w14:paraId="26A7055D" w14:textId="77777777" w:rsidR="00B8364C" w:rsidRPr="009B7F9B" w:rsidRDefault="00B8364C" w:rsidP="00D55213">
            <w:pPr>
              <w:rPr>
                <w:rFonts w:ascii="Cambria" w:hAnsi="Cambria"/>
                <w:lang w:bidi="en-US"/>
              </w:rPr>
            </w:pPr>
            <w:r w:rsidRPr="009B7F9B">
              <w:rPr>
                <w:rFonts w:ascii="Cambria" w:hAnsi="Cambria"/>
                <w:lang w:bidi="en-US"/>
              </w:rPr>
              <w:t>Air Ambulance</w:t>
            </w:r>
          </w:p>
        </w:tc>
      </w:tr>
      <w:tr w:rsidR="00B8364C" w:rsidRPr="009B7F9B" w14:paraId="0721C3F0" w14:textId="77777777" w:rsidTr="00D55213">
        <w:trPr>
          <w:trHeight w:val="300"/>
        </w:trPr>
        <w:tc>
          <w:tcPr>
            <w:tcW w:w="2785" w:type="dxa"/>
            <w:noWrap/>
            <w:hideMark/>
          </w:tcPr>
          <w:p w14:paraId="4EF19029" w14:textId="77777777" w:rsidR="00B8364C" w:rsidRPr="009B7F9B" w:rsidRDefault="00B8364C" w:rsidP="00D55213">
            <w:pPr>
              <w:rPr>
                <w:rFonts w:ascii="Cambria" w:hAnsi="Cambria"/>
                <w:lang w:bidi="en-US"/>
              </w:rPr>
            </w:pPr>
            <w:r w:rsidRPr="009B7F9B">
              <w:rPr>
                <w:rFonts w:ascii="Cambria" w:hAnsi="Cambria"/>
                <w:lang w:bidi="en-US"/>
              </w:rPr>
              <w:t>224P00000X</w:t>
            </w:r>
          </w:p>
        </w:tc>
        <w:tc>
          <w:tcPr>
            <w:tcW w:w="6565" w:type="dxa"/>
            <w:noWrap/>
            <w:hideMark/>
          </w:tcPr>
          <w:p w14:paraId="24345807" w14:textId="77777777" w:rsidR="00B8364C" w:rsidRPr="009B7F9B" w:rsidRDefault="00B8364C" w:rsidP="00D55213">
            <w:pPr>
              <w:rPr>
                <w:rFonts w:ascii="Cambria" w:hAnsi="Cambria"/>
                <w:lang w:bidi="en-US"/>
              </w:rPr>
            </w:pPr>
            <w:r w:rsidRPr="009B7F9B">
              <w:rPr>
                <w:rFonts w:ascii="Cambria" w:hAnsi="Cambria"/>
                <w:lang w:bidi="en-US"/>
              </w:rPr>
              <w:t>Prosthetist</w:t>
            </w:r>
          </w:p>
        </w:tc>
      </w:tr>
      <w:tr w:rsidR="00B8364C" w:rsidRPr="009B7F9B" w14:paraId="461E8BF0" w14:textId="77777777" w:rsidTr="00D55213">
        <w:trPr>
          <w:trHeight w:val="300"/>
        </w:trPr>
        <w:tc>
          <w:tcPr>
            <w:tcW w:w="2785" w:type="dxa"/>
            <w:noWrap/>
            <w:hideMark/>
          </w:tcPr>
          <w:p w14:paraId="356674ED" w14:textId="77777777" w:rsidR="00B8364C" w:rsidRPr="009B7F9B" w:rsidRDefault="00B8364C" w:rsidP="00D55213">
            <w:pPr>
              <w:rPr>
                <w:rFonts w:ascii="Cambria" w:hAnsi="Cambria"/>
                <w:lang w:bidi="en-US"/>
              </w:rPr>
            </w:pPr>
            <w:r w:rsidRPr="009B7F9B">
              <w:rPr>
                <w:rFonts w:ascii="Cambria" w:hAnsi="Cambria"/>
                <w:lang w:bidi="en-US"/>
              </w:rPr>
              <w:t>261QA0600X</w:t>
            </w:r>
          </w:p>
        </w:tc>
        <w:tc>
          <w:tcPr>
            <w:tcW w:w="6565" w:type="dxa"/>
            <w:noWrap/>
            <w:hideMark/>
          </w:tcPr>
          <w:p w14:paraId="36A07E6A" w14:textId="77777777" w:rsidR="00B8364C" w:rsidRPr="009B7F9B" w:rsidRDefault="00B8364C" w:rsidP="00D55213">
            <w:pPr>
              <w:rPr>
                <w:rFonts w:ascii="Cambria" w:hAnsi="Cambria"/>
                <w:lang w:bidi="en-US"/>
              </w:rPr>
            </w:pPr>
            <w:r w:rsidRPr="009B7F9B">
              <w:rPr>
                <w:rFonts w:ascii="Cambria" w:hAnsi="Cambria"/>
                <w:lang w:bidi="en-US"/>
              </w:rPr>
              <w:t>Adult Day Care Clinic/Center</w:t>
            </w:r>
          </w:p>
        </w:tc>
      </w:tr>
      <w:tr w:rsidR="00B8364C" w:rsidRPr="009B7F9B" w14:paraId="4C1E694B" w14:textId="77777777" w:rsidTr="00D55213">
        <w:trPr>
          <w:trHeight w:val="300"/>
        </w:trPr>
        <w:tc>
          <w:tcPr>
            <w:tcW w:w="2785" w:type="dxa"/>
            <w:noWrap/>
            <w:hideMark/>
          </w:tcPr>
          <w:p w14:paraId="1CEB5174" w14:textId="77777777" w:rsidR="00B8364C" w:rsidRPr="009B7F9B" w:rsidRDefault="00B8364C" w:rsidP="00D55213">
            <w:pPr>
              <w:rPr>
                <w:rFonts w:ascii="Cambria" w:hAnsi="Cambria"/>
                <w:lang w:bidi="en-US"/>
              </w:rPr>
            </w:pPr>
            <w:r w:rsidRPr="009B7F9B">
              <w:rPr>
                <w:rFonts w:ascii="Cambria" w:hAnsi="Cambria"/>
                <w:lang w:bidi="en-US"/>
              </w:rPr>
              <w:t>324500000X</w:t>
            </w:r>
          </w:p>
        </w:tc>
        <w:tc>
          <w:tcPr>
            <w:tcW w:w="6565" w:type="dxa"/>
            <w:noWrap/>
            <w:hideMark/>
          </w:tcPr>
          <w:p w14:paraId="0AA08BC3" w14:textId="77777777" w:rsidR="00B8364C" w:rsidRPr="009B7F9B" w:rsidRDefault="00B8364C" w:rsidP="00D55213">
            <w:pPr>
              <w:rPr>
                <w:rFonts w:ascii="Cambria" w:hAnsi="Cambria"/>
                <w:lang w:bidi="en-US"/>
              </w:rPr>
            </w:pPr>
            <w:r w:rsidRPr="009B7F9B">
              <w:rPr>
                <w:rFonts w:ascii="Cambria" w:hAnsi="Cambria"/>
                <w:lang w:bidi="en-US"/>
              </w:rPr>
              <w:t>Substance Abuse Rehabilitation Facility</w:t>
            </w:r>
          </w:p>
        </w:tc>
      </w:tr>
      <w:tr w:rsidR="00B8364C" w:rsidRPr="009B7F9B" w14:paraId="7D5326B4" w14:textId="77777777" w:rsidTr="00D55213">
        <w:trPr>
          <w:trHeight w:val="300"/>
        </w:trPr>
        <w:tc>
          <w:tcPr>
            <w:tcW w:w="2785" w:type="dxa"/>
            <w:noWrap/>
            <w:hideMark/>
          </w:tcPr>
          <w:p w14:paraId="45BA3797" w14:textId="77777777" w:rsidR="00B8364C" w:rsidRPr="009B7F9B" w:rsidRDefault="00B8364C" w:rsidP="00D55213">
            <w:pPr>
              <w:rPr>
                <w:rFonts w:ascii="Cambria" w:hAnsi="Cambria"/>
                <w:lang w:bidi="en-US"/>
              </w:rPr>
            </w:pPr>
            <w:r w:rsidRPr="009B7F9B">
              <w:rPr>
                <w:rFonts w:ascii="Cambria" w:hAnsi="Cambria"/>
                <w:lang w:bidi="en-US"/>
              </w:rPr>
              <w:t>103K00000X</w:t>
            </w:r>
          </w:p>
        </w:tc>
        <w:tc>
          <w:tcPr>
            <w:tcW w:w="6565" w:type="dxa"/>
            <w:noWrap/>
            <w:hideMark/>
          </w:tcPr>
          <w:p w14:paraId="13F3716D" w14:textId="77777777" w:rsidR="00B8364C" w:rsidRPr="009B7F9B" w:rsidRDefault="00B8364C" w:rsidP="00D55213">
            <w:pPr>
              <w:rPr>
                <w:rFonts w:ascii="Cambria" w:hAnsi="Cambria"/>
                <w:lang w:bidi="en-US"/>
              </w:rPr>
            </w:pPr>
            <w:r w:rsidRPr="009B7F9B">
              <w:rPr>
                <w:rFonts w:ascii="Cambria" w:hAnsi="Cambria"/>
                <w:lang w:bidi="en-US"/>
              </w:rPr>
              <w:t>Behavioral Analyst</w:t>
            </w:r>
          </w:p>
        </w:tc>
      </w:tr>
      <w:tr w:rsidR="00B8364C" w:rsidRPr="009B7F9B" w14:paraId="23E20F10" w14:textId="77777777" w:rsidTr="00D55213">
        <w:trPr>
          <w:trHeight w:val="300"/>
        </w:trPr>
        <w:tc>
          <w:tcPr>
            <w:tcW w:w="2785" w:type="dxa"/>
            <w:noWrap/>
            <w:hideMark/>
          </w:tcPr>
          <w:p w14:paraId="7A00CBDC" w14:textId="77777777" w:rsidR="00B8364C" w:rsidRPr="009B7F9B" w:rsidRDefault="00B8364C" w:rsidP="00D55213">
            <w:pPr>
              <w:rPr>
                <w:rFonts w:ascii="Cambria" w:hAnsi="Cambria"/>
                <w:lang w:bidi="en-US"/>
              </w:rPr>
            </w:pPr>
            <w:r w:rsidRPr="009B7F9B">
              <w:rPr>
                <w:rFonts w:ascii="Cambria" w:hAnsi="Cambria"/>
                <w:lang w:bidi="en-US"/>
              </w:rPr>
              <w:t>311Z00000X</w:t>
            </w:r>
          </w:p>
        </w:tc>
        <w:tc>
          <w:tcPr>
            <w:tcW w:w="6565" w:type="dxa"/>
            <w:noWrap/>
            <w:hideMark/>
          </w:tcPr>
          <w:p w14:paraId="0B99BC86" w14:textId="77777777" w:rsidR="00B8364C" w:rsidRPr="009B7F9B" w:rsidRDefault="00B8364C" w:rsidP="00D55213">
            <w:pPr>
              <w:rPr>
                <w:rFonts w:ascii="Cambria" w:hAnsi="Cambria"/>
                <w:lang w:bidi="en-US"/>
              </w:rPr>
            </w:pPr>
            <w:r w:rsidRPr="009B7F9B">
              <w:rPr>
                <w:rFonts w:ascii="Cambria" w:hAnsi="Cambria"/>
                <w:lang w:bidi="en-US"/>
              </w:rPr>
              <w:t>Custodial Care Facility</w:t>
            </w:r>
          </w:p>
        </w:tc>
      </w:tr>
      <w:tr w:rsidR="00B8364C" w:rsidRPr="009B7F9B" w14:paraId="46099298" w14:textId="77777777" w:rsidTr="00D55213">
        <w:trPr>
          <w:trHeight w:val="300"/>
        </w:trPr>
        <w:tc>
          <w:tcPr>
            <w:tcW w:w="2785" w:type="dxa"/>
            <w:noWrap/>
            <w:hideMark/>
          </w:tcPr>
          <w:p w14:paraId="32689D00" w14:textId="77777777" w:rsidR="00B8364C" w:rsidRPr="009B7F9B" w:rsidRDefault="00B8364C" w:rsidP="00D55213">
            <w:pPr>
              <w:rPr>
                <w:rFonts w:ascii="Cambria" w:hAnsi="Cambria"/>
                <w:lang w:bidi="en-US"/>
              </w:rPr>
            </w:pPr>
            <w:r w:rsidRPr="009B7F9B">
              <w:rPr>
                <w:rFonts w:ascii="Cambria" w:hAnsi="Cambria"/>
                <w:lang w:bidi="en-US"/>
              </w:rPr>
              <w:t>183500000X</w:t>
            </w:r>
          </w:p>
        </w:tc>
        <w:tc>
          <w:tcPr>
            <w:tcW w:w="6565" w:type="dxa"/>
            <w:noWrap/>
            <w:hideMark/>
          </w:tcPr>
          <w:p w14:paraId="725BC7B6" w14:textId="77777777" w:rsidR="00B8364C" w:rsidRPr="009B7F9B" w:rsidRDefault="00B8364C" w:rsidP="00D55213">
            <w:pPr>
              <w:rPr>
                <w:rFonts w:ascii="Cambria" w:hAnsi="Cambria"/>
                <w:lang w:bidi="en-US"/>
              </w:rPr>
            </w:pPr>
            <w:r w:rsidRPr="009B7F9B">
              <w:rPr>
                <w:rFonts w:ascii="Cambria" w:hAnsi="Cambria"/>
                <w:lang w:bidi="en-US"/>
              </w:rPr>
              <w:t>Pharmacist</w:t>
            </w:r>
          </w:p>
        </w:tc>
      </w:tr>
      <w:tr w:rsidR="00B8364C" w:rsidRPr="009B7F9B" w14:paraId="048C75CD" w14:textId="77777777" w:rsidTr="00D55213">
        <w:trPr>
          <w:trHeight w:val="300"/>
        </w:trPr>
        <w:tc>
          <w:tcPr>
            <w:tcW w:w="2785" w:type="dxa"/>
            <w:noWrap/>
            <w:hideMark/>
          </w:tcPr>
          <w:p w14:paraId="7849A642" w14:textId="77777777" w:rsidR="00B8364C" w:rsidRPr="009B7F9B" w:rsidRDefault="00B8364C" w:rsidP="00D55213">
            <w:pPr>
              <w:rPr>
                <w:rFonts w:ascii="Cambria" w:hAnsi="Cambria"/>
                <w:lang w:bidi="en-US"/>
              </w:rPr>
            </w:pPr>
            <w:r w:rsidRPr="009B7F9B">
              <w:rPr>
                <w:rFonts w:ascii="Cambria" w:hAnsi="Cambria"/>
                <w:lang w:bidi="en-US"/>
              </w:rPr>
              <w:t>251J00000X</w:t>
            </w:r>
          </w:p>
        </w:tc>
        <w:tc>
          <w:tcPr>
            <w:tcW w:w="6565" w:type="dxa"/>
            <w:noWrap/>
            <w:hideMark/>
          </w:tcPr>
          <w:p w14:paraId="3C7C3866" w14:textId="77777777" w:rsidR="00B8364C" w:rsidRPr="009B7F9B" w:rsidRDefault="00B8364C" w:rsidP="00D55213">
            <w:pPr>
              <w:rPr>
                <w:rFonts w:ascii="Cambria" w:hAnsi="Cambria"/>
                <w:lang w:bidi="en-US"/>
              </w:rPr>
            </w:pPr>
            <w:r w:rsidRPr="009B7F9B">
              <w:rPr>
                <w:rFonts w:ascii="Cambria" w:hAnsi="Cambria"/>
                <w:lang w:bidi="en-US"/>
              </w:rPr>
              <w:t>Nursing Care Agency</w:t>
            </w:r>
          </w:p>
        </w:tc>
      </w:tr>
      <w:tr w:rsidR="00B8364C" w:rsidRPr="009B7F9B" w14:paraId="53683C49" w14:textId="77777777" w:rsidTr="00D55213">
        <w:trPr>
          <w:trHeight w:val="300"/>
        </w:trPr>
        <w:tc>
          <w:tcPr>
            <w:tcW w:w="2785" w:type="dxa"/>
            <w:noWrap/>
            <w:hideMark/>
          </w:tcPr>
          <w:p w14:paraId="1B8FFDA9" w14:textId="77777777" w:rsidR="00B8364C" w:rsidRPr="009B7F9B" w:rsidRDefault="00B8364C" w:rsidP="00D55213">
            <w:pPr>
              <w:rPr>
                <w:rFonts w:ascii="Cambria" w:hAnsi="Cambria"/>
                <w:lang w:bidi="en-US"/>
              </w:rPr>
            </w:pPr>
            <w:r w:rsidRPr="009B7F9B">
              <w:rPr>
                <w:rFonts w:ascii="Cambria" w:hAnsi="Cambria"/>
                <w:lang w:bidi="en-US"/>
              </w:rPr>
              <w:t>364SL0600X</w:t>
            </w:r>
          </w:p>
        </w:tc>
        <w:tc>
          <w:tcPr>
            <w:tcW w:w="6565" w:type="dxa"/>
            <w:noWrap/>
            <w:hideMark/>
          </w:tcPr>
          <w:p w14:paraId="7E02FB1B" w14:textId="77777777" w:rsidR="00B8364C" w:rsidRPr="009B7F9B" w:rsidRDefault="00B8364C" w:rsidP="00D55213">
            <w:pPr>
              <w:rPr>
                <w:rFonts w:ascii="Cambria" w:hAnsi="Cambria"/>
                <w:lang w:bidi="en-US"/>
              </w:rPr>
            </w:pPr>
            <w:r w:rsidRPr="009B7F9B">
              <w:rPr>
                <w:rFonts w:ascii="Cambria" w:hAnsi="Cambria"/>
                <w:lang w:bidi="en-US"/>
              </w:rPr>
              <w:t>Long-Term Care Clinical Nurse Specialist</w:t>
            </w:r>
          </w:p>
        </w:tc>
      </w:tr>
      <w:tr w:rsidR="00B8364C" w:rsidRPr="009B7F9B" w14:paraId="64DB0E1B" w14:textId="77777777" w:rsidTr="00D55213">
        <w:trPr>
          <w:trHeight w:val="300"/>
        </w:trPr>
        <w:tc>
          <w:tcPr>
            <w:tcW w:w="2785" w:type="dxa"/>
            <w:noWrap/>
            <w:hideMark/>
          </w:tcPr>
          <w:p w14:paraId="60DD9190" w14:textId="77777777" w:rsidR="00B8364C" w:rsidRPr="009B7F9B" w:rsidRDefault="00B8364C" w:rsidP="00D55213">
            <w:pPr>
              <w:rPr>
                <w:rFonts w:ascii="Cambria" w:hAnsi="Cambria"/>
                <w:lang w:bidi="en-US"/>
              </w:rPr>
            </w:pPr>
            <w:r w:rsidRPr="009B7F9B">
              <w:rPr>
                <w:rFonts w:ascii="Cambria" w:hAnsi="Cambria"/>
                <w:lang w:bidi="en-US"/>
              </w:rPr>
              <w:t>261QP0905X</w:t>
            </w:r>
          </w:p>
        </w:tc>
        <w:tc>
          <w:tcPr>
            <w:tcW w:w="6565" w:type="dxa"/>
            <w:noWrap/>
            <w:hideMark/>
          </w:tcPr>
          <w:p w14:paraId="2F26215F" w14:textId="77777777" w:rsidR="00B8364C" w:rsidRPr="009B7F9B" w:rsidRDefault="00B8364C" w:rsidP="00D55213">
            <w:pPr>
              <w:rPr>
                <w:rFonts w:ascii="Cambria" w:hAnsi="Cambria"/>
                <w:lang w:bidi="en-US"/>
              </w:rPr>
            </w:pPr>
            <w:r w:rsidRPr="009B7F9B">
              <w:rPr>
                <w:rFonts w:ascii="Cambria" w:hAnsi="Cambria"/>
                <w:lang w:bidi="en-US"/>
              </w:rPr>
              <w:t>State or Local Public Health Clinic/Center</w:t>
            </w:r>
          </w:p>
        </w:tc>
      </w:tr>
      <w:tr w:rsidR="00B8364C" w:rsidRPr="009B7F9B" w14:paraId="39E2FE2A" w14:textId="77777777" w:rsidTr="00D55213">
        <w:trPr>
          <w:trHeight w:val="300"/>
        </w:trPr>
        <w:tc>
          <w:tcPr>
            <w:tcW w:w="2785" w:type="dxa"/>
            <w:noWrap/>
            <w:hideMark/>
          </w:tcPr>
          <w:p w14:paraId="42B8FE6C" w14:textId="77777777" w:rsidR="00B8364C" w:rsidRPr="009B7F9B" w:rsidRDefault="00B8364C" w:rsidP="00D55213">
            <w:pPr>
              <w:rPr>
                <w:rFonts w:ascii="Cambria" w:hAnsi="Cambria"/>
                <w:lang w:bidi="en-US"/>
              </w:rPr>
            </w:pPr>
            <w:r w:rsidRPr="009B7F9B">
              <w:rPr>
                <w:rFonts w:ascii="Cambria" w:hAnsi="Cambria"/>
                <w:lang w:bidi="en-US"/>
              </w:rPr>
              <w:t>2086S0122X</w:t>
            </w:r>
          </w:p>
        </w:tc>
        <w:tc>
          <w:tcPr>
            <w:tcW w:w="6565" w:type="dxa"/>
            <w:noWrap/>
            <w:hideMark/>
          </w:tcPr>
          <w:p w14:paraId="4E053C31" w14:textId="77777777" w:rsidR="00B8364C" w:rsidRPr="009B7F9B" w:rsidRDefault="00B8364C" w:rsidP="00D55213">
            <w:pPr>
              <w:rPr>
                <w:rFonts w:ascii="Cambria" w:hAnsi="Cambria"/>
                <w:lang w:bidi="en-US"/>
              </w:rPr>
            </w:pPr>
            <w:r w:rsidRPr="009B7F9B">
              <w:rPr>
                <w:rFonts w:ascii="Cambria" w:hAnsi="Cambria"/>
                <w:lang w:bidi="en-US"/>
              </w:rPr>
              <w:t>Plastic and Reconstructive Surgery Physician</w:t>
            </w:r>
          </w:p>
        </w:tc>
      </w:tr>
      <w:tr w:rsidR="00B8364C" w:rsidRPr="009B7F9B" w14:paraId="2306813A" w14:textId="77777777" w:rsidTr="00D55213">
        <w:trPr>
          <w:trHeight w:val="300"/>
        </w:trPr>
        <w:tc>
          <w:tcPr>
            <w:tcW w:w="2785" w:type="dxa"/>
            <w:noWrap/>
            <w:hideMark/>
          </w:tcPr>
          <w:p w14:paraId="543D6D58" w14:textId="77777777" w:rsidR="00B8364C" w:rsidRPr="009B7F9B" w:rsidRDefault="00B8364C" w:rsidP="00D55213">
            <w:pPr>
              <w:rPr>
                <w:rFonts w:ascii="Cambria" w:hAnsi="Cambria"/>
                <w:lang w:bidi="en-US"/>
              </w:rPr>
            </w:pPr>
            <w:r w:rsidRPr="009B7F9B">
              <w:rPr>
                <w:rFonts w:ascii="Cambria" w:hAnsi="Cambria"/>
                <w:lang w:bidi="en-US"/>
              </w:rPr>
              <w:t>310500000X</w:t>
            </w:r>
          </w:p>
        </w:tc>
        <w:tc>
          <w:tcPr>
            <w:tcW w:w="6565" w:type="dxa"/>
            <w:noWrap/>
            <w:hideMark/>
          </w:tcPr>
          <w:p w14:paraId="5398ABE0" w14:textId="77777777" w:rsidR="00B8364C" w:rsidRPr="009B7F9B" w:rsidRDefault="00B8364C" w:rsidP="00D55213">
            <w:pPr>
              <w:rPr>
                <w:rFonts w:ascii="Cambria" w:hAnsi="Cambria"/>
                <w:lang w:bidi="en-US"/>
              </w:rPr>
            </w:pPr>
            <w:r w:rsidRPr="009B7F9B">
              <w:rPr>
                <w:rFonts w:ascii="Cambria" w:hAnsi="Cambria"/>
                <w:lang w:bidi="en-US"/>
              </w:rPr>
              <w:t>Mental Illness Intermediate Care Facility</w:t>
            </w:r>
          </w:p>
        </w:tc>
      </w:tr>
      <w:tr w:rsidR="00B8364C" w:rsidRPr="009B7F9B" w14:paraId="14D84E58" w14:textId="77777777" w:rsidTr="00D55213">
        <w:trPr>
          <w:trHeight w:val="300"/>
        </w:trPr>
        <w:tc>
          <w:tcPr>
            <w:tcW w:w="2785" w:type="dxa"/>
            <w:noWrap/>
            <w:hideMark/>
          </w:tcPr>
          <w:p w14:paraId="4B98412C" w14:textId="77777777" w:rsidR="00B8364C" w:rsidRPr="009B7F9B" w:rsidRDefault="00B8364C" w:rsidP="00D55213">
            <w:pPr>
              <w:rPr>
                <w:rFonts w:ascii="Cambria" w:hAnsi="Cambria"/>
                <w:lang w:bidi="en-US"/>
              </w:rPr>
            </w:pPr>
            <w:r w:rsidRPr="009B7F9B">
              <w:rPr>
                <w:rFonts w:ascii="Cambria" w:hAnsi="Cambria"/>
                <w:lang w:bidi="en-US"/>
              </w:rPr>
              <w:t>207RI0200X</w:t>
            </w:r>
          </w:p>
        </w:tc>
        <w:tc>
          <w:tcPr>
            <w:tcW w:w="6565" w:type="dxa"/>
            <w:noWrap/>
            <w:hideMark/>
          </w:tcPr>
          <w:p w14:paraId="2B090A2E" w14:textId="77777777" w:rsidR="00B8364C" w:rsidRPr="009B7F9B" w:rsidRDefault="00B8364C" w:rsidP="00D55213">
            <w:pPr>
              <w:rPr>
                <w:rFonts w:ascii="Cambria" w:hAnsi="Cambria"/>
                <w:lang w:bidi="en-US"/>
              </w:rPr>
            </w:pPr>
            <w:r w:rsidRPr="009B7F9B">
              <w:rPr>
                <w:rFonts w:ascii="Cambria" w:hAnsi="Cambria"/>
                <w:lang w:bidi="en-US"/>
              </w:rPr>
              <w:t>Infectious Disease Physician</w:t>
            </w:r>
          </w:p>
        </w:tc>
      </w:tr>
      <w:tr w:rsidR="00B8364C" w:rsidRPr="009B7F9B" w14:paraId="589C2515" w14:textId="77777777" w:rsidTr="00D55213">
        <w:trPr>
          <w:trHeight w:val="300"/>
        </w:trPr>
        <w:tc>
          <w:tcPr>
            <w:tcW w:w="2785" w:type="dxa"/>
            <w:noWrap/>
            <w:hideMark/>
          </w:tcPr>
          <w:p w14:paraId="49425252" w14:textId="77777777" w:rsidR="00B8364C" w:rsidRPr="009B7F9B" w:rsidRDefault="00B8364C" w:rsidP="00D55213">
            <w:pPr>
              <w:rPr>
                <w:rFonts w:ascii="Cambria" w:hAnsi="Cambria"/>
                <w:lang w:bidi="en-US"/>
              </w:rPr>
            </w:pPr>
            <w:r w:rsidRPr="009B7F9B">
              <w:rPr>
                <w:rFonts w:ascii="Cambria" w:hAnsi="Cambria"/>
                <w:lang w:bidi="en-US"/>
              </w:rPr>
              <w:t>261QS0112X</w:t>
            </w:r>
          </w:p>
        </w:tc>
        <w:tc>
          <w:tcPr>
            <w:tcW w:w="6565" w:type="dxa"/>
            <w:noWrap/>
            <w:hideMark/>
          </w:tcPr>
          <w:p w14:paraId="105CF127" w14:textId="77777777" w:rsidR="00B8364C" w:rsidRPr="009B7F9B" w:rsidRDefault="00B8364C" w:rsidP="00D55213">
            <w:pPr>
              <w:rPr>
                <w:rFonts w:ascii="Cambria" w:hAnsi="Cambria"/>
                <w:lang w:bidi="en-US"/>
              </w:rPr>
            </w:pPr>
            <w:r w:rsidRPr="009B7F9B">
              <w:rPr>
                <w:rFonts w:ascii="Cambria" w:hAnsi="Cambria"/>
                <w:lang w:bidi="en-US"/>
              </w:rPr>
              <w:t>Oral and Maxillofacial Surgery Clinic/Center</w:t>
            </w:r>
          </w:p>
        </w:tc>
      </w:tr>
      <w:tr w:rsidR="00B8364C" w:rsidRPr="009B7F9B" w14:paraId="33F5A08F" w14:textId="77777777" w:rsidTr="00D55213">
        <w:trPr>
          <w:trHeight w:val="300"/>
        </w:trPr>
        <w:tc>
          <w:tcPr>
            <w:tcW w:w="2785" w:type="dxa"/>
            <w:noWrap/>
            <w:hideMark/>
          </w:tcPr>
          <w:p w14:paraId="79476E24" w14:textId="77777777" w:rsidR="00B8364C" w:rsidRPr="009B7F9B" w:rsidRDefault="00B8364C" w:rsidP="00D55213">
            <w:pPr>
              <w:rPr>
                <w:rFonts w:ascii="Cambria" w:hAnsi="Cambria"/>
                <w:lang w:bidi="en-US"/>
              </w:rPr>
            </w:pPr>
            <w:r w:rsidRPr="009B7F9B">
              <w:rPr>
                <w:rFonts w:ascii="Cambria" w:hAnsi="Cambria"/>
                <w:lang w:bidi="en-US"/>
              </w:rPr>
              <w:t>103TM1800X</w:t>
            </w:r>
          </w:p>
        </w:tc>
        <w:tc>
          <w:tcPr>
            <w:tcW w:w="6565" w:type="dxa"/>
            <w:noWrap/>
            <w:hideMark/>
          </w:tcPr>
          <w:p w14:paraId="44596146" w14:textId="77777777" w:rsidR="00B8364C" w:rsidRPr="009B7F9B" w:rsidRDefault="00B8364C" w:rsidP="00D55213">
            <w:pPr>
              <w:rPr>
                <w:rFonts w:ascii="Cambria" w:hAnsi="Cambria"/>
                <w:lang w:bidi="en-US"/>
              </w:rPr>
            </w:pPr>
            <w:r w:rsidRPr="009B7F9B">
              <w:rPr>
                <w:rFonts w:ascii="Cambria" w:hAnsi="Cambria"/>
                <w:lang w:bidi="en-US"/>
              </w:rPr>
              <w:t>Intellectual &amp; Developmental Disabilities Psychologist</w:t>
            </w:r>
          </w:p>
        </w:tc>
      </w:tr>
      <w:tr w:rsidR="00B8364C" w:rsidRPr="009B7F9B" w14:paraId="43916A47" w14:textId="77777777" w:rsidTr="00D55213">
        <w:trPr>
          <w:trHeight w:val="300"/>
        </w:trPr>
        <w:tc>
          <w:tcPr>
            <w:tcW w:w="2785" w:type="dxa"/>
            <w:noWrap/>
            <w:hideMark/>
          </w:tcPr>
          <w:p w14:paraId="711D5787" w14:textId="77777777" w:rsidR="00B8364C" w:rsidRPr="009B7F9B" w:rsidRDefault="00B8364C" w:rsidP="00D55213">
            <w:pPr>
              <w:rPr>
                <w:rFonts w:ascii="Cambria" w:hAnsi="Cambria"/>
                <w:lang w:bidi="en-US"/>
              </w:rPr>
            </w:pPr>
            <w:r w:rsidRPr="009B7F9B">
              <w:rPr>
                <w:rFonts w:ascii="Cambria" w:hAnsi="Cambria"/>
                <w:lang w:bidi="en-US"/>
              </w:rPr>
              <w:t>335V00000X</w:t>
            </w:r>
          </w:p>
        </w:tc>
        <w:tc>
          <w:tcPr>
            <w:tcW w:w="6565" w:type="dxa"/>
            <w:noWrap/>
            <w:hideMark/>
          </w:tcPr>
          <w:p w14:paraId="0DB3BE1F" w14:textId="77777777" w:rsidR="00B8364C" w:rsidRPr="009B7F9B" w:rsidRDefault="00B8364C" w:rsidP="00D55213">
            <w:pPr>
              <w:rPr>
                <w:rFonts w:ascii="Cambria" w:hAnsi="Cambria"/>
                <w:lang w:bidi="en-US"/>
              </w:rPr>
            </w:pPr>
            <w:r w:rsidRPr="009B7F9B">
              <w:rPr>
                <w:rFonts w:ascii="Cambria" w:hAnsi="Cambria"/>
                <w:lang w:bidi="en-US"/>
              </w:rPr>
              <w:t>Portable X-ray and/or Other Portable Diagnostic Imaging Supplier</w:t>
            </w:r>
          </w:p>
        </w:tc>
      </w:tr>
      <w:tr w:rsidR="00B8364C" w:rsidRPr="009B7F9B" w14:paraId="27B6FC85" w14:textId="77777777" w:rsidTr="00D55213">
        <w:trPr>
          <w:trHeight w:val="300"/>
        </w:trPr>
        <w:tc>
          <w:tcPr>
            <w:tcW w:w="2785" w:type="dxa"/>
            <w:noWrap/>
            <w:hideMark/>
          </w:tcPr>
          <w:p w14:paraId="3CA6F66B" w14:textId="77777777" w:rsidR="00B8364C" w:rsidRPr="009B7F9B" w:rsidRDefault="00B8364C" w:rsidP="00D55213">
            <w:pPr>
              <w:rPr>
                <w:rFonts w:ascii="Cambria" w:hAnsi="Cambria"/>
                <w:lang w:bidi="en-US"/>
              </w:rPr>
            </w:pPr>
            <w:r w:rsidRPr="009B7F9B">
              <w:rPr>
                <w:rFonts w:ascii="Cambria" w:hAnsi="Cambria"/>
                <w:lang w:bidi="en-US"/>
              </w:rPr>
              <w:t>171W00000X</w:t>
            </w:r>
          </w:p>
        </w:tc>
        <w:tc>
          <w:tcPr>
            <w:tcW w:w="6565" w:type="dxa"/>
            <w:noWrap/>
            <w:hideMark/>
          </w:tcPr>
          <w:p w14:paraId="6C482B6E" w14:textId="77777777" w:rsidR="00B8364C" w:rsidRPr="009B7F9B" w:rsidRDefault="00B8364C" w:rsidP="00D55213">
            <w:pPr>
              <w:rPr>
                <w:rFonts w:ascii="Cambria" w:hAnsi="Cambria"/>
                <w:lang w:bidi="en-US"/>
              </w:rPr>
            </w:pPr>
            <w:r w:rsidRPr="009B7F9B">
              <w:rPr>
                <w:rFonts w:ascii="Cambria" w:hAnsi="Cambria"/>
                <w:lang w:bidi="en-US"/>
              </w:rPr>
              <w:t>Contractor</w:t>
            </w:r>
          </w:p>
        </w:tc>
      </w:tr>
      <w:tr w:rsidR="00B8364C" w:rsidRPr="009B7F9B" w14:paraId="1D384446" w14:textId="77777777" w:rsidTr="00D55213">
        <w:trPr>
          <w:trHeight w:val="300"/>
        </w:trPr>
        <w:tc>
          <w:tcPr>
            <w:tcW w:w="2785" w:type="dxa"/>
            <w:noWrap/>
            <w:hideMark/>
          </w:tcPr>
          <w:p w14:paraId="320240FA" w14:textId="77777777" w:rsidR="00B8364C" w:rsidRPr="009B7F9B" w:rsidRDefault="00B8364C" w:rsidP="00D55213">
            <w:pPr>
              <w:rPr>
                <w:rFonts w:ascii="Cambria" w:hAnsi="Cambria"/>
                <w:lang w:bidi="en-US"/>
              </w:rPr>
            </w:pPr>
            <w:r w:rsidRPr="009B7F9B">
              <w:rPr>
                <w:rFonts w:ascii="Cambria" w:hAnsi="Cambria"/>
                <w:lang w:bidi="en-US"/>
              </w:rPr>
              <w:t>302F00000X</w:t>
            </w:r>
          </w:p>
        </w:tc>
        <w:tc>
          <w:tcPr>
            <w:tcW w:w="6565" w:type="dxa"/>
            <w:noWrap/>
            <w:hideMark/>
          </w:tcPr>
          <w:p w14:paraId="1B837550" w14:textId="77777777" w:rsidR="00B8364C" w:rsidRPr="009B7F9B" w:rsidRDefault="00B8364C" w:rsidP="00D55213">
            <w:pPr>
              <w:rPr>
                <w:rFonts w:ascii="Cambria" w:hAnsi="Cambria"/>
                <w:lang w:bidi="en-US"/>
              </w:rPr>
            </w:pPr>
            <w:r w:rsidRPr="009B7F9B">
              <w:rPr>
                <w:rFonts w:ascii="Cambria" w:hAnsi="Cambria"/>
                <w:lang w:bidi="en-US"/>
              </w:rPr>
              <w:t>Exclusive Provider Organization</w:t>
            </w:r>
          </w:p>
        </w:tc>
      </w:tr>
      <w:tr w:rsidR="00B8364C" w:rsidRPr="009B7F9B" w14:paraId="543E55FC" w14:textId="77777777" w:rsidTr="00D55213">
        <w:trPr>
          <w:trHeight w:val="300"/>
        </w:trPr>
        <w:tc>
          <w:tcPr>
            <w:tcW w:w="2785" w:type="dxa"/>
            <w:noWrap/>
            <w:hideMark/>
          </w:tcPr>
          <w:p w14:paraId="129FEC7A" w14:textId="77777777" w:rsidR="00B8364C" w:rsidRPr="009B7F9B" w:rsidRDefault="00B8364C" w:rsidP="00D55213">
            <w:pPr>
              <w:rPr>
                <w:rFonts w:ascii="Cambria" w:hAnsi="Cambria"/>
                <w:lang w:bidi="en-US"/>
              </w:rPr>
            </w:pPr>
            <w:r w:rsidRPr="009B7F9B">
              <w:rPr>
                <w:rFonts w:ascii="Cambria" w:hAnsi="Cambria"/>
                <w:lang w:bidi="en-US"/>
              </w:rPr>
              <w:t>146N00000X</w:t>
            </w:r>
          </w:p>
        </w:tc>
        <w:tc>
          <w:tcPr>
            <w:tcW w:w="6565" w:type="dxa"/>
            <w:noWrap/>
            <w:hideMark/>
          </w:tcPr>
          <w:p w14:paraId="1C3FBCE5" w14:textId="77777777" w:rsidR="00B8364C" w:rsidRPr="009B7F9B" w:rsidRDefault="00B8364C" w:rsidP="00D55213">
            <w:pPr>
              <w:rPr>
                <w:rFonts w:ascii="Cambria" w:hAnsi="Cambria"/>
                <w:lang w:bidi="en-US"/>
              </w:rPr>
            </w:pPr>
            <w:r w:rsidRPr="009B7F9B">
              <w:rPr>
                <w:rFonts w:ascii="Cambria" w:hAnsi="Cambria"/>
                <w:lang w:bidi="en-US"/>
              </w:rPr>
              <w:t>Basic Emergency Medical Technician</w:t>
            </w:r>
          </w:p>
        </w:tc>
      </w:tr>
      <w:tr w:rsidR="00B8364C" w:rsidRPr="009B7F9B" w14:paraId="1585A557" w14:textId="77777777" w:rsidTr="00D55213">
        <w:trPr>
          <w:trHeight w:val="300"/>
        </w:trPr>
        <w:tc>
          <w:tcPr>
            <w:tcW w:w="2785" w:type="dxa"/>
            <w:noWrap/>
            <w:hideMark/>
          </w:tcPr>
          <w:p w14:paraId="7675989C" w14:textId="77777777" w:rsidR="00B8364C" w:rsidRPr="009B7F9B" w:rsidRDefault="00B8364C" w:rsidP="00D55213">
            <w:pPr>
              <w:rPr>
                <w:rFonts w:ascii="Cambria" w:hAnsi="Cambria"/>
                <w:lang w:bidi="en-US"/>
              </w:rPr>
            </w:pPr>
            <w:r w:rsidRPr="009B7F9B">
              <w:rPr>
                <w:rFonts w:ascii="Cambria" w:hAnsi="Cambria"/>
                <w:lang w:bidi="en-US"/>
              </w:rPr>
              <w:t>146L00000X</w:t>
            </w:r>
          </w:p>
        </w:tc>
        <w:tc>
          <w:tcPr>
            <w:tcW w:w="6565" w:type="dxa"/>
            <w:noWrap/>
            <w:hideMark/>
          </w:tcPr>
          <w:p w14:paraId="186C8060" w14:textId="77777777" w:rsidR="00B8364C" w:rsidRPr="009B7F9B" w:rsidRDefault="00B8364C" w:rsidP="00D55213">
            <w:pPr>
              <w:rPr>
                <w:rFonts w:ascii="Cambria" w:hAnsi="Cambria"/>
                <w:lang w:bidi="en-US"/>
              </w:rPr>
            </w:pPr>
            <w:r w:rsidRPr="009B7F9B">
              <w:rPr>
                <w:rFonts w:ascii="Cambria" w:hAnsi="Cambria"/>
                <w:lang w:bidi="en-US"/>
              </w:rPr>
              <w:t>Paramedic</w:t>
            </w:r>
          </w:p>
        </w:tc>
      </w:tr>
      <w:tr w:rsidR="00B8364C" w:rsidRPr="009B7F9B" w14:paraId="570C23E9" w14:textId="77777777" w:rsidTr="00D55213">
        <w:trPr>
          <w:trHeight w:val="300"/>
        </w:trPr>
        <w:tc>
          <w:tcPr>
            <w:tcW w:w="2785" w:type="dxa"/>
            <w:noWrap/>
            <w:hideMark/>
          </w:tcPr>
          <w:p w14:paraId="4324B281" w14:textId="77777777" w:rsidR="00B8364C" w:rsidRPr="009B7F9B" w:rsidRDefault="00B8364C" w:rsidP="00D55213">
            <w:pPr>
              <w:rPr>
                <w:rFonts w:ascii="Cambria" w:hAnsi="Cambria"/>
                <w:lang w:bidi="en-US"/>
              </w:rPr>
            </w:pPr>
            <w:r w:rsidRPr="009B7F9B">
              <w:rPr>
                <w:rFonts w:ascii="Cambria" w:hAnsi="Cambria"/>
                <w:lang w:bidi="en-US"/>
              </w:rPr>
              <w:t>224900000X</w:t>
            </w:r>
          </w:p>
        </w:tc>
        <w:tc>
          <w:tcPr>
            <w:tcW w:w="6565" w:type="dxa"/>
            <w:noWrap/>
            <w:hideMark/>
          </w:tcPr>
          <w:p w14:paraId="71E0C5AB" w14:textId="77777777" w:rsidR="00B8364C" w:rsidRPr="009B7F9B" w:rsidRDefault="00B8364C" w:rsidP="00D55213">
            <w:pPr>
              <w:rPr>
                <w:rFonts w:ascii="Cambria" w:hAnsi="Cambria"/>
                <w:lang w:bidi="en-US"/>
              </w:rPr>
            </w:pPr>
            <w:r w:rsidRPr="009B7F9B">
              <w:rPr>
                <w:rFonts w:ascii="Cambria" w:hAnsi="Cambria"/>
                <w:lang w:bidi="en-US"/>
              </w:rPr>
              <w:t>Mastectomy Fitter</w:t>
            </w:r>
          </w:p>
        </w:tc>
      </w:tr>
      <w:tr w:rsidR="00B8364C" w:rsidRPr="009B7F9B" w14:paraId="4CFFF5ED" w14:textId="77777777" w:rsidTr="00D55213">
        <w:trPr>
          <w:trHeight w:val="300"/>
        </w:trPr>
        <w:tc>
          <w:tcPr>
            <w:tcW w:w="2785" w:type="dxa"/>
            <w:noWrap/>
            <w:hideMark/>
          </w:tcPr>
          <w:p w14:paraId="07CA85FA" w14:textId="77777777" w:rsidR="00B8364C" w:rsidRPr="009B7F9B" w:rsidRDefault="00B8364C" w:rsidP="00D55213">
            <w:pPr>
              <w:rPr>
                <w:rFonts w:ascii="Cambria" w:hAnsi="Cambria"/>
                <w:lang w:bidi="en-US"/>
              </w:rPr>
            </w:pPr>
            <w:r w:rsidRPr="009B7F9B">
              <w:rPr>
                <w:rFonts w:ascii="Cambria" w:hAnsi="Cambria"/>
                <w:lang w:bidi="en-US"/>
              </w:rPr>
              <w:t>2255A2300X</w:t>
            </w:r>
          </w:p>
        </w:tc>
        <w:tc>
          <w:tcPr>
            <w:tcW w:w="6565" w:type="dxa"/>
            <w:noWrap/>
            <w:hideMark/>
          </w:tcPr>
          <w:p w14:paraId="7F82839C" w14:textId="77777777" w:rsidR="00B8364C" w:rsidRPr="009B7F9B" w:rsidRDefault="00B8364C" w:rsidP="00D55213">
            <w:pPr>
              <w:rPr>
                <w:rFonts w:ascii="Cambria" w:hAnsi="Cambria"/>
                <w:lang w:bidi="en-US"/>
              </w:rPr>
            </w:pPr>
            <w:r w:rsidRPr="009B7F9B">
              <w:rPr>
                <w:rFonts w:ascii="Cambria" w:hAnsi="Cambria"/>
                <w:lang w:bidi="en-US"/>
              </w:rPr>
              <w:t>Athletic Trainer</w:t>
            </w:r>
          </w:p>
        </w:tc>
      </w:tr>
      <w:tr w:rsidR="00B8364C" w:rsidRPr="009B7F9B" w14:paraId="36FA5798" w14:textId="77777777" w:rsidTr="00D55213">
        <w:trPr>
          <w:trHeight w:val="300"/>
        </w:trPr>
        <w:tc>
          <w:tcPr>
            <w:tcW w:w="2785" w:type="dxa"/>
            <w:noWrap/>
            <w:hideMark/>
          </w:tcPr>
          <w:p w14:paraId="128A617D" w14:textId="77777777" w:rsidR="00B8364C" w:rsidRPr="009B7F9B" w:rsidRDefault="00B8364C" w:rsidP="00D55213">
            <w:pPr>
              <w:rPr>
                <w:rFonts w:ascii="Cambria" w:hAnsi="Cambria"/>
                <w:lang w:bidi="en-US"/>
              </w:rPr>
            </w:pPr>
            <w:r w:rsidRPr="009B7F9B">
              <w:rPr>
                <w:rFonts w:ascii="Cambria" w:hAnsi="Cambria"/>
                <w:lang w:bidi="en-US"/>
              </w:rPr>
              <w:t>103TC1900X</w:t>
            </w:r>
          </w:p>
        </w:tc>
        <w:tc>
          <w:tcPr>
            <w:tcW w:w="6565" w:type="dxa"/>
            <w:noWrap/>
            <w:hideMark/>
          </w:tcPr>
          <w:p w14:paraId="61CAAA76" w14:textId="77777777" w:rsidR="00B8364C" w:rsidRPr="009B7F9B" w:rsidRDefault="00B8364C" w:rsidP="00D55213">
            <w:pPr>
              <w:rPr>
                <w:rFonts w:ascii="Cambria" w:hAnsi="Cambria"/>
                <w:lang w:bidi="en-US"/>
              </w:rPr>
            </w:pPr>
            <w:r w:rsidRPr="009B7F9B">
              <w:rPr>
                <w:rFonts w:ascii="Cambria" w:hAnsi="Cambria"/>
                <w:lang w:bidi="en-US"/>
              </w:rPr>
              <w:t>Counseling Psychologist</w:t>
            </w:r>
          </w:p>
        </w:tc>
      </w:tr>
      <w:tr w:rsidR="00B8364C" w:rsidRPr="009B7F9B" w14:paraId="39E2FC03" w14:textId="77777777" w:rsidTr="00D55213">
        <w:trPr>
          <w:trHeight w:val="300"/>
        </w:trPr>
        <w:tc>
          <w:tcPr>
            <w:tcW w:w="2785" w:type="dxa"/>
            <w:noWrap/>
            <w:hideMark/>
          </w:tcPr>
          <w:p w14:paraId="3CFF3D2F" w14:textId="77777777" w:rsidR="00B8364C" w:rsidRPr="009B7F9B" w:rsidRDefault="00B8364C" w:rsidP="00D55213">
            <w:pPr>
              <w:rPr>
                <w:rFonts w:ascii="Cambria" w:hAnsi="Cambria"/>
                <w:lang w:bidi="en-US"/>
              </w:rPr>
            </w:pPr>
            <w:r w:rsidRPr="009B7F9B">
              <w:rPr>
                <w:rFonts w:ascii="Cambria" w:hAnsi="Cambria"/>
                <w:lang w:bidi="en-US"/>
              </w:rPr>
              <w:t>364SP0808X</w:t>
            </w:r>
          </w:p>
        </w:tc>
        <w:tc>
          <w:tcPr>
            <w:tcW w:w="6565" w:type="dxa"/>
            <w:noWrap/>
            <w:hideMark/>
          </w:tcPr>
          <w:p w14:paraId="26DAFB2F" w14:textId="77777777" w:rsidR="00B8364C" w:rsidRPr="009B7F9B" w:rsidRDefault="00B8364C" w:rsidP="00D55213">
            <w:pPr>
              <w:rPr>
                <w:rFonts w:ascii="Cambria" w:hAnsi="Cambria"/>
                <w:lang w:bidi="en-US"/>
              </w:rPr>
            </w:pPr>
            <w:r w:rsidRPr="009B7F9B">
              <w:rPr>
                <w:rFonts w:ascii="Cambria" w:hAnsi="Cambria"/>
                <w:lang w:bidi="en-US"/>
              </w:rPr>
              <w:t>Psychiatric/Mental Health Clinical Nurse Specialist</w:t>
            </w:r>
          </w:p>
        </w:tc>
      </w:tr>
      <w:tr w:rsidR="00B8364C" w:rsidRPr="009B7F9B" w14:paraId="24F17E7D" w14:textId="77777777" w:rsidTr="00D55213">
        <w:trPr>
          <w:trHeight w:val="300"/>
        </w:trPr>
        <w:tc>
          <w:tcPr>
            <w:tcW w:w="2785" w:type="dxa"/>
            <w:noWrap/>
            <w:hideMark/>
          </w:tcPr>
          <w:p w14:paraId="53EAD2EF" w14:textId="77777777" w:rsidR="00B8364C" w:rsidRPr="009B7F9B" w:rsidRDefault="00B8364C" w:rsidP="00D55213">
            <w:pPr>
              <w:rPr>
                <w:rFonts w:ascii="Cambria" w:hAnsi="Cambria"/>
                <w:lang w:bidi="en-US"/>
              </w:rPr>
            </w:pPr>
            <w:r w:rsidRPr="009B7F9B">
              <w:rPr>
                <w:rFonts w:ascii="Cambria" w:hAnsi="Cambria"/>
                <w:lang w:bidi="en-US"/>
              </w:rPr>
              <w:t>3336C0003X</w:t>
            </w:r>
          </w:p>
        </w:tc>
        <w:tc>
          <w:tcPr>
            <w:tcW w:w="6565" w:type="dxa"/>
            <w:noWrap/>
            <w:hideMark/>
          </w:tcPr>
          <w:p w14:paraId="72AAFE7A" w14:textId="77777777" w:rsidR="00B8364C" w:rsidRPr="009B7F9B" w:rsidRDefault="00B8364C" w:rsidP="00D55213">
            <w:pPr>
              <w:rPr>
                <w:rFonts w:ascii="Cambria" w:hAnsi="Cambria"/>
                <w:lang w:bidi="en-US"/>
              </w:rPr>
            </w:pPr>
            <w:r w:rsidRPr="009B7F9B">
              <w:rPr>
                <w:rFonts w:ascii="Cambria" w:hAnsi="Cambria"/>
                <w:lang w:bidi="en-US"/>
              </w:rPr>
              <w:t>Community/Retail Pharmacy</w:t>
            </w:r>
          </w:p>
        </w:tc>
      </w:tr>
      <w:tr w:rsidR="00B8364C" w:rsidRPr="009B7F9B" w14:paraId="332B12B8" w14:textId="77777777" w:rsidTr="00D55213">
        <w:trPr>
          <w:trHeight w:val="300"/>
        </w:trPr>
        <w:tc>
          <w:tcPr>
            <w:tcW w:w="2785" w:type="dxa"/>
            <w:noWrap/>
            <w:hideMark/>
          </w:tcPr>
          <w:p w14:paraId="5F8E581A" w14:textId="77777777" w:rsidR="00B8364C" w:rsidRPr="009B7F9B" w:rsidRDefault="00B8364C" w:rsidP="00D55213">
            <w:pPr>
              <w:rPr>
                <w:rFonts w:ascii="Cambria" w:hAnsi="Cambria"/>
                <w:lang w:bidi="en-US"/>
              </w:rPr>
            </w:pPr>
            <w:r w:rsidRPr="009B7F9B">
              <w:rPr>
                <w:rFonts w:ascii="Cambria" w:hAnsi="Cambria"/>
                <w:lang w:bidi="en-US"/>
              </w:rPr>
              <w:t>2084P0804X</w:t>
            </w:r>
          </w:p>
        </w:tc>
        <w:tc>
          <w:tcPr>
            <w:tcW w:w="6565" w:type="dxa"/>
            <w:noWrap/>
            <w:hideMark/>
          </w:tcPr>
          <w:p w14:paraId="72D6BD5A" w14:textId="77777777" w:rsidR="00B8364C" w:rsidRPr="009B7F9B" w:rsidRDefault="00B8364C" w:rsidP="00D55213">
            <w:pPr>
              <w:rPr>
                <w:rFonts w:ascii="Cambria" w:hAnsi="Cambria"/>
                <w:lang w:bidi="en-US"/>
              </w:rPr>
            </w:pPr>
            <w:r w:rsidRPr="009B7F9B">
              <w:rPr>
                <w:rFonts w:ascii="Cambria" w:hAnsi="Cambria"/>
                <w:lang w:bidi="en-US"/>
              </w:rPr>
              <w:t>Child &amp; Adolescent Psychiatry Physician</w:t>
            </w:r>
          </w:p>
        </w:tc>
      </w:tr>
      <w:bookmarkEnd w:id="179"/>
    </w:tbl>
    <w:p w14:paraId="11E655CD" w14:textId="3B29960A" w:rsidR="009B7F9B" w:rsidRDefault="009B7F9B"/>
    <w:sectPr w:rsidR="009B7F9B" w:rsidSect="00494F16">
      <w:footerReference w:type="default" r:id="rId10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987F5" w14:textId="77777777" w:rsidR="00494F16" w:rsidRDefault="00494F16" w:rsidP="00737DC4">
      <w:pPr>
        <w:spacing w:after="0" w:line="240" w:lineRule="auto"/>
      </w:pPr>
      <w:r>
        <w:separator/>
      </w:r>
    </w:p>
  </w:endnote>
  <w:endnote w:type="continuationSeparator" w:id="0">
    <w:p w14:paraId="335173C3" w14:textId="77777777" w:rsidR="00494F16" w:rsidRDefault="00494F16" w:rsidP="00737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111E3" w14:textId="16B4A969" w:rsidR="00C93B12" w:rsidRDefault="002769ED" w:rsidP="00453DDC">
    <w:pPr>
      <w:pStyle w:val="Footer"/>
      <w:pBdr>
        <w:top w:val="single" w:sz="4" w:space="1" w:color="auto"/>
      </w:pBdr>
    </w:pPr>
    <w:sdt>
      <w:sdtPr>
        <w:id w:val="382780575"/>
        <w:docPartObj>
          <w:docPartGallery w:val="Page Numbers (Bottom of Page)"/>
          <w:docPartUnique/>
        </w:docPartObj>
      </w:sdtPr>
      <w:sdtEndPr/>
      <w:sdtContent>
        <w:r w:rsidR="00C93B12">
          <w:t xml:space="preserve">Page | </w:t>
        </w:r>
        <w:r w:rsidR="00C93B12">
          <w:fldChar w:fldCharType="begin"/>
        </w:r>
        <w:r w:rsidR="00C93B12">
          <w:instrText xml:space="preserve"> PAGE   \* MERGEFORMAT </w:instrText>
        </w:r>
        <w:r w:rsidR="00C93B12">
          <w:fldChar w:fldCharType="separate"/>
        </w:r>
        <w:r w:rsidR="00C93B12">
          <w:t>51</w:t>
        </w:r>
        <w:r w:rsidR="00C93B12">
          <w:rPr>
            <w:noProof/>
          </w:rPr>
          <w:fldChar w:fldCharType="end"/>
        </w:r>
        <w:r w:rsidR="00C93B12">
          <w:tab/>
        </w:r>
        <w:r w:rsidR="00C93B12">
          <w:tab/>
          <w:t xml:space="preserve">Chapter 300 Organization Data User </w:t>
        </w:r>
      </w:sdtContent>
    </w:sdt>
    <w:r w:rsidR="00C93B12">
      <w:t>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D191B" w14:textId="77777777" w:rsidR="00494F16" w:rsidRDefault="00494F16" w:rsidP="00737DC4">
      <w:pPr>
        <w:spacing w:after="0" w:line="240" w:lineRule="auto"/>
      </w:pPr>
      <w:r>
        <w:separator/>
      </w:r>
    </w:p>
  </w:footnote>
  <w:footnote w:type="continuationSeparator" w:id="0">
    <w:p w14:paraId="12FC353D" w14:textId="77777777" w:rsidR="00494F16" w:rsidRDefault="00494F16" w:rsidP="00737D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B62"/>
    <w:multiLevelType w:val="hybridMultilevel"/>
    <w:tmpl w:val="6850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343CF"/>
    <w:multiLevelType w:val="hybridMultilevel"/>
    <w:tmpl w:val="183AF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653F7"/>
    <w:multiLevelType w:val="hybridMultilevel"/>
    <w:tmpl w:val="6DDE6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F253F4"/>
    <w:multiLevelType w:val="hybridMultilevel"/>
    <w:tmpl w:val="79067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141121"/>
    <w:multiLevelType w:val="hybridMultilevel"/>
    <w:tmpl w:val="B8A89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A6283"/>
    <w:multiLevelType w:val="hybridMultilevel"/>
    <w:tmpl w:val="045E0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89150C"/>
    <w:multiLevelType w:val="hybridMultilevel"/>
    <w:tmpl w:val="63228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EC6AAE"/>
    <w:multiLevelType w:val="hybridMultilevel"/>
    <w:tmpl w:val="B3DEF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971823"/>
    <w:multiLevelType w:val="hybridMultilevel"/>
    <w:tmpl w:val="53068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57A75C3"/>
    <w:multiLevelType w:val="hybridMultilevel"/>
    <w:tmpl w:val="1210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9B5F39"/>
    <w:multiLevelType w:val="hybridMultilevel"/>
    <w:tmpl w:val="975AF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B7E7C1C"/>
    <w:multiLevelType w:val="hybridMultilevel"/>
    <w:tmpl w:val="0A4A0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7C7D16"/>
    <w:multiLevelType w:val="hybridMultilevel"/>
    <w:tmpl w:val="09600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3354FD"/>
    <w:multiLevelType w:val="hybridMultilevel"/>
    <w:tmpl w:val="499EBD9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4" w15:restartNumberingAfterBreak="0">
    <w:nsid w:val="7FC75531"/>
    <w:multiLevelType w:val="multilevel"/>
    <w:tmpl w:val="478C1EDC"/>
    <w:lvl w:ilvl="0">
      <w:numFmt w:val="decimal"/>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650788653">
    <w:abstractNumId w:val="14"/>
  </w:num>
  <w:num w:numId="2" w16cid:durableId="1283927666">
    <w:abstractNumId w:val="3"/>
  </w:num>
  <w:num w:numId="3" w16cid:durableId="1108160620">
    <w:abstractNumId w:val="7"/>
  </w:num>
  <w:num w:numId="4" w16cid:durableId="911889257">
    <w:abstractNumId w:val="10"/>
  </w:num>
  <w:num w:numId="5" w16cid:durableId="452750924">
    <w:abstractNumId w:val="9"/>
  </w:num>
  <w:num w:numId="6" w16cid:durableId="274599203">
    <w:abstractNumId w:val="0"/>
  </w:num>
  <w:num w:numId="7" w16cid:durableId="916017452">
    <w:abstractNumId w:val="4"/>
  </w:num>
  <w:num w:numId="8" w16cid:durableId="431167711">
    <w:abstractNumId w:val="1"/>
  </w:num>
  <w:num w:numId="9" w16cid:durableId="1231648756">
    <w:abstractNumId w:val="6"/>
  </w:num>
  <w:num w:numId="10" w16cid:durableId="1150365668">
    <w:abstractNumId w:val="12"/>
  </w:num>
  <w:num w:numId="11" w16cid:durableId="481966255">
    <w:abstractNumId w:val="5"/>
  </w:num>
  <w:num w:numId="12" w16cid:durableId="1045637874">
    <w:abstractNumId w:val="8"/>
  </w:num>
  <w:num w:numId="13" w16cid:durableId="499387948">
    <w:abstractNumId w:val="2"/>
  </w:num>
  <w:num w:numId="14" w16cid:durableId="325792699">
    <w:abstractNumId w:val="11"/>
  </w:num>
  <w:num w:numId="15" w16cid:durableId="6985520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35C"/>
    <w:rsid w:val="00003FB3"/>
    <w:rsid w:val="00006021"/>
    <w:rsid w:val="00011499"/>
    <w:rsid w:val="000128E3"/>
    <w:rsid w:val="000170E9"/>
    <w:rsid w:val="00022ED0"/>
    <w:rsid w:val="00026E40"/>
    <w:rsid w:val="00043815"/>
    <w:rsid w:val="00052755"/>
    <w:rsid w:val="0005313F"/>
    <w:rsid w:val="00061485"/>
    <w:rsid w:val="00073365"/>
    <w:rsid w:val="00077688"/>
    <w:rsid w:val="00077DEA"/>
    <w:rsid w:val="00081CE5"/>
    <w:rsid w:val="00082173"/>
    <w:rsid w:val="00085DE7"/>
    <w:rsid w:val="00091416"/>
    <w:rsid w:val="00091A1F"/>
    <w:rsid w:val="000935FE"/>
    <w:rsid w:val="00093BBD"/>
    <w:rsid w:val="000945FE"/>
    <w:rsid w:val="000A0107"/>
    <w:rsid w:val="000A2E4F"/>
    <w:rsid w:val="000A3D1A"/>
    <w:rsid w:val="000A5728"/>
    <w:rsid w:val="000A69CB"/>
    <w:rsid w:val="000A7BDB"/>
    <w:rsid w:val="000B4EC8"/>
    <w:rsid w:val="000C4027"/>
    <w:rsid w:val="000D0941"/>
    <w:rsid w:val="000D578C"/>
    <w:rsid w:val="000E1F3D"/>
    <w:rsid w:val="000E35D2"/>
    <w:rsid w:val="000E47FD"/>
    <w:rsid w:val="000E6F5C"/>
    <w:rsid w:val="000F1F3D"/>
    <w:rsid w:val="000F526F"/>
    <w:rsid w:val="000F756C"/>
    <w:rsid w:val="0010275B"/>
    <w:rsid w:val="00103ECF"/>
    <w:rsid w:val="00104E4C"/>
    <w:rsid w:val="00116F1A"/>
    <w:rsid w:val="001171D1"/>
    <w:rsid w:val="00117985"/>
    <w:rsid w:val="00124A58"/>
    <w:rsid w:val="00135019"/>
    <w:rsid w:val="001369F6"/>
    <w:rsid w:val="00141488"/>
    <w:rsid w:val="00144A67"/>
    <w:rsid w:val="00157A58"/>
    <w:rsid w:val="0016290F"/>
    <w:rsid w:val="001647CE"/>
    <w:rsid w:val="00173EC6"/>
    <w:rsid w:val="0017744E"/>
    <w:rsid w:val="00177D8A"/>
    <w:rsid w:val="001853A3"/>
    <w:rsid w:val="00191A32"/>
    <w:rsid w:val="00191FC1"/>
    <w:rsid w:val="00192278"/>
    <w:rsid w:val="0019233F"/>
    <w:rsid w:val="00195F8E"/>
    <w:rsid w:val="001977A5"/>
    <w:rsid w:val="001A5E49"/>
    <w:rsid w:val="001A7800"/>
    <w:rsid w:val="001B1544"/>
    <w:rsid w:val="001B333B"/>
    <w:rsid w:val="001B4541"/>
    <w:rsid w:val="001B5E60"/>
    <w:rsid w:val="001B72E4"/>
    <w:rsid w:val="001C4056"/>
    <w:rsid w:val="001C6542"/>
    <w:rsid w:val="001D4124"/>
    <w:rsid w:val="001D4F22"/>
    <w:rsid w:val="001D6ACE"/>
    <w:rsid w:val="001D6C0D"/>
    <w:rsid w:val="001E1042"/>
    <w:rsid w:val="001E15E7"/>
    <w:rsid w:val="001E3B98"/>
    <w:rsid w:val="001F71EF"/>
    <w:rsid w:val="0020159E"/>
    <w:rsid w:val="00207FA0"/>
    <w:rsid w:val="00212741"/>
    <w:rsid w:val="00214D1D"/>
    <w:rsid w:val="002177A8"/>
    <w:rsid w:val="002225F4"/>
    <w:rsid w:val="002227B3"/>
    <w:rsid w:val="00224F23"/>
    <w:rsid w:val="00234D6A"/>
    <w:rsid w:val="00247E15"/>
    <w:rsid w:val="00252B84"/>
    <w:rsid w:val="002609D1"/>
    <w:rsid w:val="00260AFE"/>
    <w:rsid w:val="002618D5"/>
    <w:rsid w:val="0027018F"/>
    <w:rsid w:val="00271A8E"/>
    <w:rsid w:val="002769ED"/>
    <w:rsid w:val="0028675E"/>
    <w:rsid w:val="00293149"/>
    <w:rsid w:val="00294B71"/>
    <w:rsid w:val="00294DC4"/>
    <w:rsid w:val="002A6B3D"/>
    <w:rsid w:val="002B2BA8"/>
    <w:rsid w:val="002B3FEF"/>
    <w:rsid w:val="002D2CF4"/>
    <w:rsid w:val="002D4A2F"/>
    <w:rsid w:val="002D6699"/>
    <w:rsid w:val="002E0AC1"/>
    <w:rsid w:val="002F2858"/>
    <w:rsid w:val="002F3901"/>
    <w:rsid w:val="003018D7"/>
    <w:rsid w:val="00304AAC"/>
    <w:rsid w:val="00310221"/>
    <w:rsid w:val="00310DF6"/>
    <w:rsid w:val="003169A8"/>
    <w:rsid w:val="003225EE"/>
    <w:rsid w:val="00324A77"/>
    <w:rsid w:val="0032532D"/>
    <w:rsid w:val="003308A9"/>
    <w:rsid w:val="00332CBB"/>
    <w:rsid w:val="00334906"/>
    <w:rsid w:val="003368F6"/>
    <w:rsid w:val="00340FE3"/>
    <w:rsid w:val="00341DE7"/>
    <w:rsid w:val="00343659"/>
    <w:rsid w:val="00350764"/>
    <w:rsid w:val="00352187"/>
    <w:rsid w:val="003635A5"/>
    <w:rsid w:val="0037292E"/>
    <w:rsid w:val="00374447"/>
    <w:rsid w:val="003828BB"/>
    <w:rsid w:val="00385619"/>
    <w:rsid w:val="00396381"/>
    <w:rsid w:val="003A4809"/>
    <w:rsid w:val="003B23BA"/>
    <w:rsid w:val="003B473D"/>
    <w:rsid w:val="003B4835"/>
    <w:rsid w:val="003B509E"/>
    <w:rsid w:val="003C2101"/>
    <w:rsid w:val="003D5436"/>
    <w:rsid w:val="003E6F78"/>
    <w:rsid w:val="003F1AE7"/>
    <w:rsid w:val="003F46BC"/>
    <w:rsid w:val="003F500E"/>
    <w:rsid w:val="00405F2F"/>
    <w:rsid w:val="00410622"/>
    <w:rsid w:val="00411293"/>
    <w:rsid w:val="0041155D"/>
    <w:rsid w:val="004116D3"/>
    <w:rsid w:val="00412FDC"/>
    <w:rsid w:val="00413816"/>
    <w:rsid w:val="0041549D"/>
    <w:rsid w:val="00416746"/>
    <w:rsid w:val="00421BA5"/>
    <w:rsid w:val="00422992"/>
    <w:rsid w:val="0042742B"/>
    <w:rsid w:val="00432077"/>
    <w:rsid w:val="00434596"/>
    <w:rsid w:val="004358B7"/>
    <w:rsid w:val="004433F1"/>
    <w:rsid w:val="0044547D"/>
    <w:rsid w:val="00446472"/>
    <w:rsid w:val="0045172F"/>
    <w:rsid w:val="00453DDC"/>
    <w:rsid w:val="00461F3F"/>
    <w:rsid w:val="00463E50"/>
    <w:rsid w:val="004713D4"/>
    <w:rsid w:val="004737E7"/>
    <w:rsid w:val="00476309"/>
    <w:rsid w:val="0048064D"/>
    <w:rsid w:val="004813B3"/>
    <w:rsid w:val="00482B5D"/>
    <w:rsid w:val="00482FCE"/>
    <w:rsid w:val="00484039"/>
    <w:rsid w:val="00487B5F"/>
    <w:rsid w:val="00490473"/>
    <w:rsid w:val="004910CC"/>
    <w:rsid w:val="00491F56"/>
    <w:rsid w:val="004921D5"/>
    <w:rsid w:val="00494F16"/>
    <w:rsid w:val="004A2D50"/>
    <w:rsid w:val="004A4F77"/>
    <w:rsid w:val="004B0F7C"/>
    <w:rsid w:val="004B6979"/>
    <w:rsid w:val="004B699A"/>
    <w:rsid w:val="004C076A"/>
    <w:rsid w:val="004C2F86"/>
    <w:rsid w:val="004C3FA7"/>
    <w:rsid w:val="004C6CA2"/>
    <w:rsid w:val="004C7237"/>
    <w:rsid w:val="004C7EC0"/>
    <w:rsid w:val="004D003B"/>
    <w:rsid w:val="004D3BCA"/>
    <w:rsid w:val="004D706B"/>
    <w:rsid w:val="004D75A4"/>
    <w:rsid w:val="004E1C33"/>
    <w:rsid w:val="004F1ED2"/>
    <w:rsid w:val="004F3EF8"/>
    <w:rsid w:val="00501F19"/>
    <w:rsid w:val="00504F1E"/>
    <w:rsid w:val="00506375"/>
    <w:rsid w:val="00506414"/>
    <w:rsid w:val="00506F04"/>
    <w:rsid w:val="00507E56"/>
    <w:rsid w:val="005106C0"/>
    <w:rsid w:val="005122DA"/>
    <w:rsid w:val="005170B8"/>
    <w:rsid w:val="0052192D"/>
    <w:rsid w:val="00521AF9"/>
    <w:rsid w:val="00527C0D"/>
    <w:rsid w:val="00531F8F"/>
    <w:rsid w:val="0053581C"/>
    <w:rsid w:val="005406C2"/>
    <w:rsid w:val="00550DC7"/>
    <w:rsid w:val="005549F3"/>
    <w:rsid w:val="005575BC"/>
    <w:rsid w:val="0056135C"/>
    <w:rsid w:val="00563FB5"/>
    <w:rsid w:val="005664D2"/>
    <w:rsid w:val="0056718F"/>
    <w:rsid w:val="00572D2A"/>
    <w:rsid w:val="00575DC9"/>
    <w:rsid w:val="00584247"/>
    <w:rsid w:val="00591142"/>
    <w:rsid w:val="00595919"/>
    <w:rsid w:val="00596090"/>
    <w:rsid w:val="0059792C"/>
    <w:rsid w:val="005A1454"/>
    <w:rsid w:val="005A7BE3"/>
    <w:rsid w:val="005B0859"/>
    <w:rsid w:val="005B290F"/>
    <w:rsid w:val="005B6F27"/>
    <w:rsid w:val="005C78A6"/>
    <w:rsid w:val="005F190C"/>
    <w:rsid w:val="00615AA6"/>
    <w:rsid w:val="006178D8"/>
    <w:rsid w:val="00620C5C"/>
    <w:rsid w:val="00621AB3"/>
    <w:rsid w:val="00624402"/>
    <w:rsid w:val="00625ED1"/>
    <w:rsid w:val="00634D9C"/>
    <w:rsid w:val="00647034"/>
    <w:rsid w:val="00651D2F"/>
    <w:rsid w:val="0065311D"/>
    <w:rsid w:val="00657AF3"/>
    <w:rsid w:val="0066710D"/>
    <w:rsid w:val="0067056B"/>
    <w:rsid w:val="00671C8A"/>
    <w:rsid w:val="006743A6"/>
    <w:rsid w:val="00674BA0"/>
    <w:rsid w:val="0068436C"/>
    <w:rsid w:val="00686AC7"/>
    <w:rsid w:val="00687190"/>
    <w:rsid w:val="00687338"/>
    <w:rsid w:val="00692E5C"/>
    <w:rsid w:val="006A2CC8"/>
    <w:rsid w:val="006B3F66"/>
    <w:rsid w:val="006B6602"/>
    <w:rsid w:val="006C1147"/>
    <w:rsid w:val="006C5BBD"/>
    <w:rsid w:val="006D1BDC"/>
    <w:rsid w:val="006D611D"/>
    <w:rsid w:val="006E0346"/>
    <w:rsid w:val="006E36B8"/>
    <w:rsid w:val="006F29C3"/>
    <w:rsid w:val="00705AB0"/>
    <w:rsid w:val="007065D9"/>
    <w:rsid w:val="00715D74"/>
    <w:rsid w:val="00716F59"/>
    <w:rsid w:val="00720EAE"/>
    <w:rsid w:val="00721E42"/>
    <w:rsid w:val="00731995"/>
    <w:rsid w:val="007319EE"/>
    <w:rsid w:val="00736D8B"/>
    <w:rsid w:val="00736E22"/>
    <w:rsid w:val="00737B56"/>
    <w:rsid w:val="00737DC4"/>
    <w:rsid w:val="00737E41"/>
    <w:rsid w:val="007420B1"/>
    <w:rsid w:val="00745B12"/>
    <w:rsid w:val="007474D5"/>
    <w:rsid w:val="00750E47"/>
    <w:rsid w:val="00753EF4"/>
    <w:rsid w:val="00757628"/>
    <w:rsid w:val="0076605D"/>
    <w:rsid w:val="00771D58"/>
    <w:rsid w:val="0077329E"/>
    <w:rsid w:val="00775B67"/>
    <w:rsid w:val="007830CF"/>
    <w:rsid w:val="00787105"/>
    <w:rsid w:val="00790024"/>
    <w:rsid w:val="00791200"/>
    <w:rsid w:val="007A4677"/>
    <w:rsid w:val="007B1BB4"/>
    <w:rsid w:val="007B4036"/>
    <w:rsid w:val="007B486A"/>
    <w:rsid w:val="007C12B7"/>
    <w:rsid w:val="007D0351"/>
    <w:rsid w:val="007D20FD"/>
    <w:rsid w:val="007E2C35"/>
    <w:rsid w:val="007E3F3A"/>
    <w:rsid w:val="007F2821"/>
    <w:rsid w:val="007F2A4E"/>
    <w:rsid w:val="007F5B1B"/>
    <w:rsid w:val="007F7B8A"/>
    <w:rsid w:val="007F7DD9"/>
    <w:rsid w:val="008029ED"/>
    <w:rsid w:val="00807B27"/>
    <w:rsid w:val="00815254"/>
    <w:rsid w:val="0081533E"/>
    <w:rsid w:val="00817DA3"/>
    <w:rsid w:val="00820C73"/>
    <w:rsid w:val="00836ECD"/>
    <w:rsid w:val="00843BF0"/>
    <w:rsid w:val="00845C0F"/>
    <w:rsid w:val="00846F73"/>
    <w:rsid w:val="00850B59"/>
    <w:rsid w:val="0085481F"/>
    <w:rsid w:val="0085571C"/>
    <w:rsid w:val="0086047D"/>
    <w:rsid w:val="008607F0"/>
    <w:rsid w:val="00861240"/>
    <w:rsid w:val="00864E31"/>
    <w:rsid w:val="00867A51"/>
    <w:rsid w:val="00872AB9"/>
    <w:rsid w:val="00872D4D"/>
    <w:rsid w:val="00873DBF"/>
    <w:rsid w:val="00876A8A"/>
    <w:rsid w:val="00884F1D"/>
    <w:rsid w:val="0088616E"/>
    <w:rsid w:val="008928EF"/>
    <w:rsid w:val="00893940"/>
    <w:rsid w:val="00895AF3"/>
    <w:rsid w:val="00895E3A"/>
    <w:rsid w:val="00896E43"/>
    <w:rsid w:val="008A12D0"/>
    <w:rsid w:val="008A4DC4"/>
    <w:rsid w:val="008A4EA6"/>
    <w:rsid w:val="008A6925"/>
    <w:rsid w:val="008A74BF"/>
    <w:rsid w:val="008B066A"/>
    <w:rsid w:val="008B4C0E"/>
    <w:rsid w:val="008B5CCA"/>
    <w:rsid w:val="008C1930"/>
    <w:rsid w:val="008C5898"/>
    <w:rsid w:val="008C653D"/>
    <w:rsid w:val="008D0634"/>
    <w:rsid w:val="008D1D10"/>
    <w:rsid w:val="008D3A72"/>
    <w:rsid w:val="008D3E67"/>
    <w:rsid w:val="008D5D6F"/>
    <w:rsid w:val="008D6E88"/>
    <w:rsid w:val="008E39FB"/>
    <w:rsid w:val="008E4365"/>
    <w:rsid w:val="008E5669"/>
    <w:rsid w:val="008F37EE"/>
    <w:rsid w:val="008F799E"/>
    <w:rsid w:val="008F7F70"/>
    <w:rsid w:val="009051A2"/>
    <w:rsid w:val="00906F7E"/>
    <w:rsid w:val="00907AAA"/>
    <w:rsid w:val="00911066"/>
    <w:rsid w:val="00911CF2"/>
    <w:rsid w:val="00914B7B"/>
    <w:rsid w:val="00922F65"/>
    <w:rsid w:val="00925CEC"/>
    <w:rsid w:val="009261C6"/>
    <w:rsid w:val="009376E6"/>
    <w:rsid w:val="009377A9"/>
    <w:rsid w:val="0094039F"/>
    <w:rsid w:val="00941892"/>
    <w:rsid w:val="00942B15"/>
    <w:rsid w:val="00946C9D"/>
    <w:rsid w:val="00951D57"/>
    <w:rsid w:val="00953123"/>
    <w:rsid w:val="009611F0"/>
    <w:rsid w:val="00962043"/>
    <w:rsid w:val="0096220D"/>
    <w:rsid w:val="00962594"/>
    <w:rsid w:val="00964753"/>
    <w:rsid w:val="00965A14"/>
    <w:rsid w:val="00970DD9"/>
    <w:rsid w:val="00972232"/>
    <w:rsid w:val="00980FE4"/>
    <w:rsid w:val="009815E9"/>
    <w:rsid w:val="009832E8"/>
    <w:rsid w:val="00986FEA"/>
    <w:rsid w:val="00991CE3"/>
    <w:rsid w:val="009A68DC"/>
    <w:rsid w:val="009B1F43"/>
    <w:rsid w:val="009B22FC"/>
    <w:rsid w:val="009B7DD9"/>
    <w:rsid w:val="009B7F9B"/>
    <w:rsid w:val="009C3468"/>
    <w:rsid w:val="009C42AC"/>
    <w:rsid w:val="009D0774"/>
    <w:rsid w:val="009D26E7"/>
    <w:rsid w:val="009D3E6B"/>
    <w:rsid w:val="009E611F"/>
    <w:rsid w:val="009E692E"/>
    <w:rsid w:val="009F7130"/>
    <w:rsid w:val="00A005D2"/>
    <w:rsid w:val="00A04790"/>
    <w:rsid w:val="00A05C2B"/>
    <w:rsid w:val="00A060AB"/>
    <w:rsid w:val="00A06D9B"/>
    <w:rsid w:val="00A12125"/>
    <w:rsid w:val="00A15B01"/>
    <w:rsid w:val="00A2314A"/>
    <w:rsid w:val="00A26029"/>
    <w:rsid w:val="00A301E4"/>
    <w:rsid w:val="00A30682"/>
    <w:rsid w:val="00A34CC7"/>
    <w:rsid w:val="00A401D7"/>
    <w:rsid w:val="00A42CB8"/>
    <w:rsid w:val="00A47A06"/>
    <w:rsid w:val="00A50842"/>
    <w:rsid w:val="00A57541"/>
    <w:rsid w:val="00A6559A"/>
    <w:rsid w:val="00A678F7"/>
    <w:rsid w:val="00A67FE4"/>
    <w:rsid w:val="00A72851"/>
    <w:rsid w:val="00A803C2"/>
    <w:rsid w:val="00A82080"/>
    <w:rsid w:val="00A8644E"/>
    <w:rsid w:val="00A92082"/>
    <w:rsid w:val="00A95F7D"/>
    <w:rsid w:val="00AA59D3"/>
    <w:rsid w:val="00AB199C"/>
    <w:rsid w:val="00AB19C1"/>
    <w:rsid w:val="00AB203F"/>
    <w:rsid w:val="00AC2D58"/>
    <w:rsid w:val="00AC6618"/>
    <w:rsid w:val="00AC6731"/>
    <w:rsid w:val="00AD57E5"/>
    <w:rsid w:val="00AD7C57"/>
    <w:rsid w:val="00AE4743"/>
    <w:rsid w:val="00AE7162"/>
    <w:rsid w:val="00AF5100"/>
    <w:rsid w:val="00AF5C4A"/>
    <w:rsid w:val="00B06421"/>
    <w:rsid w:val="00B06BD9"/>
    <w:rsid w:val="00B06CB0"/>
    <w:rsid w:val="00B21685"/>
    <w:rsid w:val="00B25E92"/>
    <w:rsid w:val="00B30BB4"/>
    <w:rsid w:val="00B35704"/>
    <w:rsid w:val="00B41BDE"/>
    <w:rsid w:val="00B42B21"/>
    <w:rsid w:val="00B43F83"/>
    <w:rsid w:val="00B50516"/>
    <w:rsid w:val="00B55E8B"/>
    <w:rsid w:val="00B5771C"/>
    <w:rsid w:val="00B64AE7"/>
    <w:rsid w:val="00B65E8D"/>
    <w:rsid w:val="00B66D99"/>
    <w:rsid w:val="00B7222C"/>
    <w:rsid w:val="00B74C9A"/>
    <w:rsid w:val="00B8364C"/>
    <w:rsid w:val="00B9438B"/>
    <w:rsid w:val="00BA051C"/>
    <w:rsid w:val="00BA0BD5"/>
    <w:rsid w:val="00BA4494"/>
    <w:rsid w:val="00BA5B6D"/>
    <w:rsid w:val="00BB2426"/>
    <w:rsid w:val="00BB569B"/>
    <w:rsid w:val="00BC0098"/>
    <w:rsid w:val="00BC1801"/>
    <w:rsid w:val="00BC297B"/>
    <w:rsid w:val="00BC6936"/>
    <w:rsid w:val="00BD1526"/>
    <w:rsid w:val="00BE2085"/>
    <w:rsid w:val="00BE4BDB"/>
    <w:rsid w:val="00BF0B99"/>
    <w:rsid w:val="00BF0E90"/>
    <w:rsid w:val="00BF4D97"/>
    <w:rsid w:val="00C017F0"/>
    <w:rsid w:val="00C03625"/>
    <w:rsid w:val="00C05556"/>
    <w:rsid w:val="00C109D1"/>
    <w:rsid w:val="00C120ED"/>
    <w:rsid w:val="00C16CAA"/>
    <w:rsid w:val="00C230E2"/>
    <w:rsid w:val="00C27E6A"/>
    <w:rsid w:val="00C327B7"/>
    <w:rsid w:val="00C36AAA"/>
    <w:rsid w:val="00C62B99"/>
    <w:rsid w:val="00C64B05"/>
    <w:rsid w:val="00C6603F"/>
    <w:rsid w:val="00C75573"/>
    <w:rsid w:val="00C80AC7"/>
    <w:rsid w:val="00C85B92"/>
    <w:rsid w:val="00C86042"/>
    <w:rsid w:val="00C91852"/>
    <w:rsid w:val="00C93B12"/>
    <w:rsid w:val="00CA3498"/>
    <w:rsid w:val="00CB1C3A"/>
    <w:rsid w:val="00CB2CB9"/>
    <w:rsid w:val="00CD333B"/>
    <w:rsid w:val="00CD415C"/>
    <w:rsid w:val="00CD6035"/>
    <w:rsid w:val="00CE254A"/>
    <w:rsid w:val="00CF0E3B"/>
    <w:rsid w:val="00CF6C0C"/>
    <w:rsid w:val="00CF731E"/>
    <w:rsid w:val="00D05EBF"/>
    <w:rsid w:val="00D06011"/>
    <w:rsid w:val="00D07A01"/>
    <w:rsid w:val="00D12BFD"/>
    <w:rsid w:val="00D157D6"/>
    <w:rsid w:val="00D16211"/>
    <w:rsid w:val="00D16A95"/>
    <w:rsid w:val="00D17D44"/>
    <w:rsid w:val="00D270CE"/>
    <w:rsid w:val="00D27ACE"/>
    <w:rsid w:val="00D30403"/>
    <w:rsid w:val="00D32BC0"/>
    <w:rsid w:val="00D33CDA"/>
    <w:rsid w:val="00D407E4"/>
    <w:rsid w:val="00D42C22"/>
    <w:rsid w:val="00D449D7"/>
    <w:rsid w:val="00D46839"/>
    <w:rsid w:val="00D46C37"/>
    <w:rsid w:val="00D479FA"/>
    <w:rsid w:val="00D543AA"/>
    <w:rsid w:val="00D55213"/>
    <w:rsid w:val="00D56931"/>
    <w:rsid w:val="00D6232B"/>
    <w:rsid w:val="00D62894"/>
    <w:rsid w:val="00D63F2A"/>
    <w:rsid w:val="00D6489A"/>
    <w:rsid w:val="00D65BA3"/>
    <w:rsid w:val="00D733F9"/>
    <w:rsid w:val="00D73637"/>
    <w:rsid w:val="00D74B6C"/>
    <w:rsid w:val="00D76C32"/>
    <w:rsid w:val="00D771DD"/>
    <w:rsid w:val="00D811CF"/>
    <w:rsid w:val="00D91397"/>
    <w:rsid w:val="00D914F2"/>
    <w:rsid w:val="00D93061"/>
    <w:rsid w:val="00D97AE8"/>
    <w:rsid w:val="00DA6715"/>
    <w:rsid w:val="00DB180D"/>
    <w:rsid w:val="00DC26AA"/>
    <w:rsid w:val="00DD1BAD"/>
    <w:rsid w:val="00DD7BDB"/>
    <w:rsid w:val="00DE3021"/>
    <w:rsid w:val="00DE40AB"/>
    <w:rsid w:val="00DF3AC0"/>
    <w:rsid w:val="00DF4654"/>
    <w:rsid w:val="00DF4BBD"/>
    <w:rsid w:val="00E0279D"/>
    <w:rsid w:val="00E034FB"/>
    <w:rsid w:val="00E202CA"/>
    <w:rsid w:val="00E20661"/>
    <w:rsid w:val="00E21B07"/>
    <w:rsid w:val="00E21F8A"/>
    <w:rsid w:val="00E24662"/>
    <w:rsid w:val="00E24CED"/>
    <w:rsid w:val="00E25782"/>
    <w:rsid w:val="00E263FB"/>
    <w:rsid w:val="00E32953"/>
    <w:rsid w:val="00E32A83"/>
    <w:rsid w:val="00E333C1"/>
    <w:rsid w:val="00E434BA"/>
    <w:rsid w:val="00E46F06"/>
    <w:rsid w:val="00E47CD3"/>
    <w:rsid w:val="00E5007E"/>
    <w:rsid w:val="00E516C9"/>
    <w:rsid w:val="00E54182"/>
    <w:rsid w:val="00E5517A"/>
    <w:rsid w:val="00E56221"/>
    <w:rsid w:val="00E61DE0"/>
    <w:rsid w:val="00E63FEC"/>
    <w:rsid w:val="00E805A9"/>
    <w:rsid w:val="00E81AC2"/>
    <w:rsid w:val="00E90EC5"/>
    <w:rsid w:val="00E93C98"/>
    <w:rsid w:val="00E978B3"/>
    <w:rsid w:val="00EA0316"/>
    <w:rsid w:val="00EA1871"/>
    <w:rsid w:val="00EA1FEC"/>
    <w:rsid w:val="00EB6CCF"/>
    <w:rsid w:val="00EB7388"/>
    <w:rsid w:val="00EC0EF7"/>
    <w:rsid w:val="00EC3715"/>
    <w:rsid w:val="00ED2E83"/>
    <w:rsid w:val="00ED6BD0"/>
    <w:rsid w:val="00ED6F3D"/>
    <w:rsid w:val="00EF3474"/>
    <w:rsid w:val="00EF37A7"/>
    <w:rsid w:val="00EF4754"/>
    <w:rsid w:val="00EF53CF"/>
    <w:rsid w:val="00F04B6F"/>
    <w:rsid w:val="00F12DA9"/>
    <w:rsid w:val="00F1508C"/>
    <w:rsid w:val="00F2222E"/>
    <w:rsid w:val="00F22B8A"/>
    <w:rsid w:val="00F22FE9"/>
    <w:rsid w:val="00F23435"/>
    <w:rsid w:val="00F259C5"/>
    <w:rsid w:val="00F25BE2"/>
    <w:rsid w:val="00F26961"/>
    <w:rsid w:val="00F30121"/>
    <w:rsid w:val="00F32448"/>
    <w:rsid w:val="00F32BD7"/>
    <w:rsid w:val="00F333B8"/>
    <w:rsid w:val="00F339E6"/>
    <w:rsid w:val="00F34941"/>
    <w:rsid w:val="00F372F3"/>
    <w:rsid w:val="00F37BC6"/>
    <w:rsid w:val="00F43891"/>
    <w:rsid w:val="00F4572A"/>
    <w:rsid w:val="00F555D9"/>
    <w:rsid w:val="00F65932"/>
    <w:rsid w:val="00F67AFE"/>
    <w:rsid w:val="00F707D2"/>
    <w:rsid w:val="00F73699"/>
    <w:rsid w:val="00F75E0D"/>
    <w:rsid w:val="00F81B98"/>
    <w:rsid w:val="00F84416"/>
    <w:rsid w:val="00F86FF6"/>
    <w:rsid w:val="00F91EBA"/>
    <w:rsid w:val="00FA06AF"/>
    <w:rsid w:val="00FA23D1"/>
    <w:rsid w:val="00FA2483"/>
    <w:rsid w:val="00FA3EDF"/>
    <w:rsid w:val="00FA7402"/>
    <w:rsid w:val="00FC1340"/>
    <w:rsid w:val="00FC6FAF"/>
    <w:rsid w:val="00FD1327"/>
    <w:rsid w:val="00FD184F"/>
    <w:rsid w:val="00FE3B8E"/>
    <w:rsid w:val="00FE5203"/>
    <w:rsid w:val="00FE5629"/>
    <w:rsid w:val="00FE6DBA"/>
    <w:rsid w:val="00FE7C97"/>
    <w:rsid w:val="00FF0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7228D"/>
  <w15:chartTrackingRefBased/>
  <w15:docId w15:val="{37FB7581-E6B3-46F2-BB31-3DC23E198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710D"/>
    <w:pPr>
      <w:keepNext/>
      <w:keepLines/>
      <w:spacing w:before="240" w:after="0"/>
      <w:outlineLvl w:val="0"/>
    </w:pPr>
    <w:rPr>
      <w:rFonts w:asciiTheme="majorHAnsi" w:eastAsiaTheme="majorEastAsia" w:hAnsiTheme="majorHAnsi" w:cstheme="majorBidi"/>
      <w:color w:val="4472C4" w:themeColor="accent1"/>
      <w:sz w:val="32"/>
      <w:szCs w:val="32"/>
    </w:rPr>
  </w:style>
  <w:style w:type="paragraph" w:styleId="Heading2">
    <w:name w:val="heading 2"/>
    <w:basedOn w:val="Normal"/>
    <w:next w:val="Normal"/>
    <w:link w:val="Heading2Char"/>
    <w:uiPriority w:val="9"/>
    <w:unhideWhenUsed/>
    <w:qFormat/>
    <w:rsid w:val="00374447"/>
    <w:pPr>
      <w:keepNext/>
      <w:keepLines/>
      <w:widowControl w:val="0"/>
      <w:autoSpaceDE w:val="0"/>
      <w:autoSpaceDN w:val="0"/>
      <w:spacing w:before="40" w:after="0" w:line="240" w:lineRule="auto"/>
      <w:outlineLvl w:val="1"/>
    </w:pPr>
    <w:rPr>
      <w:rFonts w:asciiTheme="majorHAnsi" w:eastAsiaTheme="majorEastAsia" w:hAnsiTheme="majorHAnsi" w:cstheme="majorBidi"/>
      <w:color w:val="4472C4" w:themeColor="accent1"/>
      <w:sz w:val="26"/>
      <w:szCs w:val="26"/>
    </w:rPr>
  </w:style>
  <w:style w:type="paragraph" w:styleId="Heading3">
    <w:name w:val="heading 3"/>
    <w:basedOn w:val="Normal"/>
    <w:next w:val="Normal"/>
    <w:link w:val="Heading3Char"/>
    <w:uiPriority w:val="9"/>
    <w:unhideWhenUsed/>
    <w:qFormat/>
    <w:rsid w:val="005613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10D"/>
    <w:rPr>
      <w:rFonts w:asciiTheme="majorHAnsi" w:eastAsiaTheme="majorEastAsia" w:hAnsiTheme="majorHAnsi" w:cstheme="majorBidi"/>
      <w:color w:val="4472C4" w:themeColor="accent1"/>
      <w:sz w:val="32"/>
      <w:szCs w:val="32"/>
    </w:rPr>
  </w:style>
  <w:style w:type="paragraph" w:styleId="Title">
    <w:name w:val="Title"/>
    <w:basedOn w:val="Normal"/>
    <w:next w:val="Normal"/>
    <w:link w:val="TitleChar"/>
    <w:uiPriority w:val="10"/>
    <w:qFormat/>
    <w:rsid w:val="0066710D"/>
    <w:pPr>
      <w:spacing w:after="0" w:line="240" w:lineRule="auto"/>
      <w:contextualSpacing/>
    </w:pPr>
    <w:rPr>
      <w:rFonts w:asciiTheme="majorHAnsi" w:eastAsiaTheme="majorEastAsia" w:hAnsiTheme="majorHAnsi" w:cstheme="majorBidi"/>
      <w:color w:val="ED7D31" w:themeColor="accent2"/>
      <w:spacing w:val="-10"/>
      <w:kern w:val="28"/>
      <w:sz w:val="56"/>
      <w:szCs w:val="56"/>
    </w:rPr>
  </w:style>
  <w:style w:type="character" w:customStyle="1" w:styleId="TitleChar">
    <w:name w:val="Title Char"/>
    <w:basedOn w:val="DefaultParagraphFont"/>
    <w:link w:val="Title"/>
    <w:uiPriority w:val="10"/>
    <w:rsid w:val="0066710D"/>
    <w:rPr>
      <w:rFonts w:asciiTheme="majorHAnsi" w:eastAsiaTheme="majorEastAsia" w:hAnsiTheme="majorHAnsi" w:cstheme="majorBidi"/>
      <w:color w:val="ED7D31" w:themeColor="accent2"/>
      <w:spacing w:val="-10"/>
      <w:kern w:val="28"/>
      <w:sz w:val="56"/>
      <w:szCs w:val="56"/>
    </w:rPr>
  </w:style>
  <w:style w:type="character" w:customStyle="1" w:styleId="Heading2Char">
    <w:name w:val="Heading 2 Char"/>
    <w:basedOn w:val="DefaultParagraphFont"/>
    <w:link w:val="Heading2"/>
    <w:uiPriority w:val="9"/>
    <w:rsid w:val="00374447"/>
    <w:rPr>
      <w:rFonts w:asciiTheme="majorHAnsi" w:eastAsiaTheme="majorEastAsia" w:hAnsiTheme="majorHAnsi" w:cstheme="majorBidi"/>
      <w:color w:val="4472C4" w:themeColor="accent1"/>
      <w:sz w:val="26"/>
      <w:szCs w:val="26"/>
    </w:rPr>
  </w:style>
  <w:style w:type="character" w:customStyle="1" w:styleId="Heading3Char">
    <w:name w:val="Heading 3 Char"/>
    <w:basedOn w:val="DefaultParagraphFont"/>
    <w:link w:val="Heading3"/>
    <w:uiPriority w:val="9"/>
    <w:rsid w:val="0056135C"/>
    <w:rPr>
      <w:rFonts w:asciiTheme="majorHAnsi" w:eastAsiaTheme="majorEastAsia" w:hAnsiTheme="majorHAnsi" w:cstheme="majorBidi"/>
      <w:color w:val="1F3763" w:themeColor="accent1" w:themeShade="7F"/>
      <w:sz w:val="24"/>
      <w:szCs w:val="24"/>
    </w:rPr>
  </w:style>
  <w:style w:type="table" w:customStyle="1" w:styleId="LightList1">
    <w:name w:val="Light List1"/>
    <w:basedOn w:val="TableNormal"/>
    <w:uiPriority w:val="61"/>
    <w:rsid w:val="0056135C"/>
    <w:pPr>
      <w:spacing w:after="0" w:line="240" w:lineRule="auto"/>
    </w:pPr>
    <w:rPr>
      <w:rFonts w:ascii="Cambria" w:eastAsia="Times New Roman" w:hAnsi="Cambria" w:cs="Times New Roman"/>
      <w:lang w:bidi="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E47C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CD3"/>
    <w:rPr>
      <w:rFonts w:ascii="Segoe UI" w:hAnsi="Segoe UI" w:cs="Segoe UI"/>
      <w:sz w:val="18"/>
      <w:szCs w:val="18"/>
    </w:rPr>
  </w:style>
  <w:style w:type="character" w:styleId="CommentReference">
    <w:name w:val="annotation reference"/>
    <w:basedOn w:val="DefaultParagraphFont"/>
    <w:uiPriority w:val="99"/>
    <w:semiHidden/>
    <w:unhideWhenUsed/>
    <w:rsid w:val="00E47CD3"/>
    <w:rPr>
      <w:sz w:val="16"/>
      <w:szCs w:val="16"/>
    </w:rPr>
  </w:style>
  <w:style w:type="paragraph" w:styleId="CommentText">
    <w:name w:val="annotation text"/>
    <w:basedOn w:val="Normal"/>
    <w:link w:val="CommentTextChar"/>
    <w:uiPriority w:val="99"/>
    <w:unhideWhenUsed/>
    <w:rsid w:val="00E47CD3"/>
    <w:pPr>
      <w:spacing w:line="240" w:lineRule="auto"/>
    </w:pPr>
    <w:rPr>
      <w:sz w:val="20"/>
      <w:szCs w:val="20"/>
    </w:rPr>
  </w:style>
  <w:style w:type="character" w:customStyle="1" w:styleId="CommentTextChar">
    <w:name w:val="Comment Text Char"/>
    <w:basedOn w:val="DefaultParagraphFont"/>
    <w:link w:val="CommentText"/>
    <w:uiPriority w:val="99"/>
    <w:rsid w:val="00E47CD3"/>
    <w:rPr>
      <w:sz w:val="20"/>
      <w:szCs w:val="20"/>
    </w:rPr>
  </w:style>
  <w:style w:type="paragraph" w:styleId="CommentSubject">
    <w:name w:val="annotation subject"/>
    <w:basedOn w:val="CommentText"/>
    <w:next w:val="CommentText"/>
    <w:link w:val="CommentSubjectChar"/>
    <w:uiPriority w:val="99"/>
    <w:semiHidden/>
    <w:unhideWhenUsed/>
    <w:rsid w:val="00E47CD3"/>
    <w:rPr>
      <w:b/>
      <w:bCs/>
    </w:rPr>
  </w:style>
  <w:style w:type="character" w:customStyle="1" w:styleId="CommentSubjectChar">
    <w:name w:val="Comment Subject Char"/>
    <w:basedOn w:val="CommentTextChar"/>
    <w:link w:val="CommentSubject"/>
    <w:uiPriority w:val="99"/>
    <w:semiHidden/>
    <w:rsid w:val="00E47CD3"/>
    <w:rPr>
      <w:b/>
      <w:bCs/>
      <w:sz w:val="20"/>
      <w:szCs w:val="20"/>
    </w:rPr>
  </w:style>
  <w:style w:type="paragraph" w:styleId="ListParagraph">
    <w:name w:val="List Paragraph"/>
    <w:basedOn w:val="Normal"/>
    <w:uiPriority w:val="34"/>
    <w:qFormat/>
    <w:rsid w:val="00207FA0"/>
    <w:pPr>
      <w:ind w:left="720"/>
      <w:contextualSpacing/>
    </w:pPr>
  </w:style>
  <w:style w:type="table" w:styleId="TableGrid">
    <w:name w:val="Table Grid"/>
    <w:basedOn w:val="TableNormal"/>
    <w:uiPriority w:val="39"/>
    <w:rsid w:val="009B7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C4056"/>
    <w:pPr>
      <w:tabs>
        <w:tab w:val="right" w:leader="dot" w:pos="9350"/>
      </w:tabs>
      <w:spacing w:after="100"/>
    </w:pPr>
  </w:style>
  <w:style w:type="paragraph" w:styleId="TOC2">
    <w:name w:val="toc 2"/>
    <w:basedOn w:val="Normal"/>
    <w:next w:val="Normal"/>
    <w:autoRedefine/>
    <w:uiPriority w:val="39"/>
    <w:unhideWhenUsed/>
    <w:rsid w:val="00C80AC7"/>
    <w:pPr>
      <w:tabs>
        <w:tab w:val="right" w:leader="dot" w:pos="9350"/>
      </w:tabs>
      <w:spacing w:after="100"/>
      <w:ind w:left="220"/>
    </w:pPr>
  </w:style>
  <w:style w:type="character" w:styleId="Hyperlink">
    <w:name w:val="Hyperlink"/>
    <w:basedOn w:val="DefaultParagraphFont"/>
    <w:uiPriority w:val="99"/>
    <w:unhideWhenUsed/>
    <w:rsid w:val="00294DC4"/>
    <w:rPr>
      <w:color w:val="0563C1" w:themeColor="hyperlink"/>
      <w:u w:val="single"/>
    </w:rPr>
  </w:style>
  <w:style w:type="character" w:styleId="UnresolvedMention">
    <w:name w:val="Unresolved Mention"/>
    <w:basedOn w:val="DefaultParagraphFont"/>
    <w:uiPriority w:val="99"/>
    <w:semiHidden/>
    <w:unhideWhenUsed/>
    <w:rsid w:val="00412FDC"/>
    <w:rPr>
      <w:color w:val="605E5C"/>
      <w:shd w:val="clear" w:color="auto" w:fill="E1DFDD"/>
    </w:rPr>
  </w:style>
  <w:style w:type="paragraph" w:styleId="Header">
    <w:name w:val="header"/>
    <w:basedOn w:val="Normal"/>
    <w:link w:val="HeaderChar"/>
    <w:uiPriority w:val="99"/>
    <w:unhideWhenUsed/>
    <w:rsid w:val="00737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7DC4"/>
  </w:style>
  <w:style w:type="paragraph" w:styleId="Footer">
    <w:name w:val="footer"/>
    <w:basedOn w:val="Normal"/>
    <w:link w:val="FooterChar"/>
    <w:uiPriority w:val="99"/>
    <w:unhideWhenUsed/>
    <w:rsid w:val="00737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DC4"/>
  </w:style>
  <w:style w:type="paragraph" w:styleId="TOCHeading">
    <w:name w:val="TOC Heading"/>
    <w:basedOn w:val="Heading1"/>
    <w:next w:val="Normal"/>
    <w:uiPriority w:val="39"/>
    <w:unhideWhenUsed/>
    <w:qFormat/>
    <w:rsid w:val="00043815"/>
    <w:pPr>
      <w:outlineLvl w:val="9"/>
    </w:pPr>
    <w:rPr>
      <w:color w:val="2F5496" w:themeColor="accent1" w:themeShade="BF"/>
    </w:rPr>
  </w:style>
  <w:style w:type="paragraph" w:styleId="TOC3">
    <w:name w:val="toc 3"/>
    <w:basedOn w:val="Normal"/>
    <w:next w:val="Normal"/>
    <w:autoRedefine/>
    <w:uiPriority w:val="39"/>
    <w:unhideWhenUsed/>
    <w:rsid w:val="00043815"/>
    <w:pPr>
      <w:spacing w:after="100"/>
      <w:ind w:left="440"/>
    </w:pPr>
  </w:style>
  <w:style w:type="paragraph" w:customStyle="1" w:styleId="Headline2">
    <w:name w:val="Headline 2"/>
    <w:basedOn w:val="Normal"/>
    <w:link w:val="Headline2Char"/>
    <w:qFormat/>
    <w:rsid w:val="00F259C5"/>
    <w:rPr>
      <w:rFonts w:ascii="Cambria" w:eastAsia="Times New Roman" w:hAnsi="Cambria" w:cs="Times New Roman"/>
      <w:smallCaps/>
      <w:sz w:val="28"/>
      <w:szCs w:val="28"/>
      <w:lang w:bidi="en-US"/>
    </w:rPr>
  </w:style>
  <w:style w:type="character" w:customStyle="1" w:styleId="Headline2Char">
    <w:name w:val="Headline 2 Char"/>
    <w:basedOn w:val="DefaultParagraphFont"/>
    <w:link w:val="Headline2"/>
    <w:rsid w:val="00F259C5"/>
    <w:rPr>
      <w:rFonts w:ascii="Cambria" w:eastAsia="Times New Roman" w:hAnsi="Cambria" w:cs="Times New Roman"/>
      <w:smallCaps/>
      <w:sz w:val="28"/>
      <w:szCs w:val="28"/>
      <w:lang w:bidi="en-US"/>
    </w:rPr>
  </w:style>
  <w:style w:type="paragraph" w:customStyle="1" w:styleId="H1">
    <w:name w:val="H1"/>
    <w:basedOn w:val="Normal"/>
    <w:link w:val="H1Char"/>
    <w:rsid w:val="004713D4"/>
    <w:pPr>
      <w:spacing w:before="480" w:after="0" w:line="276" w:lineRule="auto"/>
      <w:contextualSpacing/>
      <w:outlineLvl w:val="0"/>
    </w:pPr>
    <w:rPr>
      <w:rFonts w:ascii="Cambria" w:eastAsia="Times New Roman" w:hAnsi="Cambria" w:cs="Times New Roman"/>
      <w:smallCaps/>
      <w:spacing w:val="5"/>
      <w:sz w:val="36"/>
      <w:szCs w:val="36"/>
      <w:lang w:bidi="en-US"/>
    </w:rPr>
  </w:style>
  <w:style w:type="paragraph" w:customStyle="1" w:styleId="H2">
    <w:name w:val="H2"/>
    <w:basedOn w:val="Normal"/>
    <w:link w:val="H2Char"/>
    <w:rsid w:val="004713D4"/>
    <w:pPr>
      <w:spacing w:before="200" w:after="0" w:line="268" w:lineRule="auto"/>
      <w:outlineLvl w:val="1"/>
    </w:pPr>
    <w:rPr>
      <w:rFonts w:ascii="Cambria" w:eastAsia="Times New Roman" w:hAnsi="Cambria" w:cs="Times New Roman"/>
      <w:smallCaps/>
      <w:sz w:val="28"/>
      <w:szCs w:val="28"/>
      <w:lang w:bidi="en-US"/>
    </w:rPr>
  </w:style>
  <w:style w:type="character" w:customStyle="1" w:styleId="H1Char">
    <w:name w:val="H1 Char"/>
    <w:basedOn w:val="DefaultParagraphFont"/>
    <w:link w:val="H1"/>
    <w:rsid w:val="004713D4"/>
    <w:rPr>
      <w:rFonts w:ascii="Cambria" w:eastAsia="Times New Roman" w:hAnsi="Cambria" w:cs="Times New Roman"/>
      <w:smallCaps/>
      <w:spacing w:val="5"/>
      <w:sz w:val="36"/>
      <w:szCs w:val="36"/>
      <w:lang w:bidi="en-US"/>
    </w:rPr>
  </w:style>
  <w:style w:type="paragraph" w:customStyle="1" w:styleId="H3">
    <w:name w:val="H3"/>
    <w:basedOn w:val="Normal"/>
    <w:link w:val="H3Char"/>
    <w:rsid w:val="004713D4"/>
    <w:pPr>
      <w:spacing w:before="200" w:line="264" w:lineRule="auto"/>
    </w:pPr>
    <w:rPr>
      <w:rFonts w:ascii="Cambria" w:hAnsi="Cambria"/>
      <w:smallCaps/>
      <w:sz w:val="28"/>
      <w:szCs w:val="28"/>
    </w:rPr>
  </w:style>
  <w:style w:type="character" w:customStyle="1" w:styleId="H2Char">
    <w:name w:val="H2 Char"/>
    <w:basedOn w:val="DefaultParagraphFont"/>
    <w:link w:val="H2"/>
    <w:rsid w:val="004713D4"/>
    <w:rPr>
      <w:rFonts w:ascii="Cambria" w:eastAsia="Times New Roman" w:hAnsi="Cambria" w:cs="Times New Roman"/>
      <w:smallCaps/>
      <w:sz w:val="28"/>
      <w:szCs w:val="28"/>
      <w:lang w:bidi="en-US"/>
    </w:rPr>
  </w:style>
  <w:style w:type="paragraph" w:customStyle="1" w:styleId="MHDOH1">
    <w:name w:val="MHDO H1"/>
    <w:basedOn w:val="Normal"/>
    <w:link w:val="MHDOH1Char"/>
    <w:qFormat/>
    <w:rsid w:val="004713D4"/>
    <w:pPr>
      <w:spacing w:before="480" w:after="0" w:line="276" w:lineRule="auto"/>
      <w:contextualSpacing/>
      <w:outlineLvl w:val="0"/>
    </w:pPr>
    <w:rPr>
      <w:rFonts w:ascii="Cambria" w:eastAsia="Times New Roman" w:hAnsi="Cambria" w:cs="Times New Roman"/>
      <w:smallCaps/>
      <w:spacing w:val="5"/>
      <w:sz w:val="36"/>
      <w:szCs w:val="36"/>
      <w:lang w:bidi="en-US"/>
    </w:rPr>
  </w:style>
  <w:style w:type="character" w:customStyle="1" w:styleId="H3Char">
    <w:name w:val="H3 Char"/>
    <w:basedOn w:val="DefaultParagraphFont"/>
    <w:link w:val="H3"/>
    <w:rsid w:val="004713D4"/>
    <w:rPr>
      <w:rFonts w:ascii="Cambria" w:hAnsi="Cambria"/>
      <w:smallCaps/>
      <w:sz w:val="28"/>
      <w:szCs w:val="28"/>
    </w:rPr>
  </w:style>
  <w:style w:type="paragraph" w:customStyle="1" w:styleId="MHDOH2">
    <w:name w:val="MHDO H2"/>
    <w:basedOn w:val="Normal"/>
    <w:link w:val="MHDOH2Char"/>
    <w:qFormat/>
    <w:rsid w:val="004713D4"/>
    <w:pPr>
      <w:spacing w:before="200" w:after="0" w:line="271" w:lineRule="auto"/>
      <w:outlineLvl w:val="1"/>
    </w:pPr>
    <w:rPr>
      <w:rFonts w:ascii="Cambria" w:eastAsia="Times New Roman" w:hAnsi="Cambria" w:cs="Times New Roman"/>
      <w:smallCaps/>
      <w:sz w:val="28"/>
      <w:szCs w:val="28"/>
      <w:lang w:bidi="en-US"/>
    </w:rPr>
  </w:style>
  <w:style w:type="character" w:customStyle="1" w:styleId="MHDOH1Char">
    <w:name w:val="MHDO H1 Char"/>
    <w:basedOn w:val="DefaultParagraphFont"/>
    <w:link w:val="MHDOH1"/>
    <w:rsid w:val="004713D4"/>
    <w:rPr>
      <w:rFonts w:ascii="Cambria" w:eastAsia="Times New Roman" w:hAnsi="Cambria" w:cs="Times New Roman"/>
      <w:smallCaps/>
      <w:spacing w:val="5"/>
      <w:sz w:val="36"/>
      <w:szCs w:val="36"/>
      <w:lang w:bidi="en-US"/>
    </w:rPr>
  </w:style>
  <w:style w:type="paragraph" w:customStyle="1" w:styleId="MHDOH3">
    <w:name w:val="MHDO H3"/>
    <w:basedOn w:val="Normal"/>
    <w:link w:val="MHDOH3Char"/>
    <w:qFormat/>
    <w:rsid w:val="004713D4"/>
    <w:pPr>
      <w:spacing w:before="200" w:after="0" w:line="271" w:lineRule="auto"/>
      <w:outlineLvl w:val="2"/>
    </w:pPr>
    <w:rPr>
      <w:rFonts w:ascii="Cambria" w:eastAsia="Times New Roman" w:hAnsi="Cambria" w:cs="Times New Roman"/>
      <w:i/>
      <w:iCs/>
      <w:smallCaps/>
      <w:spacing w:val="5"/>
      <w:sz w:val="26"/>
      <w:szCs w:val="26"/>
      <w:lang w:bidi="en-US"/>
    </w:rPr>
  </w:style>
  <w:style w:type="character" w:customStyle="1" w:styleId="MHDOH2Char">
    <w:name w:val="MHDO H2 Char"/>
    <w:basedOn w:val="DefaultParagraphFont"/>
    <w:link w:val="MHDOH2"/>
    <w:rsid w:val="004713D4"/>
    <w:rPr>
      <w:rFonts w:ascii="Cambria" w:eastAsia="Times New Roman" w:hAnsi="Cambria" w:cs="Times New Roman"/>
      <w:smallCaps/>
      <w:sz w:val="28"/>
      <w:szCs w:val="28"/>
      <w:lang w:bidi="en-US"/>
    </w:rPr>
  </w:style>
  <w:style w:type="character" w:customStyle="1" w:styleId="MHDOH3Char">
    <w:name w:val="MHDO H3 Char"/>
    <w:basedOn w:val="DefaultParagraphFont"/>
    <w:link w:val="MHDOH3"/>
    <w:rsid w:val="004713D4"/>
    <w:rPr>
      <w:rFonts w:ascii="Cambria" w:eastAsia="Times New Roman" w:hAnsi="Cambria" w:cs="Times New Roman"/>
      <w:i/>
      <w:iCs/>
      <w:smallCaps/>
      <w:spacing w:val="5"/>
      <w:sz w:val="26"/>
      <w:szCs w:val="26"/>
      <w:lang w:bidi="en-US"/>
    </w:rPr>
  </w:style>
  <w:style w:type="paragraph" w:styleId="Revision">
    <w:name w:val="Revision"/>
    <w:hidden/>
    <w:uiPriority w:val="99"/>
    <w:semiHidden/>
    <w:rsid w:val="00775B67"/>
    <w:pPr>
      <w:spacing w:after="0" w:line="240" w:lineRule="auto"/>
    </w:pPr>
  </w:style>
  <w:style w:type="character" w:customStyle="1" w:styleId="InitialStyle">
    <w:name w:val="InitialStyle"/>
    <w:rsid w:val="00FC6FAF"/>
    <w:rPr>
      <w:rFonts w:ascii="Courier New" w:hAnsi="Courier New"/>
    </w:rPr>
  </w:style>
  <w:style w:type="character" w:styleId="FollowedHyperlink">
    <w:name w:val="FollowedHyperlink"/>
    <w:basedOn w:val="DefaultParagraphFont"/>
    <w:uiPriority w:val="99"/>
    <w:semiHidden/>
    <w:unhideWhenUsed/>
    <w:rsid w:val="00B06C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498676">
      <w:bodyDiv w:val="1"/>
      <w:marLeft w:val="0"/>
      <w:marRight w:val="0"/>
      <w:marTop w:val="0"/>
      <w:marBottom w:val="0"/>
      <w:divBdr>
        <w:top w:val="none" w:sz="0" w:space="0" w:color="auto"/>
        <w:left w:val="none" w:sz="0" w:space="0" w:color="auto"/>
        <w:bottom w:val="none" w:sz="0" w:space="0" w:color="auto"/>
        <w:right w:val="none" w:sz="0" w:space="0" w:color="auto"/>
      </w:divBdr>
    </w:div>
    <w:div w:id="497156902">
      <w:bodyDiv w:val="1"/>
      <w:marLeft w:val="0"/>
      <w:marRight w:val="0"/>
      <w:marTop w:val="0"/>
      <w:marBottom w:val="0"/>
      <w:divBdr>
        <w:top w:val="none" w:sz="0" w:space="0" w:color="auto"/>
        <w:left w:val="none" w:sz="0" w:space="0" w:color="auto"/>
        <w:bottom w:val="none" w:sz="0" w:space="0" w:color="auto"/>
        <w:right w:val="none" w:sz="0" w:space="0" w:color="auto"/>
      </w:divBdr>
    </w:div>
    <w:div w:id="644703966">
      <w:bodyDiv w:val="1"/>
      <w:marLeft w:val="0"/>
      <w:marRight w:val="0"/>
      <w:marTop w:val="0"/>
      <w:marBottom w:val="0"/>
      <w:divBdr>
        <w:top w:val="none" w:sz="0" w:space="0" w:color="auto"/>
        <w:left w:val="none" w:sz="0" w:space="0" w:color="auto"/>
        <w:bottom w:val="none" w:sz="0" w:space="0" w:color="auto"/>
        <w:right w:val="none" w:sz="0" w:space="0" w:color="auto"/>
      </w:divBdr>
    </w:div>
    <w:div w:id="1006322564">
      <w:bodyDiv w:val="1"/>
      <w:marLeft w:val="0"/>
      <w:marRight w:val="0"/>
      <w:marTop w:val="0"/>
      <w:marBottom w:val="0"/>
      <w:divBdr>
        <w:top w:val="none" w:sz="0" w:space="0" w:color="auto"/>
        <w:left w:val="none" w:sz="0" w:space="0" w:color="auto"/>
        <w:bottom w:val="none" w:sz="0" w:space="0" w:color="auto"/>
        <w:right w:val="none" w:sz="0" w:space="0" w:color="auto"/>
      </w:divBdr>
    </w:div>
    <w:div w:id="1236547989">
      <w:bodyDiv w:val="1"/>
      <w:marLeft w:val="0"/>
      <w:marRight w:val="0"/>
      <w:marTop w:val="0"/>
      <w:marBottom w:val="0"/>
      <w:divBdr>
        <w:top w:val="none" w:sz="0" w:space="0" w:color="auto"/>
        <w:left w:val="none" w:sz="0" w:space="0" w:color="auto"/>
        <w:bottom w:val="none" w:sz="0" w:space="0" w:color="auto"/>
        <w:right w:val="none" w:sz="0" w:space="0" w:color="auto"/>
      </w:divBdr>
    </w:div>
    <w:div w:id="1314141779">
      <w:bodyDiv w:val="1"/>
      <w:marLeft w:val="0"/>
      <w:marRight w:val="0"/>
      <w:marTop w:val="0"/>
      <w:marBottom w:val="0"/>
      <w:divBdr>
        <w:top w:val="none" w:sz="0" w:space="0" w:color="auto"/>
        <w:left w:val="none" w:sz="0" w:space="0" w:color="auto"/>
        <w:bottom w:val="none" w:sz="0" w:space="0" w:color="auto"/>
        <w:right w:val="none" w:sz="0" w:space="0" w:color="auto"/>
      </w:divBdr>
    </w:div>
    <w:div w:id="1317149885">
      <w:bodyDiv w:val="1"/>
      <w:marLeft w:val="0"/>
      <w:marRight w:val="0"/>
      <w:marTop w:val="0"/>
      <w:marBottom w:val="0"/>
      <w:divBdr>
        <w:top w:val="none" w:sz="0" w:space="0" w:color="auto"/>
        <w:left w:val="none" w:sz="0" w:space="0" w:color="auto"/>
        <w:bottom w:val="none" w:sz="0" w:space="0" w:color="auto"/>
        <w:right w:val="none" w:sz="0" w:space="0" w:color="auto"/>
      </w:divBdr>
    </w:div>
    <w:div w:id="147667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mailto:mhdohelp@hsri.org" TargetMode="External"/><Relationship Id="rId47" Type="http://schemas.openxmlformats.org/officeDocument/2006/relationships/image" Target="media/image25.png"/><Relationship Id="rId63" Type="http://schemas.openxmlformats.org/officeDocument/2006/relationships/image" Target="media/image38.png"/><Relationship Id="rId68" Type="http://schemas.openxmlformats.org/officeDocument/2006/relationships/image" Target="media/image42.png"/><Relationship Id="rId89" Type="http://schemas.openxmlformats.org/officeDocument/2006/relationships/image" Target="media/image52.png"/><Relationship Id="rId16" Type="http://schemas.openxmlformats.org/officeDocument/2006/relationships/hyperlink" Target="mailto:portal@mhdo.maine.gov" TargetMode="External"/><Relationship Id="rId11" Type="http://schemas.openxmlformats.org/officeDocument/2006/relationships/hyperlink" Target="https://mhdo.maine.gov/rules.htm"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8.png"/><Relationship Id="rId102" Type="http://schemas.openxmlformats.org/officeDocument/2006/relationships/hyperlink" Target="mailto:mhdohelp@hsri.org" TargetMode="External"/><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image" Target="media/image58.png"/><Relationship Id="rId14" Type="http://schemas.openxmlformats.org/officeDocument/2006/relationships/hyperlink" Target="mailto:mhdohelp@hsri.org" TargetMode="External"/><Relationship Id="rId22" Type="http://schemas.openxmlformats.org/officeDocument/2006/relationships/hyperlink" Target="mailto:portal@mhdo.maine.gov"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3.png"/><Relationship Id="rId100" Type="http://schemas.openxmlformats.org/officeDocument/2006/relationships/image" Target="media/image63.png"/><Relationship Id="rId105" Type="http://schemas.openxmlformats.org/officeDocument/2006/relationships/fontTable" Target="fontTable.xml"/><Relationship Id="rId8" Type="http://schemas.openxmlformats.org/officeDocument/2006/relationships/hyperlink" Target="http://mhdo.maine.gov/imhdo/" TargetMode="External"/><Relationship Id="rId51" Type="http://schemas.openxmlformats.org/officeDocument/2006/relationships/image" Target="media/image26.png"/><Relationship Id="rId72" Type="http://schemas.openxmlformats.org/officeDocument/2006/relationships/image" Target="media/image46.png"/><Relationship Id="rId93" Type="http://schemas.openxmlformats.org/officeDocument/2006/relationships/image" Target="media/image56.png"/><Relationship Id="rId98"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hyperlink" Target="https://www.comparemaine.org/"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4.png"/><Relationship Id="rId67" Type="http://schemas.openxmlformats.org/officeDocument/2006/relationships/image" Target="media/image41.png"/><Relationship Id="rId103" Type="http://schemas.openxmlformats.org/officeDocument/2006/relationships/hyperlink" Target="mailto:Debra.J.Dodge@maine.gov" TargetMode="External"/><Relationship Id="rId20" Type="http://schemas.openxmlformats.org/officeDocument/2006/relationships/image" Target="media/image5.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4.png"/><Relationship Id="rId75" Type="http://schemas.openxmlformats.org/officeDocument/2006/relationships/image" Target="media/image49.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hdo.norc.org/hospital_portal" TargetMode="External"/><Relationship Id="rId23" Type="http://schemas.openxmlformats.org/officeDocument/2006/relationships/hyperlink" Target="mailto:mhdohelp@hsri.org"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3.png"/><Relationship Id="rId57" Type="http://schemas.openxmlformats.org/officeDocument/2006/relationships/image" Target="media/image32.png"/><Relationship Id="rId106" Type="http://schemas.openxmlformats.org/officeDocument/2006/relationships/theme" Target="theme/theme1.xml"/><Relationship Id="rId10" Type="http://schemas.openxmlformats.org/officeDocument/2006/relationships/hyperlink" Target="https://mhdo.maine.gov/hospital_portal/" TargetMode="External"/><Relationship Id="rId31" Type="http://schemas.openxmlformats.org/officeDocument/2006/relationships/image" Target="media/image13.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hyperlink" Target="mailto:mhdohelp@hsri.org" TargetMode="External"/><Relationship Id="rId73" Type="http://schemas.openxmlformats.org/officeDocument/2006/relationships/image" Target="media/image47.png"/><Relationship Id="rId86" Type="http://schemas.openxmlformats.org/officeDocument/2006/relationships/image" Target="media/image64.pn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mhdo.maine.gov/hospital_portal/" TargetMode="External"/><Relationship Id="rId18" Type="http://schemas.openxmlformats.org/officeDocument/2006/relationships/image" Target="media/image3.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24.png"/><Relationship Id="rId55" Type="http://schemas.openxmlformats.org/officeDocument/2006/relationships/image" Target="media/image30.png"/><Relationship Id="rId97" Type="http://schemas.openxmlformats.org/officeDocument/2006/relationships/image" Target="media/image60.png"/><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66" Type="http://schemas.openxmlformats.org/officeDocument/2006/relationships/image" Target="media/image40.png"/><Relationship Id="rId87" Type="http://schemas.openxmlformats.org/officeDocument/2006/relationships/image" Target="media/image50.png"/><Relationship Id="rId61" Type="http://schemas.openxmlformats.org/officeDocument/2006/relationships/image" Target="media/image36.png"/><Relationship Id="rId1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46B05-E1A7-44EB-BE19-C2CF47AD3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35</Pages>
  <Words>5871</Words>
  <Characters>33471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Hillmyer</dc:creator>
  <cp:keywords/>
  <dc:description/>
  <cp:lastModifiedBy>Melissa Hillmyer</cp:lastModifiedBy>
  <cp:revision>3</cp:revision>
  <cp:lastPrinted>2022-04-14T17:05:00Z</cp:lastPrinted>
  <dcterms:created xsi:type="dcterms:W3CDTF">2024-04-10T20:27:00Z</dcterms:created>
  <dcterms:modified xsi:type="dcterms:W3CDTF">2024-04-10T22:49:00Z</dcterms:modified>
</cp:coreProperties>
</file>